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4EAF5" w14:textId="4D0408F9" w:rsidR="00760982" w:rsidRPr="00C84A8B" w:rsidRDefault="00777F8A" w:rsidP="00D20E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center" w:pos="4658"/>
        </w:tabs>
        <w:jc w:val="both"/>
        <w:rPr>
          <w:rFonts w:ascii="Angsana New" w:hAnsi="Angsana New"/>
          <w:sz w:val="30"/>
          <w:szCs w:val="30"/>
          <w:cs/>
        </w:rPr>
      </w:pPr>
      <w:r w:rsidRPr="00777F8A">
        <w:rPr>
          <w:rFonts w:ascii="Angsana New" w:hAnsi="Angsana New"/>
          <w:b/>
          <w:bCs/>
          <w:sz w:val="30"/>
          <w:szCs w:val="30"/>
        </w:rPr>
        <w:t>1</w:t>
      </w:r>
      <w:r w:rsidR="00760982" w:rsidRPr="00C84A8B">
        <w:rPr>
          <w:rFonts w:ascii="Angsana New" w:hAnsi="Angsana New"/>
          <w:b/>
          <w:bCs/>
          <w:sz w:val="30"/>
          <w:szCs w:val="30"/>
        </w:rPr>
        <w:t>.</w:t>
      </w:r>
      <w:r w:rsidR="00760982" w:rsidRPr="00C84A8B">
        <w:rPr>
          <w:rFonts w:ascii="Angsana New" w:hAnsi="Angsana New"/>
          <w:b/>
          <w:bCs/>
          <w:sz w:val="30"/>
          <w:szCs w:val="30"/>
        </w:rPr>
        <w:tab/>
      </w:r>
      <w:r w:rsidR="00FA60A7" w:rsidRPr="00C84A8B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  <w:r w:rsidR="00D20E6C" w:rsidRPr="00C84A8B">
        <w:rPr>
          <w:rFonts w:ascii="Angsana New" w:hAnsi="Angsana New"/>
          <w:b/>
          <w:bCs/>
          <w:sz w:val="30"/>
          <w:szCs w:val="30"/>
          <w:cs/>
        </w:rPr>
        <w:tab/>
      </w:r>
    </w:p>
    <w:p w14:paraId="2D26C14D" w14:textId="77777777" w:rsidR="006066E6" w:rsidRPr="00C84A8B" w:rsidRDefault="006066E6">
      <w:pPr>
        <w:pStyle w:val="a"/>
        <w:tabs>
          <w:tab w:val="clear" w:pos="1080"/>
          <w:tab w:val="left" w:pos="540"/>
        </w:tabs>
        <w:spacing w:line="240" w:lineRule="atLeast"/>
        <w:jc w:val="both"/>
        <w:rPr>
          <w:rFonts w:ascii="Angsana New" w:hAnsi="Angsana New"/>
          <w:lang w:val="en-US"/>
        </w:rPr>
      </w:pPr>
    </w:p>
    <w:p w14:paraId="42D26A09" w14:textId="5E205A6F" w:rsidR="001A72EF" w:rsidRPr="00C84A8B" w:rsidRDefault="001A72EF" w:rsidP="001A72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84A8B">
        <w:rPr>
          <w:rFonts w:ascii="Angsana New" w:hAnsi="Angsana New"/>
          <w:sz w:val="30"/>
          <w:szCs w:val="30"/>
          <w:cs/>
        </w:rPr>
        <w:t>บริษัท เทคโนเมดิคัล จำกัด</w:t>
      </w:r>
      <w:r w:rsidRPr="00C84A8B">
        <w:rPr>
          <w:rFonts w:ascii="Angsana New" w:hAnsi="Angsana New"/>
          <w:sz w:val="30"/>
          <w:szCs w:val="30"/>
        </w:rPr>
        <w:t xml:space="preserve"> (</w:t>
      </w:r>
      <w:r w:rsidRPr="00C84A8B">
        <w:rPr>
          <w:rFonts w:ascii="Angsana New" w:hAnsi="Angsana New"/>
          <w:sz w:val="30"/>
          <w:szCs w:val="30"/>
          <w:cs/>
        </w:rPr>
        <w:t>มหาชน</w:t>
      </w:r>
      <w:r w:rsidRPr="00C84A8B">
        <w:rPr>
          <w:rFonts w:ascii="Angsana New" w:hAnsi="Angsana New"/>
          <w:sz w:val="30"/>
          <w:szCs w:val="30"/>
        </w:rPr>
        <w:t xml:space="preserve">) </w:t>
      </w:r>
      <w:r w:rsidRPr="00C84A8B">
        <w:rPr>
          <w:rFonts w:ascii="Angsana New" w:hAnsi="Angsana New"/>
          <w:sz w:val="30"/>
          <w:szCs w:val="30"/>
          <w:cs/>
        </w:rPr>
        <w:t xml:space="preserve">(“บริษัท”) </w:t>
      </w:r>
      <w:r w:rsidRPr="00C84A8B">
        <w:rPr>
          <w:rFonts w:ascii="Angsana New" w:hAnsi="Angsana New"/>
          <w:color w:val="000000"/>
          <w:sz w:val="30"/>
          <w:szCs w:val="30"/>
          <w:cs/>
        </w:rPr>
        <w:t>จดทะเบียน</w:t>
      </w:r>
      <w:r w:rsidRPr="00C84A8B">
        <w:rPr>
          <w:rFonts w:ascii="Angsana New" w:hAnsi="Angsana New"/>
          <w:sz w:val="30"/>
          <w:szCs w:val="30"/>
          <w:cs/>
        </w:rPr>
        <w:t xml:space="preserve">เป็นบริษัทจำกัดในประเทศไทยเมื่อวันที่ </w:t>
      </w:r>
      <w:r w:rsidR="00777F8A" w:rsidRPr="00777F8A">
        <w:rPr>
          <w:rFonts w:ascii="Angsana New" w:hAnsi="Angsana New"/>
          <w:sz w:val="30"/>
          <w:szCs w:val="30"/>
        </w:rPr>
        <w:t>14</w:t>
      </w:r>
      <w:r w:rsidRPr="00C84A8B">
        <w:rPr>
          <w:rFonts w:ascii="Angsana New" w:hAnsi="Angsana New"/>
          <w:sz w:val="30"/>
          <w:szCs w:val="30"/>
          <w:cs/>
        </w:rPr>
        <w:t xml:space="preserve"> มกราคม </w:t>
      </w:r>
      <w:r w:rsidR="00777F8A" w:rsidRPr="00777F8A">
        <w:rPr>
          <w:rFonts w:ascii="Angsana New" w:hAnsi="Angsana New"/>
          <w:sz w:val="30"/>
          <w:szCs w:val="30"/>
        </w:rPr>
        <w:t>2545</w:t>
      </w:r>
      <w:r w:rsidRPr="00C84A8B">
        <w:rPr>
          <w:rFonts w:ascii="Angsana New" w:hAnsi="Angsana New"/>
          <w:sz w:val="30"/>
          <w:szCs w:val="30"/>
          <w:cs/>
        </w:rPr>
        <w:t xml:space="preserve"> และต่อมาเมื่อวันที่ </w:t>
      </w:r>
      <w:r w:rsidR="00777F8A" w:rsidRPr="00777F8A">
        <w:rPr>
          <w:rFonts w:ascii="Angsana New" w:hAnsi="Angsana New"/>
          <w:sz w:val="30"/>
          <w:szCs w:val="30"/>
        </w:rPr>
        <w:t>30</w:t>
      </w:r>
      <w:r w:rsidRPr="00C84A8B">
        <w:rPr>
          <w:rFonts w:ascii="Angsana New" w:hAnsi="Angsana New"/>
          <w:sz w:val="30"/>
          <w:szCs w:val="30"/>
          <w:cs/>
        </w:rPr>
        <w:t xml:space="preserve"> มีนาคม </w:t>
      </w:r>
      <w:r w:rsidR="00777F8A" w:rsidRPr="00777F8A">
        <w:rPr>
          <w:rFonts w:ascii="Angsana New" w:hAnsi="Angsana New"/>
          <w:sz w:val="30"/>
          <w:szCs w:val="30"/>
        </w:rPr>
        <w:t>2559</w:t>
      </w:r>
      <w:r w:rsidRPr="00C84A8B">
        <w:rPr>
          <w:rFonts w:ascii="Angsana New" w:hAnsi="Angsana New"/>
          <w:sz w:val="30"/>
          <w:szCs w:val="30"/>
          <w:cs/>
        </w:rPr>
        <w:t xml:space="preserve"> บริษัทได้แปรสภาพการเป็นนิติบุคคลจากการเป็นบริษัทจำกัดภายใต้ประมวลกฎหมายแพ่งและพาณิชย์เป็นบริษัทมหาชนจำกัด</w:t>
      </w:r>
      <w:r w:rsidR="00777F8A">
        <w:rPr>
          <w:rFonts w:ascii="Angsana New" w:hAnsi="Angsana New" w:hint="cs"/>
          <w:sz w:val="30"/>
          <w:szCs w:val="30"/>
          <w:cs/>
        </w:rPr>
        <w:t xml:space="preserve"> (เลขทะเบียนนิติบุคคล </w:t>
      </w:r>
      <w:r w:rsidR="00777F8A">
        <w:rPr>
          <w:rFonts w:ascii="Angsana New" w:hAnsi="Angsana New"/>
          <w:sz w:val="30"/>
          <w:szCs w:val="30"/>
        </w:rPr>
        <w:t xml:space="preserve">0107559000117) </w:t>
      </w:r>
      <w:r w:rsidRPr="00C84A8B">
        <w:rPr>
          <w:rFonts w:ascii="Angsana New" w:hAnsi="Angsana New"/>
          <w:sz w:val="30"/>
          <w:szCs w:val="30"/>
          <w:cs/>
        </w:rPr>
        <w:t xml:space="preserve">ภายใต้พระราชบัญญัติบริษัทมหาชนจำกัด พ.ศ. </w:t>
      </w:r>
      <w:r w:rsidR="00777F8A" w:rsidRPr="00777F8A">
        <w:rPr>
          <w:rFonts w:ascii="Angsana New" w:hAnsi="Angsana New"/>
          <w:sz w:val="30"/>
          <w:szCs w:val="30"/>
        </w:rPr>
        <w:t>2535</w:t>
      </w:r>
      <w:r w:rsidRPr="00C84A8B">
        <w:rPr>
          <w:rFonts w:ascii="Angsana New" w:hAnsi="Angsana New"/>
          <w:sz w:val="30"/>
          <w:szCs w:val="30"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 xml:space="preserve">และจดทะเบียนในตลาดหลักทรัพย์ เอ็ม เอ ไอ เมื่อวันที่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C84A8B">
        <w:rPr>
          <w:rFonts w:ascii="Angsana New" w:hAnsi="Angsana New"/>
          <w:sz w:val="30"/>
          <w:szCs w:val="30"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 xml:space="preserve">สิงหาคม </w:t>
      </w:r>
      <w:r w:rsidR="00777F8A" w:rsidRPr="00777F8A">
        <w:rPr>
          <w:rFonts w:ascii="Angsana New" w:hAnsi="Angsana New"/>
          <w:sz w:val="30"/>
          <w:szCs w:val="30"/>
        </w:rPr>
        <w:t>2559</w:t>
      </w:r>
      <w:r w:rsidRPr="00C84A8B">
        <w:rPr>
          <w:rFonts w:ascii="Angsana New" w:hAnsi="Angsana New"/>
          <w:sz w:val="30"/>
          <w:szCs w:val="30"/>
          <w:cs/>
        </w:rPr>
        <w:t xml:space="preserve"> บริษัทดำเนินธุรกิจซื้อมาและขายไปซึ่งวัสดุ เครื่องมือและอุปกรณ์ทางการแพทย์ทุกชนิด</w:t>
      </w:r>
    </w:p>
    <w:p w14:paraId="1D3AA48D" w14:textId="77777777" w:rsidR="00A110F7" w:rsidRPr="00C84A8B" w:rsidRDefault="00A110F7" w:rsidP="009C38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6DC7816C" w14:textId="24E7C6BC" w:rsidR="00A33785" w:rsidRPr="00C84A8B" w:rsidRDefault="00A33785" w:rsidP="009C38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84A8B">
        <w:rPr>
          <w:rFonts w:ascii="Angsana New" w:hAnsi="Angsana New"/>
          <w:sz w:val="30"/>
          <w:szCs w:val="30"/>
          <w:cs/>
        </w:rPr>
        <w:t>บริษัทมีสถานประกอบการจดทะเบียนตั้งอยู่</w:t>
      </w:r>
      <w:r w:rsidR="00BB415D" w:rsidRPr="00C84A8B">
        <w:rPr>
          <w:rFonts w:ascii="Angsana New" w:hAnsi="Angsana New"/>
          <w:sz w:val="30"/>
          <w:szCs w:val="30"/>
          <w:cs/>
        </w:rPr>
        <w:t>ที่</w:t>
      </w:r>
      <w:r w:rsidRPr="00C84A8B">
        <w:rPr>
          <w:rFonts w:ascii="Angsana New" w:hAnsi="Angsana New"/>
          <w:sz w:val="30"/>
          <w:szCs w:val="30"/>
          <w:cs/>
        </w:rPr>
        <w:t xml:space="preserve">เลขที่ </w:t>
      </w:r>
      <w:r w:rsidR="00777F8A" w:rsidRPr="00777F8A">
        <w:rPr>
          <w:rFonts w:ascii="Angsana New" w:hAnsi="Angsana New"/>
          <w:sz w:val="30"/>
          <w:szCs w:val="30"/>
        </w:rPr>
        <w:t>29</w:t>
      </w:r>
      <w:r w:rsidRPr="00C84A8B">
        <w:rPr>
          <w:rFonts w:ascii="Angsana New" w:hAnsi="Angsana New"/>
          <w:sz w:val="30"/>
          <w:szCs w:val="30"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 xml:space="preserve">ซอยลาดพร้าว </w:t>
      </w:r>
      <w:r w:rsidR="00777F8A" w:rsidRPr="00777F8A">
        <w:rPr>
          <w:rFonts w:ascii="Angsana New" w:hAnsi="Angsana New"/>
          <w:sz w:val="30"/>
          <w:szCs w:val="30"/>
        </w:rPr>
        <w:t>92</w:t>
      </w:r>
      <w:r w:rsidRPr="00C84A8B">
        <w:rPr>
          <w:rFonts w:ascii="Angsana New" w:hAnsi="Angsana New"/>
          <w:sz w:val="30"/>
          <w:szCs w:val="30"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>แขวง</w:t>
      </w:r>
      <w:r w:rsidR="002348B1" w:rsidRPr="00C84A8B">
        <w:rPr>
          <w:rFonts w:ascii="Angsana New" w:hAnsi="Angsana New"/>
          <w:sz w:val="30"/>
          <w:szCs w:val="30"/>
          <w:cs/>
        </w:rPr>
        <w:t>พลับพลา</w:t>
      </w:r>
      <w:r w:rsidRPr="00C84A8B">
        <w:rPr>
          <w:rFonts w:ascii="Angsana New" w:hAnsi="Angsana New"/>
          <w:sz w:val="30"/>
          <w:szCs w:val="30"/>
          <w:cs/>
        </w:rPr>
        <w:t xml:space="preserve"> เขตวังทองหลาง กรุงเทพมหานคร</w:t>
      </w:r>
    </w:p>
    <w:p w14:paraId="19BD0206" w14:textId="77777777" w:rsidR="006B6BFA" w:rsidRDefault="006B6BFA" w:rsidP="00A83E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3036857" w14:textId="0A96EBB5" w:rsidR="00C84A8B" w:rsidRDefault="00C84A8B" w:rsidP="00A83E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ผู้ถือหุ้นใหญ่ของบริษัท ณ สิ้นปี </w:t>
      </w:r>
      <w:r w:rsidR="00777F8A" w:rsidRPr="00777F8A">
        <w:rPr>
          <w:rFonts w:ascii="Angsana New" w:hAnsi="Angsana New" w:hint="cs"/>
          <w:sz w:val="30"/>
          <w:szCs w:val="30"/>
        </w:rPr>
        <w:t>2566</w:t>
      </w:r>
      <w:r>
        <w:rPr>
          <w:rFonts w:ascii="Angsana New" w:hAnsi="Angsana New" w:hint="cs"/>
          <w:sz w:val="30"/>
          <w:szCs w:val="30"/>
          <w:cs/>
        </w:rPr>
        <w:t xml:space="preserve"> เป็นบุคคลธรรมดา (กรรมการบริษัท) สี่ท่านในครอบครัวจรรโลงบุตรซึ่งถือหุ้นรวมกันคิดเป็นสัดส่วนร้อยละ </w:t>
      </w:r>
      <w:r w:rsidR="00777F8A" w:rsidRPr="00777F8A">
        <w:rPr>
          <w:rFonts w:ascii="Angsana New" w:hAnsi="Angsana New" w:hint="cs"/>
          <w:sz w:val="30"/>
          <w:szCs w:val="30"/>
        </w:rPr>
        <w:t>56</w:t>
      </w:r>
      <w:r>
        <w:rPr>
          <w:rFonts w:ascii="Angsana New" w:hAnsi="Angsana New" w:hint="cs"/>
          <w:sz w:val="30"/>
          <w:szCs w:val="30"/>
          <w:cs/>
        </w:rPr>
        <w:t>.</w:t>
      </w:r>
      <w:r w:rsidR="00777F8A" w:rsidRPr="00777F8A">
        <w:rPr>
          <w:rFonts w:ascii="Angsana New" w:hAnsi="Angsana New" w:hint="cs"/>
          <w:sz w:val="30"/>
          <w:szCs w:val="30"/>
        </w:rPr>
        <w:t>4</w:t>
      </w:r>
      <w:r w:rsidR="00777F8A">
        <w:rPr>
          <w:rFonts w:ascii="Angsana New" w:hAnsi="Angsana New"/>
          <w:sz w:val="30"/>
          <w:szCs w:val="30"/>
        </w:rPr>
        <w:t>9</w:t>
      </w:r>
    </w:p>
    <w:p w14:paraId="34C68203" w14:textId="77777777" w:rsidR="00C84A8B" w:rsidRPr="00C84A8B" w:rsidRDefault="00C84A8B" w:rsidP="00A83E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3E766D9B" w14:textId="0BF8C82C" w:rsidR="001B2C21" w:rsidRPr="00C84A8B" w:rsidRDefault="00777F8A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  <w:r w:rsidRPr="00777F8A">
        <w:rPr>
          <w:rFonts w:ascii="Angsana New" w:hAnsi="Angsana New"/>
          <w:b/>
          <w:bCs/>
          <w:sz w:val="30"/>
          <w:szCs w:val="30"/>
        </w:rPr>
        <w:t>2</w:t>
      </w:r>
      <w:r w:rsidR="001B2C21" w:rsidRPr="00C84A8B">
        <w:rPr>
          <w:rFonts w:ascii="Angsana New" w:hAnsi="Angsana New"/>
          <w:b/>
          <w:bCs/>
          <w:sz w:val="30"/>
          <w:szCs w:val="30"/>
        </w:rPr>
        <w:t>.</w:t>
      </w:r>
      <w:r w:rsidR="001B2C21" w:rsidRPr="00C84A8B">
        <w:rPr>
          <w:rFonts w:ascii="Angsana New" w:hAnsi="Angsana New"/>
          <w:b/>
          <w:bCs/>
          <w:sz w:val="30"/>
          <w:szCs w:val="30"/>
        </w:rPr>
        <w:tab/>
      </w:r>
      <w:r w:rsidR="001B2C21" w:rsidRPr="00C84A8B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</w:p>
    <w:p w14:paraId="6057ACD9" w14:textId="77777777" w:rsidR="001B2C21" w:rsidRPr="00C84A8B" w:rsidRDefault="001B2C21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1E8EDCFF" w14:textId="5E28A80C" w:rsidR="00A87789" w:rsidRPr="00C84A8B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84A8B">
        <w:rPr>
          <w:rFonts w:ascii="Angsana New" w:hAnsi="Angsana New"/>
          <w:sz w:val="30"/>
          <w:szCs w:val="30"/>
          <w:cs/>
        </w:rPr>
        <w:t>งบการเงินนี้ได้ถูกจัดทำขึ้นเป็นเงินบาทซึ่งเป็นสกุลเงิน</w:t>
      </w:r>
      <w:r w:rsidR="00E82402" w:rsidRPr="00C84A8B">
        <w:rPr>
          <w:rFonts w:ascii="Angsana New" w:hAnsi="Angsana New"/>
          <w:sz w:val="30"/>
          <w:szCs w:val="30"/>
          <w:cs/>
        </w:rPr>
        <w:t>หลักที่ใช้ในการดำเนินงานของ</w:t>
      </w:r>
      <w:r w:rsidRPr="00C84A8B">
        <w:rPr>
          <w:rFonts w:ascii="Angsana New" w:hAnsi="Angsana New"/>
          <w:sz w:val="30"/>
          <w:szCs w:val="30"/>
          <w:cs/>
        </w:rPr>
        <w:t>บริษัท</w:t>
      </w:r>
      <w:r w:rsidR="00B72350" w:rsidRPr="00C84A8B">
        <w:rPr>
          <w:rFonts w:ascii="Angsana New" w:hAnsi="Angsana New"/>
          <w:sz w:val="30"/>
          <w:szCs w:val="30"/>
          <w:cs/>
        </w:rPr>
        <w:t>และบริษัทย่อย</w:t>
      </w:r>
      <w:r w:rsidRPr="00C84A8B">
        <w:rPr>
          <w:rFonts w:ascii="Angsana New" w:hAnsi="Angsana New"/>
          <w:sz w:val="30"/>
          <w:szCs w:val="30"/>
          <w:cs/>
        </w:rPr>
        <w:t>และเป็นภาษาไทย</w:t>
      </w:r>
      <w:r w:rsidR="00CC7E5C" w:rsidRPr="00C84A8B">
        <w:rPr>
          <w:rFonts w:ascii="Angsana New" w:hAnsi="Angsana New"/>
          <w:sz w:val="30"/>
          <w:szCs w:val="30"/>
          <w:cs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>ตามมาตรฐานการรายงานทางการเงินของประเทศไทย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</w:t>
      </w:r>
      <w:r w:rsidR="00543491">
        <w:rPr>
          <w:rFonts w:ascii="Angsana New" w:hAnsi="Angsana New" w:hint="cs"/>
          <w:sz w:val="30"/>
          <w:szCs w:val="30"/>
          <w:cs/>
        </w:rPr>
        <w:t>รวมถึงประกาศกรมพัฒนาธุรกิจการค้า</w:t>
      </w:r>
      <w:r w:rsidRPr="00C84A8B">
        <w:rPr>
          <w:rFonts w:ascii="Angsana New" w:hAnsi="Angsana New"/>
          <w:sz w:val="30"/>
          <w:szCs w:val="30"/>
          <w:cs/>
        </w:rPr>
        <w:t>ที่เกี่ยวข้อง ดังนั้น</w:t>
      </w:r>
      <w:r w:rsidR="00E82402" w:rsidRPr="00C84A8B">
        <w:rPr>
          <w:rFonts w:ascii="Angsana New" w:hAnsi="Angsana New"/>
          <w:sz w:val="30"/>
          <w:szCs w:val="30"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>งบการเงินนี้จึงมีวัตถุประสงค์ที่ถูกจัดทำขึ้นเพื่อแสดงฐานะการเงิน ผลการดำเนินงานและกระแสเงินสดตามมาตรฐานการรายงานทางการเงินของประเทศไทยเท่านั้น</w:t>
      </w:r>
    </w:p>
    <w:p w14:paraId="69C0E625" w14:textId="77777777" w:rsidR="00A87789" w:rsidRPr="00C84A8B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84A0C88" w14:textId="77777777" w:rsidR="00A87789" w:rsidRPr="00C84A8B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C84A8B">
        <w:rPr>
          <w:rFonts w:ascii="Angsana New" w:hAnsi="Angsana New"/>
          <w:sz w:val="30"/>
          <w:szCs w:val="30"/>
          <w:cs/>
        </w:rPr>
        <w:t>ยกเว้นตามที่ได้เปิดเผยไว้</w:t>
      </w:r>
      <w:r w:rsidR="00526529" w:rsidRPr="00C84A8B">
        <w:rPr>
          <w:rFonts w:ascii="Angsana New" w:hAnsi="Angsana New"/>
          <w:sz w:val="30"/>
          <w:szCs w:val="30"/>
          <w:cs/>
        </w:rPr>
        <w:t>เป็นอย่างอื่น</w:t>
      </w:r>
      <w:r w:rsidRPr="00C84A8B">
        <w:rPr>
          <w:rFonts w:ascii="Angsana New" w:hAnsi="Angsana New"/>
          <w:sz w:val="30"/>
          <w:szCs w:val="30"/>
          <w:cs/>
        </w:rPr>
        <w:t>ในสรุปนโยบายการบัญชีที่สำคัญ งบการเงินนี้ถูกจัดทำขึ้นโดยถือเกณฑ์การบันทึกตามราคาทุนเดิม</w:t>
      </w:r>
    </w:p>
    <w:p w14:paraId="5F047B85" w14:textId="4A03949A" w:rsidR="00777F8A" w:rsidRDefault="00777F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  <w:sectPr w:rsidR="00777F8A" w:rsidSect="00002A7E">
          <w:headerReference w:type="default" r:id="rId8"/>
          <w:footerReference w:type="default" r:id="rId9"/>
          <w:footerReference w:type="first" r:id="rId10"/>
          <w:pgSz w:w="11909" w:h="16834" w:code="9"/>
          <w:pgMar w:top="2880" w:right="1152" w:bottom="810" w:left="1440" w:header="482" w:footer="590" w:gutter="0"/>
          <w:pgNumType w:start="14"/>
          <w:cols w:space="720"/>
          <w:docGrid w:linePitch="245"/>
        </w:sectPr>
      </w:pPr>
    </w:p>
    <w:p w14:paraId="217CD057" w14:textId="757ACA2F" w:rsidR="00C84A8B" w:rsidRPr="00C84A8B" w:rsidRDefault="00C84A8B" w:rsidP="00C84A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84A8B">
        <w:rPr>
          <w:rFonts w:ascii="Angsana New" w:hAnsi="Angsana New"/>
          <w:sz w:val="30"/>
          <w:szCs w:val="30"/>
          <w:cs/>
        </w:rPr>
        <w:lastRenderedPageBreak/>
        <w:t>งบการเงินรวมสำหรับปี</w:t>
      </w:r>
      <w:r w:rsidR="00BC065E">
        <w:rPr>
          <w:rFonts w:ascii="Angsana New" w:hAnsi="Angsana New" w:hint="cs"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 w:hint="cs"/>
          <w:sz w:val="30"/>
          <w:szCs w:val="30"/>
        </w:rPr>
        <w:t>2566</w:t>
      </w:r>
      <w:r w:rsidR="00BC065E">
        <w:rPr>
          <w:rFonts w:ascii="Angsana New" w:hAnsi="Angsana New" w:hint="cs"/>
          <w:sz w:val="30"/>
          <w:szCs w:val="30"/>
          <w:cs/>
        </w:rPr>
        <w:t xml:space="preserve"> และ </w:t>
      </w:r>
      <w:r w:rsidR="00777F8A" w:rsidRPr="00777F8A">
        <w:rPr>
          <w:rFonts w:ascii="Angsana New" w:hAnsi="Angsana New" w:hint="cs"/>
          <w:sz w:val="30"/>
          <w:szCs w:val="30"/>
        </w:rPr>
        <w:t>2565</w:t>
      </w:r>
      <w:r w:rsidRPr="00C84A8B">
        <w:rPr>
          <w:rFonts w:ascii="Angsana New" w:hAnsi="Angsana New"/>
          <w:sz w:val="30"/>
          <w:szCs w:val="30"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>ได้รวมบัญชีของบริษัทและบริษัทย่อย</w:t>
      </w:r>
      <w:r w:rsidRPr="00C84A8B">
        <w:rPr>
          <w:rFonts w:ascii="Angsana New" w:hAnsi="Angsana New"/>
          <w:sz w:val="30"/>
          <w:szCs w:val="30"/>
        </w:rPr>
        <w:t xml:space="preserve"> (“</w:t>
      </w:r>
      <w:r w:rsidRPr="00C84A8B">
        <w:rPr>
          <w:rFonts w:ascii="Angsana New" w:hAnsi="Angsana New"/>
          <w:sz w:val="30"/>
          <w:szCs w:val="30"/>
          <w:cs/>
        </w:rPr>
        <w:t>กลุ่มบริษัท</w:t>
      </w:r>
      <w:r w:rsidRPr="00C84A8B">
        <w:rPr>
          <w:rFonts w:ascii="Angsana New" w:hAnsi="Angsana New"/>
          <w:sz w:val="30"/>
          <w:szCs w:val="30"/>
        </w:rPr>
        <w:t xml:space="preserve">”) </w:t>
      </w:r>
      <w:r w:rsidRPr="00C84A8B">
        <w:rPr>
          <w:rFonts w:ascii="Angsana New" w:hAnsi="Angsana New"/>
          <w:sz w:val="30"/>
          <w:szCs w:val="30"/>
          <w:cs/>
        </w:rPr>
        <w:t>ที่บริษัทมีอำนาจควบคุมหรือถือหุ้นทั้งทางตรงและทางอ้อมในบริษัทย่อยดังต่อไปนี้</w:t>
      </w:r>
    </w:p>
    <w:p w14:paraId="4C5167D5" w14:textId="77777777" w:rsidR="00C84A8B" w:rsidRPr="00543491" w:rsidRDefault="00C84A8B" w:rsidP="00C84A8B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16"/>
          <w:szCs w:val="16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269"/>
        <w:gridCol w:w="283"/>
        <w:gridCol w:w="1418"/>
        <w:gridCol w:w="283"/>
        <w:gridCol w:w="992"/>
        <w:gridCol w:w="284"/>
        <w:gridCol w:w="1417"/>
        <w:gridCol w:w="284"/>
        <w:gridCol w:w="1417"/>
        <w:gridCol w:w="284"/>
        <w:gridCol w:w="1417"/>
      </w:tblGrid>
      <w:tr w:rsidR="00C84A8B" w:rsidRPr="00543491" w14:paraId="0BB4F9B5" w14:textId="77777777" w:rsidTr="00530B74">
        <w:trPr>
          <w:tblHeader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92221" w14:textId="77777777" w:rsidR="00C84A8B" w:rsidRPr="00543491" w:rsidRDefault="00C84A8B" w:rsidP="00530B74">
            <w:pPr>
              <w:ind w:right="-27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F3E53" w14:textId="77777777" w:rsidR="00C84A8B" w:rsidRPr="00543491" w:rsidRDefault="00C84A8B" w:rsidP="00530B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6FD65" w14:textId="77777777" w:rsidR="00C84A8B" w:rsidRPr="00543491" w:rsidRDefault="00C84A8B" w:rsidP="00530B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06A7" w14:textId="77777777" w:rsidR="00C84A8B" w:rsidRPr="00543491" w:rsidRDefault="00C84A8B" w:rsidP="00530B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691FEAFD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0886E034" w14:textId="77777777" w:rsidR="00C84A8B" w:rsidRPr="00543491" w:rsidRDefault="00C84A8B" w:rsidP="00530B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3953DAC5" w14:textId="77777777" w:rsidR="00C84A8B" w:rsidRPr="00543491" w:rsidRDefault="00C84A8B" w:rsidP="00530B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543491">
              <w:rPr>
                <w:rFonts w:ascii="Angsana New" w:hAnsi="Angsana New"/>
                <w:b w:val="0"/>
                <w:bCs w:val="0"/>
                <w:sz w:val="26"/>
                <w:szCs w:val="26"/>
                <w:cs/>
                <w:lang w:val="en-US"/>
              </w:rPr>
              <w:t>สัดส่วนการถือหุ้น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60FC9407" w14:textId="77777777" w:rsidR="00C84A8B" w:rsidRPr="00543491" w:rsidRDefault="00C84A8B" w:rsidP="00530B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3118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54C7AFED" w14:textId="77777777" w:rsidR="00C84A8B" w:rsidRPr="00543491" w:rsidRDefault="00C84A8B" w:rsidP="00530B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  <w:r w:rsidRPr="00543491"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  <w:t>ราคาทุนของเงินลงทุน</w:t>
            </w:r>
          </w:p>
        </w:tc>
      </w:tr>
      <w:tr w:rsidR="00C84A8B" w:rsidRPr="00543491" w14:paraId="4B272F14" w14:textId="77777777" w:rsidTr="00530B74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14:paraId="38DC49BB" w14:textId="77777777" w:rsidR="00C84A8B" w:rsidRPr="00543491" w:rsidRDefault="00C84A8B" w:rsidP="00530B74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76054E84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44A21803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198000E3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5EAEB71D" w14:textId="77777777" w:rsidR="00C84A8B" w:rsidRPr="00543491" w:rsidRDefault="00C84A8B" w:rsidP="00530B74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43491">
              <w:rPr>
                <w:rFonts w:ascii="Angsana New" w:hAnsi="Angsana New"/>
                <w:sz w:val="26"/>
                <w:szCs w:val="26"/>
                <w:cs/>
              </w:rPr>
              <w:t>ทุนจด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FB3CBA5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5F98594C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43491">
              <w:rPr>
                <w:rFonts w:ascii="Angsana New" w:hAnsi="Angsana New"/>
                <w:sz w:val="26"/>
                <w:szCs w:val="26"/>
                <w:cs/>
              </w:rPr>
              <w:t>ทั้งทางตรง</w:t>
            </w:r>
            <w:r w:rsidRPr="00543491">
              <w:rPr>
                <w:rFonts w:ascii="Angsana New" w:hAnsi="Angsana New"/>
                <w:sz w:val="26"/>
                <w:szCs w:val="26"/>
                <w:cs/>
                <w:lang w:val="en-US"/>
              </w:rPr>
              <w:t>และ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2A6A939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gridSpan w:val="3"/>
            <w:vMerge/>
            <w:tcBorders>
              <w:left w:val="nil"/>
              <w:right w:val="nil"/>
            </w:tcBorders>
          </w:tcPr>
          <w:p w14:paraId="7EB6F021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C84A8B" w:rsidRPr="00543491" w14:paraId="1D0B008B" w14:textId="77777777" w:rsidTr="00530B74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14:paraId="3945ED4E" w14:textId="77777777" w:rsidR="00C84A8B" w:rsidRPr="00543491" w:rsidRDefault="00C84A8B" w:rsidP="00530B74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4AAD9769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00967B54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2805F360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075663A6" w14:textId="77777777" w:rsidR="00C84A8B" w:rsidRPr="00543491" w:rsidRDefault="00C84A8B" w:rsidP="00530B74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  <w:cs/>
              </w:rPr>
              <w:t>ทะเบียน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8399802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74894580" w14:textId="77777777" w:rsidR="00C84A8B" w:rsidRPr="00543491" w:rsidRDefault="00C84A8B" w:rsidP="00530B7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43491">
              <w:rPr>
                <w:rFonts w:ascii="Angsana New" w:hAnsi="Angsana New"/>
                <w:sz w:val="26"/>
                <w:szCs w:val="26"/>
                <w:cs/>
              </w:rPr>
              <w:t>ทางอ้อมของบริษัท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13C2D9B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CAE7D56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43491">
              <w:rPr>
                <w:rFonts w:ascii="Angsana New" w:hAnsi="Angsana New"/>
                <w:sz w:val="26"/>
                <w:szCs w:val="26"/>
                <w:cs/>
              </w:rPr>
              <w:t>ในงบการเงินเฉพาะกิจการ (พันบาท)</w:t>
            </w:r>
          </w:p>
        </w:tc>
      </w:tr>
      <w:tr w:rsidR="00C84A8B" w:rsidRPr="00543491" w14:paraId="2CD696E2" w14:textId="77777777" w:rsidTr="00530B74">
        <w:trPr>
          <w:tblHeader/>
        </w:trPr>
        <w:tc>
          <w:tcPr>
            <w:tcW w:w="226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20A618" w14:textId="77777777" w:rsidR="00C84A8B" w:rsidRPr="00543491" w:rsidRDefault="00C84A8B" w:rsidP="00530B74">
            <w:pPr>
              <w:tabs>
                <w:tab w:val="left" w:pos="176"/>
              </w:tabs>
              <w:ind w:right="-27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14:paraId="6190B923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1B6C6E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43491">
              <w:rPr>
                <w:rFonts w:ascii="Angsana New" w:hAnsi="Angsana New"/>
                <w:sz w:val="26"/>
                <w:szCs w:val="26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14:paraId="1F1B5CFA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CAB251" w14:textId="77777777" w:rsidR="00C84A8B" w:rsidRPr="00543491" w:rsidRDefault="00C84A8B" w:rsidP="00530B74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627C2EA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6D5DA8" w14:textId="77777777" w:rsidR="00C84A8B" w:rsidRPr="00543491" w:rsidRDefault="00C84A8B" w:rsidP="00530B74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>(</w:t>
            </w:r>
            <w:r w:rsidRPr="00543491">
              <w:rPr>
                <w:rFonts w:ascii="Angsana New" w:hAnsi="Angsana New"/>
                <w:sz w:val="26"/>
                <w:szCs w:val="26"/>
                <w:cs/>
              </w:rPr>
              <w:t>ร้อยละ</w:t>
            </w:r>
            <w:r w:rsidRPr="0054349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4AEB6EC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AC3AC0" w14:textId="211FAAD0" w:rsidR="00C84A8B" w:rsidRPr="00543491" w:rsidRDefault="00777F8A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43491">
              <w:rPr>
                <w:rFonts w:ascii="Angsana New" w:hAnsi="Angsana New"/>
                <w:sz w:val="26"/>
                <w:szCs w:val="26"/>
                <w:lang w:val="en-US"/>
              </w:rPr>
              <w:t>2566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356A85F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862F6F" w14:textId="3A8FD397" w:rsidR="00C84A8B" w:rsidRPr="00543491" w:rsidRDefault="00777F8A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43491">
              <w:rPr>
                <w:rFonts w:ascii="Angsana New" w:hAnsi="Angsana New"/>
                <w:sz w:val="26"/>
                <w:szCs w:val="26"/>
                <w:lang w:val="en-US"/>
              </w:rPr>
              <w:t>2565</w:t>
            </w:r>
          </w:p>
        </w:tc>
      </w:tr>
      <w:tr w:rsidR="00C84A8B" w:rsidRPr="00543491" w14:paraId="5ABB1D93" w14:textId="77777777" w:rsidTr="00530B74">
        <w:tc>
          <w:tcPr>
            <w:tcW w:w="2269" w:type="dxa"/>
            <w:tcBorders>
              <w:top w:val="single" w:sz="4" w:space="0" w:color="auto"/>
              <w:left w:val="nil"/>
              <w:right w:val="nil"/>
            </w:tcBorders>
          </w:tcPr>
          <w:p w14:paraId="3F6722C2" w14:textId="77777777" w:rsidR="00C84A8B" w:rsidRPr="005434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  <w:cs/>
              </w:rPr>
              <w:t xml:space="preserve">บริษัท ทีเอ็ม เนิร์สซิ่ง แคร์ จำกัด </w:t>
            </w:r>
            <w:r w:rsidRPr="00543491">
              <w:rPr>
                <w:rFonts w:ascii="Angsana New" w:hAnsi="Angsana New"/>
                <w:sz w:val="26"/>
                <w:szCs w:val="26"/>
              </w:rPr>
              <w:t>(“TMNC”)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2AD5154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7E15F015" w14:textId="77777777" w:rsidR="00C84A8B" w:rsidRPr="005434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543491">
              <w:rPr>
                <w:rFonts w:ascii="Angsana New" w:hAnsi="Angsana New" w:hint="cs"/>
                <w:sz w:val="26"/>
                <w:szCs w:val="26"/>
                <w:cs/>
              </w:rPr>
              <w:t>บริษัทผู้ลงทุนและให้บริการบริบาล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AA85D7A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816D0F0" w14:textId="420394FC" w:rsidR="00C84A8B" w:rsidRPr="00543491" w:rsidRDefault="00777F8A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43491">
              <w:rPr>
                <w:rFonts w:ascii="Angsana New" w:hAnsi="Angsana New" w:hint="cs"/>
                <w:sz w:val="26"/>
                <w:szCs w:val="26"/>
              </w:rPr>
              <w:t>300</w:t>
            </w:r>
            <w:r w:rsidR="00C84A8B" w:rsidRPr="00543491">
              <w:rPr>
                <w:rFonts w:ascii="Angsana New" w:hAnsi="Angsana New"/>
                <w:sz w:val="26"/>
                <w:szCs w:val="26"/>
              </w:rPr>
              <w:t>,</w:t>
            </w:r>
            <w:r w:rsidRPr="00543491">
              <w:rPr>
                <w:rFonts w:ascii="Angsana New" w:hAnsi="Angsana New" w:hint="cs"/>
                <w:sz w:val="26"/>
                <w:szCs w:val="26"/>
              </w:rPr>
              <w:t>0</w:t>
            </w:r>
            <w:r w:rsidRPr="0054349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E5A42D5" w14:textId="77777777" w:rsidR="00C84A8B" w:rsidRPr="00543491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27C2AF56" w14:textId="08189350" w:rsidR="00C84A8B" w:rsidRPr="00543491" w:rsidRDefault="00777F8A" w:rsidP="009D4628">
            <w:pPr>
              <w:tabs>
                <w:tab w:val="clear" w:pos="680"/>
              </w:tabs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>80</w:t>
            </w:r>
            <w:r w:rsidR="00C84A8B" w:rsidRPr="00543491">
              <w:rPr>
                <w:rFonts w:ascii="Angsana New" w:hAnsi="Angsana New"/>
                <w:sz w:val="26"/>
                <w:szCs w:val="26"/>
              </w:rPr>
              <w:t>.</w:t>
            </w:r>
            <w:r w:rsidRPr="0054349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2CD346E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45615706" w14:textId="679A5427" w:rsidR="00C84A8B" w:rsidRPr="00543491" w:rsidRDefault="00777F8A" w:rsidP="00530B74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>240</w:t>
            </w:r>
            <w:r w:rsidR="00C84A8B" w:rsidRPr="00543491">
              <w:rPr>
                <w:rFonts w:ascii="Angsana New" w:hAnsi="Angsana New"/>
                <w:sz w:val="26"/>
                <w:szCs w:val="26"/>
              </w:rPr>
              <w:t>,</w:t>
            </w:r>
            <w:r w:rsidRPr="00543491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2544CC8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37127910" w14:textId="2FC66A9C" w:rsidR="00C84A8B" w:rsidRPr="00543491" w:rsidRDefault="00777F8A" w:rsidP="00530B74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 w:hint="cs"/>
                <w:sz w:val="26"/>
                <w:szCs w:val="26"/>
              </w:rPr>
              <w:t>24</w:t>
            </w:r>
            <w:r w:rsidRPr="00543491">
              <w:rPr>
                <w:rFonts w:ascii="Angsana New" w:hAnsi="Angsana New"/>
                <w:sz w:val="26"/>
                <w:szCs w:val="26"/>
              </w:rPr>
              <w:t>0</w:t>
            </w:r>
            <w:r w:rsidR="00C84A8B" w:rsidRPr="00543491">
              <w:rPr>
                <w:rFonts w:ascii="Angsana New" w:hAnsi="Angsana New"/>
                <w:sz w:val="26"/>
                <w:szCs w:val="26"/>
              </w:rPr>
              <w:t>,</w:t>
            </w:r>
            <w:r w:rsidRPr="00543491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  <w:tr w:rsidR="00C84A8B" w:rsidRPr="00543491" w14:paraId="612307E3" w14:textId="77777777" w:rsidTr="00530B74">
        <w:tc>
          <w:tcPr>
            <w:tcW w:w="2269" w:type="dxa"/>
            <w:tcBorders>
              <w:left w:val="nil"/>
              <w:right w:val="nil"/>
            </w:tcBorders>
          </w:tcPr>
          <w:p w14:paraId="576A642C" w14:textId="77777777" w:rsidR="00C84A8B" w:rsidRPr="005434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791C8AC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1ECC3C6A" w14:textId="77777777" w:rsidR="00C84A8B" w:rsidRPr="005434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1C365E64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6CCFD86D" w14:textId="77777777" w:rsidR="00C84A8B" w:rsidRPr="00543491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CAEACFA" w14:textId="77777777" w:rsidR="00C84A8B" w:rsidRPr="00543491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42EFBDD" w14:textId="77777777" w:rsidR="00C84A8B" w:rsidRPr="00543491" w:rsidRDefault="00C84A8B" w:rsidP="009D4628">
            <w:pPr>
              <w:tabs>
                <w:tab w:val="clear" w:pos="680"/>
              </w:tabs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9812FAB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C0E798D" w14:textId="77777777" w:rsidR="00C84A8B" w:rsidRPr="00543491" w:rsidRDefault="00C84A8B" w:rsidP="00530B74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25A0C89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39FB657" w14:textId="77777777" w:rsidR="00C84A8B" w:rsidRPr="00543491" w:rsidRDefault="00C84A8B" w:rsidP="00530B74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4A8B" w:rsidRPr="00543491" w14:paraId="69E278E0" w14:textId="77777777" w:rsidTr="00530B74">
        <w:tc>
          <w:tcPr>
            <w:tcW w:w="2269" w:type="dxa"/>
            <w:tcBorders>
              <w:left w:val="nil"/>
              <w:right w:val="nil"/>
            </w:tcBorders>
          </w:tcPr>
          <w:p w14:paraId="17F278F7" w14:textId="77777777" w:rsidR="00C84A8B" w:rsidRPr="005434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  <w:r w:rsidRPr="00543491">
              <w:rPr>
                <w:rFonts w:ascii="Angsana New" w:hAnsi="Angsana New" w:hint="cs"/>
                <w:sz w:val="26"/>
                <w:szCs w:val="26"/>
                <w:cs/>
              </w:rPr>
              <w:t>เดอะพาเร้นท์ส</w:t>
            </w:r>
            <w:r w:rsidRPr="00543491">
              <w:rPr>
                <w:rFonts w:ascii="Angsana New" w:hAnsi="Angsana New"/>
                <w:sz w:val="26"/>
                <w:szCs w:val="26"/>
                <w:cs/>
              </w:rPr>
              <w:t xml:space="preserve"> เนิร์ส</w:t>
            </w:r>
            <w:r w:rsidRPr="0054349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543491">
              <w:rPr>
                <w:rFonts w:ascii="Angsana New" w:hAnsi="Angsana New"/>
                <w:sz w:val="26"/>
                <w:szCs w:val="26"/>
                <w:cs/>
              </w:rPr>
              <w:t xml:space="preserve">ซิ่ง แคร์ จำกัด </w:t>
            </w:r>
            <w:r w:rsidRPr="00543491">
              <w:rPr>
                <w:rFonts w:ascii="Angsana New" w:hAnsi="Angsana New"/>
                <w:sz w:val="26"/>
                <w:szCs w:val="26"/>
              </w:rPr>
              <w:t>(“TPNC”)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4C176BFA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39964444" w14:textId="77777777" w:rsidR="00C84A8B" w:rsidRPr="005434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543491">
              <w:rPr>
                <w:rFonts w:ascii="Angsana New" w:hAnsi="Angsana New" w:hint="cs"/>
                <w:sz w:val="26"/>
                <w:szCs w:val="26"/>
                <w:cs/>
              </w:rPr>
              <w:t>โรงเรียนสอนการบริบาล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4C5B480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3FAA7D7F" w14:textId="6AD177B4" w:rsidR="00C84A8B" w:rsidRPr="00543491" w:rsidRDefault="00777F8A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>4</w:t>
            </w:r>
            <w:r w:rsidR="00C84A8B" w:rsidRPr="00543491">
              <w:rPr>
                <w:rFonts w:ascii="Angsana New" w:hAnsi="Angsana New"/>
                <w:sz w:val="26"/>
                <w:szCs w:val="26"/>
              </w:rPr>
              <w:t>,</w:t>
            </w:r>
            <w:r w:rsidRPr="00543491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A9D59AA" w14:textId="77777777" w:rsidR="00C84A8B" w:rsidRPr="00543491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1859125" w14:textId="4B172EC7" w:rsidR="00C84A8B" w:rsidRPr="00543491" w:rsidRDefault="00777F8A" w:rsidP="009D4628">
            <w:pPr>
              <w:tabs>
                <w:tab w:val="clear" w:pos="680"/>
              </w:tabs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>80</w:t>
            </w:r>
            <w:r w:rsidR="00C84A8B" w:rsidRPr="00543491">
              <w:rPr>
                <w:rFonts w:ascii="Angsana New" w:hAnsi="Angsana New"/>
                <w:sz w:val="26"/>
                <w:szCs w:val="26"/>
              </w:rPr>
              <w:t>.</w:t>
            </w:r>
            <w:r w:rsidRPr="0054349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C1E0FBD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84E6A39" w14:textId="77777777" w:rsidR="00C84A8B" w:rsidRPr="00543491" w:rsidRDefault="00C84A8B" w:rsidP="00530B74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34DFF1F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2413031" w14:textId="1FFD2706" w:rsidR="00C84A8B" w:rsidRPr="00543491" w:rsidRDefault="00826D50" w:rsidP="00530B74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 xml:space="preserve">   - *</w:t>
            </w:r>
          </w:p>
        </w:tc>
      </w:tr>
      <w:tr w:rsidR="00C84A8B" w:rsidRPr="00543491" w14:paraId="37DF7386" w14:textId="77777777" w:rsidTr="00530B74">
        <w:tc>
          <w:tcPr>
            <w:tcW w:w="2269" w:type="dxa"/>
            <w:tcBorders>
              <w:left w:val="nil"/>
              <w:right w:val="nil"/>
            </w:tcBorders>
          </w:tcPr>
          <w:p w14:paraId="3044289B" w14:textId="77777777" w:rsidR="00C84A8B" w:rsidRPr="005434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41D6861E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5DE4157F" w14:textId="77777777" w:rsidR="00C84A8B" w:rsidRPr="005434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121998DC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7B09DCBA" w14:textId="77777777" w:rsidR="00C84A8B" w:rsidRPr="00543491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465BD3D" w14:textId="77777777" w:rsidR="00C84A8B" w:rsidRPr="00543491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E1995C5" w14:textId="77777777" w:rsidR="00C84A8B" w:rsidRPr="00543491" w:rsidRDefault="00C84A8B" w:rsidP="009D4628">
            <w:pPr>
              <w:tabs>
                <w:tab w:val="clear" w:pos="680"/>
              </w:tabs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6935A6C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E008905" w14:textId="77777777" w:rsidR="00C84A8B" w:rsidRPr="00543491" w:rsidRDefault="00C84A8B" w:rsidP="00530B74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5956FF6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0F526D4" w14:textId="77777777" w:rsidR="00C84A8B" w:rsidRPr="00543491" w:rsidRDefault="00C84A8B" w:rsidP="00530B74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4A8B" w:rsidRPr="00543491" w14:paraId="2C9FF8B8" w14:textId="77777777" w:rsidTr="00530B74">
        <w:tc>
          <w:tcPr>
            <w:tcW w:w="2269" w:type="dxa"/>
            <w:tcBorders>
              <w:left w:val="nil"/>
              <w:right w:val="nil"/>
            </w:tcBorders>
          </w:tcPr>
          <w:p w14:paraId="125FB3B9" w14:textId="77777777" w:rsidR="00C84A8B" w:rsidRPr="005434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543491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โรงพยาบาล เดอะ  พาเร้นท์ส จำกัด </w:t>
            </w:r>
            <w:r w:rsidRPr="00543491">
              <w:rPr>
                <w:rFonts w:ascii="Angsana New" w:hAnsi="Angsana New"/>
                <w:sz w:val="26"/>
                <w:szCs w:val="26"/>
              </w:rPr>
              <w:t>(“TPH”)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C7E8417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1C9E55ED" w14:textId="77777777" w:rsidR="00C84A8B" w:rsidRPr="005434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543491">
              <w:rPr>
                <w:rFonts w:ascii="Angsana New" w:hAnsi="Angsana New" w:hint="cs"/>
                <w:sz w:val="26"/>
                <w:szCs w:val="26"/>
                <w:cs/>
              </w:rPr>
              <w:t>โรงพยาบาลผู้สูงอายุขนาดเล็ก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01532A69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6E8EB24B" w14:textId="2EF6E954" w:rsidR="00C84A8B" w:rsidRPr="00543491" w:rsidRDefault="00777F8A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>30</w:t>
            </w:r>
            <w:r w:rsidR="00C84A8B" w:rsidRPr="00543491">
              <w:rPr>
                <w:rFonts w:ascii="Angsana New" w:hAnsi="Angsana New"/>
                <w:sz w:val="26"/>
                <w:szCs w:val="26"/>
              </w:rPr>
              <w:t>,</w:t>
            </w:r>
            <w:r w:rsidRPr="00543491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35AD145" w14:textId="77777777" w:rsidR="00C84A8B" w:rsidRPr="00543491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E1B2A57" w14:textId="3340A427" w:rsidR="00C84A8B" w:rsidRPr="00543491" w:rsidRDefault="00777F8A" w:rsidP="009D4628">
            <w:pPr>
              <w:tabs>
                <w:tab w:val="clear" w:pos="680"/>
              </w:tabs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>80</w:t>
            </w:r>
            <w:r w:rsidR="00C84A8B" w:rsidRPr="00543491">
              <w:rPr>
                <w:rFonts w:ascii="Angsana New" w:hAnsi="Angsana New"/>
                <w:sz w:val="26"/>
                <w:szCs w:val="26"/>
              </w:rPr>
              <w:t>.</w:t>
            </w:r>
            <w:r w:rsidRPr="0054349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334498F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7F6D9D4" w14:textId="77777777" w:rsidR="00C84A8B" w:rsidRPr="00543491" w:rsidRDefault="00C84A8B" w:rsidP="00530B74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40F5CA1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C615253" w14:textId="7D6CEEBA" w:rsidR="00C84A8B" w:rsidRPr="00543491" w:rsidRDefault="00826D50" w:rsidP="00530B74">
            <w:pPr>
              <w:tabs>
                <w:tab w:val="clear" w:pos="680"/>
                <w:tab w:val="clear" w:pos="907"/>
                <w:tab w:val="left" w:pos="742"/>
              </w:tabs>
              <w:ind w:right="3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 xml:space="preserve">   - *</w:t>
            </w:r>
          </w:p>
        </w:tc>
      </w:tr>
      <w:tr w:rsidR="00C84A8B" w:rsidRPr="00543491" w14:paraId="0BA38BB1" w14:textId="77777777" w:rsidTr="00530B74">
        <w:tc>
          <w:tcPr>
            <w:tcW w:w="2269" w:type="dxa"/>
            <w:tcBorders>
              <w:left w:val="nil"/>
              <w:right w:val="nil"/>
            </w:tcBorders>
          </w:tcPr>
          <w:p w14:paraId="10157806" w14:textId="77777777" w:rsidR="00C84A8B" w:rsidRPr="005434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2AA351B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76C405C0" w14:textId="77777777" w:rsidR="00C84A8B" w:rsidRPr="005434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91D98C0" w14:textId="77777777" w:rsidR="00C84A8B" w:rsidRPr="005434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5F79DD48" w14:textId="77777777" w:rsidR="00C84A8B" w:rsidRPr="00543491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12B03B2" w14:textId="77777777" w:rsidR="00C84A8B" w:rsidRPr="00543491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A39BD1F" w14:textId="77777777" w:rsidR="00C84A8B" w:rsidRPr="00543491" w:rsidRDefault="00C84A8B" w:rsidP="009D4628">
            <w:pPr>
              <w:tabs>
                <w:tab w:val="clear" w:pos="680"/>
              </w:tabs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41938F6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6AB0204" w14:textId="77777777" w:rsidR="00C84A8B" w:rsidRPr="00543491" w:rsidRDefault="00C84A8B" w:rsidP="00530B74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9794CB1" w14:textId="77777777" w:rsidR="00C84A8B" w:rsidRPr="00543491" w:rsidRDefault="00C84A8B" w:rsidP="00530B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D7FD1E1" w14:textId="77777777" w:rsidR="00C84A8B" w:rsidRPr="00543491" w:rsidRDefault="00C84A8B" w:rsidP="00530B74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7D58" w:rsidRPr="00543491" w14:paraId="10E1808C" w14:textId="77777777" w:rsidTr="00530B74">
        <w:tc>
          <w:tcPr>
            <w:tcW w:w="2269" w:type="dxa"/>
            <w:tcBorders>
              <w:left w:val="nil"/>
              <w:right w:val="nil"/>
            </w:tcBorders>
          </w:tcPr>
          <w:p w14:paraId="1C32CECF" w14:textId="77777777" w:rsidR="00BC7D58" w:rsidRPr="00543491" w:rsidRDefault="00BC7D58" w:rsidP="00BC7D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 w:hint="cs"/>
                <w:sz w:val="26"/>
                <w:szCs w:val="26"/>
                <w:cs/>
              </w:rPr>
              <w:t>บริษัท</w:t>
            </w:r>
            <w:r w:rsidRPr="0054349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43491">
              <w:rPr>
                <w:rFonts w:ascii="Angsana New" w:hAnsi="Angsana New" w:hint="cs"/>
                <w:sz w:val="26"/>
                <w:szCs w:val="26"/>
                <w:cs/>
              </w:rPr>
              <w:t>ทีเอ็ม</w:t>
            </w:r>
            <w:r w:rsidRPr="0054349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43491">
              <w:rPr>
                <w:rFonts w:ascii="Angsana New" w:hAnsi="Angsana New" w:hint="cs"/>
                <w:sz w:val="26"/>
                <w:szCs w:val="26"/>
                <w:cs/>
              </w:rPr>
              <w:t>เทรดดิ้ง</w:t>
            </w:r>
            <w:r w:rsidRPr="0054349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43491">
              <w:rPr>
                <w:rFonts w:ascii="Angsana New" w:hAnsi="Angsana New" w:hint="cs"/>
                <w:sz w:val="26"/>
                <w:szCs w:val="26"/>
                <w:cs/>
              </w:rPr>
              <w:t>จำกัด (“</w:t>
            </w:r>
            <w:r w:rsidRPr="00543491">
              <w:rPr>
                <w:rFonts w:ascii="Angsana New" w:hAnsi="Angsana New"/>
                <w:sz w:val="26"/>
                <w:szCs w:val="26"/>
              </w:rPr>
              <w:t>TMT”)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43495F1" w14:textId="77777777" w:rsidR="00BC7D58" w:rsidRPr="00543491" w:rsidRDefault="00BC7D58" w:rsidP="00BC7D58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506927F9" w14:textId="77777777" w:rsidR="00BC7D58" w:rsidRPr="00543491" w:rsidRDefault="00BC7D58" w:rsidP="00BC7D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543491">
              <w:rPr>
                <w:rFonts w:ascii="Angsana New" w:hAnsi="Angsana New" w:hint="cs"/>
                <w:sz w:val="26"/>
                <w:szCs w:val="26"/>
                <w:cs/>
              </w:rPr>
              <w:t>ขายส่งสินค้าทางเภสัชภัณฑ์และทางการแพทย์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D2F6B19" w14:textId="77777777" w:rsidR="00BC7D58" w:rsidRPr="00543491" w:rsidRDefault="00BC7D58" w:rsidP="00BC7D58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4F2C90A6" w14:textId="5A3D78CB" w:rsidR="00BC7D58" w:rsidRPr="00543491" w:rsidRDefault="00777F8A" w:rsidP="00BC7D5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>5</w:t>
            </w:r>
            <w:r w:rsidR="00BC7D58" w:rsidRPr="00543491">
              <w:rPr>
                <w:rFonts w:ascii="Angsana New" w:hAnsi="Angsana New"/>
                <w:sz w:val="26"/>
                <w:szCs w:val="26"/>
              </w:rPr>
              <w:t>,</w:t>
            </w:r>
            <w:r w:rsidRPr="00543491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BB5FFCD" w14:textId="77777777" w:rsidR="00BC7D58" w:rsidRPr="00543491" w:rsidRDefault="00BC7D58" w:rsidP="00BC7D5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02350F7" w14:textId="385A9FBA" w:rsidR="00BC7D58" w:rsidRPr="00543491" w:rsidRDefault="00777F8A" w:rsidP="00BC7D58">
            <w:pPr>
              <w:tabs>
                <w:tab w:val="clear" w:pos="680"/>
              </w:tabs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>99</w:t>
            </w:r>
            <w:r w:rsidR="00BC7D58" w:rsidRPr="00543491">
              <w:rPr>
                <w:rFonts w:ascii="Angsana New" w:hAnsi="Angsana New"/>
                <w:sz w:val="26"/>
                <w:szCs w:val="26"/>
              </w:rPr>
              <w:t>.</w:t>
            </w:r>
            <w:r w:rsidRPr="00543491">
              <w:rPr>
                <w:rFonts w:ascii="Angsana New" w:hAnsi="Angsana New"/>
                <w:sz w:val="26"/>
                <w:szCs w:val="26"/>
              </w:rPr>
              <w:t>99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5E5C004" w14:textId="77777777" w:rsidR="00BC7D58" w:rsidRPr="00543491" w:rsidRDefault="00BC7D58" w:rsidP="00BC7D58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A041A57" w14:textId="2DA92A7D" w:rsidR="00BC7D58" w:rsidRPr="00543491" w:rsidRDefault="00777F8A" w:rsidP="00BC7D58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>5</w:t>
            </w:r>
            <w:r w:rsidR="00BC7D58" w:rsidRPr="00543491">
              <w:rPr>
                <w:rFonts w:ascii="Angsana New" w:hAnsi="Angsana New"/>
                <w:sz w:val="26"/>
                <w:szCs w:val="26"/>
              </w:rPr>
              <w:t>,</w:t>
            </w:r>
            <w:r w:rsidRPr="00543491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A7360FC" w14:textId="77777777" w:rsidR="00BC7D58" w:rsidRPr="00543491" w:rsidRDefault="00BC7D58" w:rsidP="00BC7D58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75C742B" w14:textId="36DB3972" w:rsidR="00BC7D58" w:rsidRPr="00543491" w:rsidRDefault="00777F8A" w:rsidP="00BC7D58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491">
              <w:rPr>
                <w:rFonts w:ascii="Angsana New" w:hAnsi="Angsana New"/>
                <w:sz w:val="26"/>
                <w:szCs w:val="26"/>
              </w:rPr>
              <w:t>5</w:t>
            </w:r>
            <w:r w:rsidR="00BC7D58" w:rsidRPr="00543491">
              <w:rPr>
                <w:rFonts w:ascii="Angsana New" w:hAnsi="Angsana New"/>
                <w:sz w:val="26"/>
                <w:szCs w:val="26"/>
              </w:rPr>
              <w:t>,</w:t>
            </w:r>
            <w:r w:rsidRPr="00543491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</w:tbl>
    <w:p w14:paraId="360D360E" w14:textId="77777777" w:rsidR="00BC065E" w:rsidRPr="00543491" w:rsidRDefault="00BC065E" w:rsidP="00C84A8B">
      <w:pPr>
        <w:pStyle w:val="NoSpacing"/>
        <w:jc w:val="thaiDistribute"/>
        <w:rPr>
          <w:rFonts w:ascii="Angsana New" w:hAnsi="Angsana New"/>
          <w:sz w:val="14"/>
          <w:szCs w:val="14"/>
        </w:rPr>
      </w:pPr>
    </w:p>
    <w:p w14:paraId="33DF7D98" w14:textId="676DACB5" w:rsidR="00C84A8B" w:rsidRPr="00BC065E" w:rsidRDefault="00C84A8B" w:rsidP="00C84A8B">
      <w:pPr>
        <w:pStyle w:val="NoSpacing"/>
        <w:jc w:val="thaiDistribute"/>
        <w:rPr>
          <w:rFonts w:ascii="Angsana New" w:hAnsi="Angsana New"/>
          <w:szCs w:val="30"/>
        </w:rPr>
      </w:pPr>
      <w:r w:rsidRPr="00BC065E">
        <w:rPr>
          <w:rFonts w:ascii="Angsana New" w:hAnsi="Angsana New"/>
          <w:szCs w:val="30"/>
        </w:rPr>
        <w:t>*</w:t>
      </w:r>
      <w:r w:rsidRPr="00BC065E">
        <w:rPr>
          <w:rFonts w:ascii="Angsana New" w:hAnsi="Angsana New" w:hint="cs"/>
          <w:szCs w:val="30"/>
          <w:cs/>
        </w:rPr>
        <w:t xml:space="preserve"> ถือหุ้นโดย </w:t>
      </w:r>
      <w:r w:rsidRPr="00BC065E">
        <w:rPr>
          <w:rFonts w:ascii="Angsana New" w:hAnsi="Angsana New"/>
          <w:szCs w:val="30"/>
        </w:rPr>
        <w:t xml:space="preserve">TMNC </w:t>
      </w:r>
      <w:r w:rsidRPr="00BC065E">
        <w:rPr>
          <w:rFonts w:ascii="Angsana New" w:hAnsi="Angsana New" w:hint="cs"/>
          <w:szCs w:val="30"/>
          <w:cs/>
        </w:rPr>
        <w:t xml:space="preserve">ร้อยละ </w:t>
      </w:r>
      <w:r w:rsidR="00777F8A" w:rsidRPr="00777F8A">
        <w:rPr>
          <w:rFonts w:ascii="Angsana New" w:hAnsi="Angsana New" w:hint="cs"/>
          <w:szCs w:val="30"/>
        </w:rPr>
        <w:t>99</w:t>
      </w:r>
      <w:r w:rsidRPr="00BC065E">
        <w:rPr>
          <w:rFonts w:ascii="Angsana New" w:hAnsi="Angsana New" w:hint="cs"/>
          <w:szCs w:val="30"/>
          <w:cs/>
        </w:rPr>
        <w:t>.</w:t>
      </w:r>
      <w:r w:rsidR="00777F8A" w:rsidRPr="00777F8A">
        <w:rPr>
          <w:rFonts w:ascii="Angsana New" w:hAnsi="Angsana New" w:hint="cs"/>
          <w:szCs w:val="30"/>
        </w:rPr>
        <w:t>99</w:t>
      </w:r>
      <w:r w:rsidRPr="00BC065E">
        <w:rPr>
          <w:rFonts w:ascii="Angsana New" w:hAnsi="Angsana New" w:hint="cs"/>
          <w:szCs w:val="30"/>
          <w:cs/>
        </w:rPr>
        <w:t xml:space="preserve"> ด้วยราคาทุนจำนวน </w:t>
      </w:r>
      <w:r w:rsidR="00777F8A" w:rsidRPr="00777F8A">
        <w:rPr>
          <w:rFonts w:ascii="Angsana New" w:hAnsi="Angsana New" w:hint="cs"/>
          <w:szCs w:val="30"/>
        </w:rPr>
        <w:t>4</w:t>
      </w:r>
      <w:r w:rsidRPr="00BC065E">
        <w:rPr>
          <w:rFonts w:ascii="Angsana New" w:hAnsi="Angsana New" w:hint="cs"/>
          <w:szCs w:val="30"/>
          <w:cs/>
        </w:rPr>
        <w:t xml:space="preserve"> ล้านบาท </w:t>
      </w:r>
      <w:r w:rsidRPr="00BC065E">
        <w:rPr>
          <w:rFonts w:ascii="Angsana New" w:hAnsi="Angsana New"/>
          <w:szCs w:val="30"/>
        </w:rPr>
        <w:t xml:space="preserve">(TPNC) </w:t>
      </w:r>
      <w:r w:rsidRPr="00BC065E">
        <w:rPr>
          <w:rFonts w:ascii="Angsana New" w:hAnsi="Angsana New" w:hint="cs"/>
          <w:szCs w:val="30"/>
          <w:cs/>
        </w:rPr>
        <w:t xml:space="preserve">และ </w:t>
      </w:r>
      <w:r w:rsidR="00777F8A" w:rsidRPr="00777F8A">
        <w:rPr>
          <w:rFonts w:ascii="Angsana New" w:hAnsi="Angsana New" w:hint="cs"/>
          <w:szCs w:val="30"/>
        </w:rPr>
        <w:t>30</w:t>
      </w:r>
      <w:r w:rsidRPr="00BC065E">
        <w:rPr>
          <w:rFonts w:ascii="Angsana New" w:hAnsi="Angsana New" w:hint="cs"/>
          <w:szCs w:val="30"/>
          <w:cs/>
        </w:rPr>
        <w:t xml:space="preserve"> ล้านบาท </w:t>
      </w:r>
      <w:r w:rsidRPr="00BC065E">
        <w:rPr>
          <w:rFonts w:ascii="Angsana New" w:hAnsi="Angsana New"/>
          <w:szCs w:val="30"/>
        </w:rPr>
        <w:t>(TPH)</w:t>
      </w:r>
      <w:r w:rsidRPr="00BC065E">
        <w:rPr>
          <w:rFonts w:ascii="Angsana New" w:hAnsi="Angsana New" w:hint="cs"/>
          <w:szCs w:val="30"/>
          <w:cs/>
        </w:rPr>
        <w:t xml:space="preserve"> โดย </w:t>
      </w:r>
      <w:r w:rsidRPr="00BC065E">
        <w:rPr>
          <w:rFonts w:ascii="Angsana New" w:hAnsi="Angsana New"/>
          <w:szCs w:val="30"/>
        </w:rPr>
        <w:t xml:space="preserve">TPNC </w:t>
      </w:r>
      <w:r w:rsidRPr="00BC065E">
        <w:rPr>
          <w:rFonts w:ascii="Angsana New" w:hAnsi="Angsana New" w:hint="cs"/>
          <w:szCs w:val="30"/>
          <w:cs/>
        </w:rPr>
        <w:t xml:space="preserve">และ </w:t>
      </w:r>
      <w:r w:rsidRPr="00BC065E">
        <w:rPr>
          <w:rFonts w:ascii="Angsana New" w:hAnsi="Angsana New"/>
          <w:szCs w:val="30"/>
        </w:rPr>
        <w:t xml:space="preserve">TPH </w:t>
      </w:r>
      <w:r w:rsidRPr="00BC065E">
        <w:rPr>
          <w:rFonts w:ascii="Angsana New" w:hAnsi="Angsana New" w:hint="cs"/>
          <w:szCs w:val="30"/>
          <w:cs/>
        </w:rPr>
        <w:t xml:space="preserve">ได้ถูกจดทะเบียนจัดตั้งขึ้นเมื่อวันที่ </w:t>
      </w:r>
      <w:r w:rsidR="00777F8A" w:rsidRPr="00777F8A">
        <w:rPr>
          <w:rFonts w:ascii="Angsana New" w:hAnsi="Angsana New" w:hint="cs"/>
          <w:szCs w:val="30"/>
        </w:rPr>
        <w:t>25</w:t>
      </w:r>
      <w:r w:rsidRPr="00BC065E">
        <w:rPr>
          <w:rFonts w:ascii="Angsana New" w:hAnsi="Angsana New" w:hint="cs"/>
          <w:szCs w:val="30"/>
          <w:cs/>
        </w:rPr>
        <w:t xml:space="preserve"> กุมภาพันธ์ </w:t>
      </w:r>
      <w:r w:rsidR="00777F8A" w:rsidRPr="00777F8A">
        <w:rPr>
          <w:rFonts w:ascii="Angsana New" w:hAnsi="Angsana New" w:hint="cs"/>
          <w:szCs w:val="30"/>
        </w:rPr>
        <w:t>2565</w:t>
      </w:r>
    </w:p>
    <w:p w14:paraId="1FE20723" w14:textId="77777777" w:rsidR="003F1540" w:rsidRPr="00543491" w:rsidRDefault="003F1540" w:rsidP="00543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12"/>
          <w:szCs w:val="12"/>
        </w:rPr>
      </w:pPr>
    </w:p>
    <w:p w14:paraId="3D38982A" w14:textId="77777777" w:rsidR="00A06C7D" w:rsidRPr="00BC065E" w:rsidRDefault="00A06C7D" w:rsidP="00A06C7D">
      <w:pPr>
        <w:pStyle w:val="NoSpacing"/>
        <w:jc w:val="thaiDistribute"/>
        <w:rPr>
          <w:rFonts w:ascii="Angsana New" w:hAnsi="Angsana New"/>
          <w:szCs w:val="30"/>
        </w:rPr>
      </w:pPr>
      <w:r w:rsidRPr="00BC065E">
        <w:rPr>
          <w:rFonts w:ascii="Angsana New" w:hAnsi="Angsana New"/>
          <w:szCs w:val="30"/>
          <w:cs/>
        </w:rPr>
        <w:t>รายการบัญชีระหว่างบริษัท</w:t>
      </w:r>
      <w:r w:rsidR="003F1540" w:rsidRPr="00BC065E">
        <w:rPr>
          <w:rFonts w:ascii="Angsana New" w:hAnsi="Angsana New" w:hint="cs"/>
          <w:szCs w:val="30"/>
          <w:cs/>
        </w:rPr>
        <w:t>และ</w:t>
      </w:r>
      <w:r w:rsidRPr="00BC065E">
        <w:rPr>
          <w:rFonts w:ascii="Angsana New" w:hAnsi="Angsana New"/>
          <w:szCs w:val="30"/>
          <w:cs/>
        </w:rPr>
        <w:t>บริษัทย่อยที่มีนัยสำคัญได้ถูกตัดรายการในการทำงบการเงินรวมแล้ว</w:t>
      </w:r>
    </w:p>
    <w:p w14:paraId="3F3263EA" w14:textId="77777777" w:rsidR="00C84A8B" w:rsidRPr="00543491" w:rsidRDefault="00C84A8B" w:rsidP="003F15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4"/>
          <w:szCs w:val="14"/>
        </w:rPr>
      </w:pPr>
    </w:p>
    <w:p w14:paraId="0B2FEDFD" w14:textId="01F397B2" w:rsidR="003F1540" w:rsidRDefault="006B40F1" w:rsidP="003F15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65E2">
        <w:rPr>
          <w:rFonts w:ascii="Angsana New" w:hAnsi="Angsana New"/>
          <w:sz w:val="30"/>
          <w:szCs w:val="30"/>
          <w:cs/>
        </w:rPr>
        <w:t xml:space="preserve">เริ่มตั้งแต่วันที่ </w:t>
      </w:r>
      <w:r w:rsidR="00777F8A" w:rsidRPr="00777F8A">
        <w:rPr>
          <w:rFonts w:ascii="Angsana New" w:hAnsi="Angsana New"/>
          <w:sz w:val="30"/>
          <w:szCs w:val="30"/>
        </w:rPr>
        <w:t>1</w:t>
      </w:r>
      <w:r w:rsidRPr="00C265E2">
        <w:rPr>
          <w:rFonts w:ascii="Angsana New" w:hAnsi="Angsana New"/>
          <w:sz w:val="30"/>
          <w:szCs w:val="30"/>
        </w:rPr>
        <w:t xml:space="preserve"> </w:t>
      </w:r>
      <w:r w:rsidRPr="00C265E2">
        <w:rPr>
          <w:rFonts w:ascii="Angsana New" w:hAnsi="Angsana New"/>
          <w:sz w:val="30"/>
          <w:szCs w:val="30"/>
          <w:cs/>
        </w:rPr>
        <w:t xml:space="preserve">มกราคม </w:t>
      </w:r>
      <w:r w:rsidR="00777F8A" w:rsidRPr="00777F8A">
        <w:rPr>
          <w:rFonts w:ascii="Angsana New" w:hAnsi="Angsana New"/>
          <w:sz w:val="30"/>
          <w:szCs w:val="30"/>
        </w:rPr>
        <w:t>2566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Pr="00C265E2">
        <w:rPr>
          <w:rFonts w:ascii="Angsana New" w:hAnsi="Angsana New"/>
          <w:sz w:val="30"/>
          <w:szCs w:val="30"/>
          <w:cs/>
        </w:rPr>
        <w:t>กลุ่มบริษัทได้ถือปฏิบัติตามกรอบแนวคิดสำหรับการรายงานทางการเงิน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Pr="00C265E2">
        <w:rPr>
          <w:rFonts w:ascii="Angsana New" w:hAnsi="Angsana New"/>
          <w:sz w:val="30"/>
          <w:szCs w:val="30"/>
          <w:cs/>
        </w:rPr>
        <w:t>มาตรฐานการบัญชี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Pr="00C265E2">
        <w:rPr>
          <w:rFonts w:ascii="Angsana New" w:hAnsi="Angsana New"/>
          <w:sz w:val="30"/>
          <w:szCs w:val="30"/>
        </w:rPr>
        <w:t xml:space="preserve">(TAS) </w:t>
      </w:r>
      <w:r w:rsidRPr="00C265E2">
        <w:rPr>
          <w:rFonts w:ascii="Angsana New" w:hAnsi="Angsana New"/>
          <w:sz w:val="30"/>
          <w:szCs w:val="30"/>
          <w:cs/>
        </w:rPr>
        <w:t xml:space="preserve">มาตรฐานการรายงานทางการเงิน </w:t>
      </w:r>
      <w:r w:rsidRPr="00C265E2">
        <w:rPr>
          <w:rFonts w:ascii="Angsana New" w:hAnsi="Angsana New"/>
          <w:sz w:val="30"/>
          <w:szCs w:val="30"/>
        </w:rPr>
        <w:t xml:space="preserve">(TFRS) </w:t>
      </w:r>
      <w:r w:rsidRPr="00C265E2">
        <w:rPr>
          <w:rFonts w:ascii="Angsana New" w:hAnsi="Angsana New"/>
          <w:sz w:val="30"/>
          <w:szCs w:val="30"/>
          <w:cs/>
        </w:rPr>
        <w:t>การตีความมาตรฐานการบัญชี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Pr="00C265E2">
        <w:rPr>
          <w:rFonts w:ascii="Angsana New" w:hAnsi="Angsana New"/>
          <w:sz w:val="30"/>
          <w:szCs w:val="30"/>
        </w:rPr>
        <w:t xml:space="preserve">(TSIC) </w:t>
      </w:r>
      <w:r w:rsidRPr="00C265E2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Pr="00C265E2">
        <w:rPr>
          <w:rFonts w:ascii="Angsana New" w:hAnsi="Angsana New"/>
          <w:sz w:val="30"/>
          <w:szCs w:val="30"/>
        </w:rPr>
        <w:t xml:space="preserve"> (TFRIC)</w:t>
      </w:r>
      <w:r w:rsidRPr="00C265E2">
        <w:rPr>
          <w:rFonts w:ascii="Angsana New" w:hAnsi="Angsana New"/>
          <w:sz w:val="30"/>
          <w:szCs w:val="30"/>
          <w:cs/>
        </w:rPr>
        <w:t xml:space="preserve"> และแนวปฏิบัติทางการบัญชีที่ปรับปรุงใหม่หลายฉบับโดยสภาวิชาชีพบัญชีซึ่งมีผลบังคับใช้สำหรับรอบระยะเวลาบัญชีที่เริ่มต้นในหรือหลังวันที่ </w:t>
      </w:r>
      <w:r w:rsidR="00777F8A" w:rsidRPr="00777F8A">
        <w:rPr>
          <w:rFonts w:ascii="Angsana New" w:hAnsi="Angsana New"/>
          <w:sz w:val="30"/>
          <w:szCs w:val="30"/>
        </w:rPr>
        <w:t>1</w:t>
      </w:r>
      <w:r w:rsidRPr="00C265E2">
        <w:rPr>
          <w:rFonts w:ascii="Angsana New" w:hAnsi="Angsana New"/>
          <w:sz w:val="30"/>
          <w:szCs w:val="30"/>
          <w:cs/>
        </w:rPr>
        <w:t xml:space="preserve"> มกราคม </w:t>
      </w:r>
      <w:r w:rsidR="00777F8A" w:rsidRPr="00777F8A">
        <w:rPr>
          <w:rFonts w:ascii="Angsana New" w:hAnsi="Angsana New"/>
          <w:sz w:val="30"/>
          <w:szCs w:val="30"/>
        </w:rPr>
        <w:t>2566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Pr="00C265E2">
        <w:rPr>
          <w:rFonts w:ascii="Angsana New" w:hAnsi="Angsana New"/>
          <w:sz w:val="30"/>
          <w:szCs w:val="30"/>
          <w:cs/>
        </w:rPr>
        <w:t>ซึ่งการปรับปรุงครั้งนี้โดยรวมเป็นการทำให้มาตรฐานการรายงานทางการเงินมีความชัดเจนและมีความเหมาะสมมากยิ่งขึ้น อย่างไรก็ดี มีการเปลี่ยนแปลงที่สำคัญเกี่ยวกับการรับรู้รายการในส่วนของ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Pr="00C265E2">
        <w:rPr>
          <w:rFonts w:ascii="Angsana New" w:hAnsi="Angsana New"/>
          <w:sz w:val="30"/>
          <w:szCs w:val="30"/>
        </w:rPr>
        <w:t xml:space="preserve">TAS </w:t>
      </w:r>
      <w:r w:rsidR="00777F8A" w:rsidRPr="00777F8A">
        <w:rPr>
          <w:rFonts w:ascii="Angsana New" w:hAnsi="Angsana New"/>
          <w:sz w:val="30"/>
          <w:szCs w:val="30"/>
        </w:rPr>
        <w:t>16</w:t>
      </w:r>
      <w:r w:rsidRPr="00C265E2">
        <w:rPr>
          <w:rFonts w:ascii="Angsana New" w:hAnsi="Angsana New"/>
          <w:sz w:val="30"/>
          <w:szCs w:val="30"/>
        </w:rPr>
        <w:t xml:space="preserve"> “</w:t>
      </w:r>
      <w:r w:rsidRPr="00C265E2">
        <w:rPr>
          <w:rFonts w:ascii="Angsana New" w:hAnsi="Angsana New"/>
          <w:sz w:val="30"/>
          <w:szCs w:val="30"/>
          <w:cs/>
        </w:rPr>
        <w:t>ที่ดิน อาคารและอุปกรณ์</w:t>
      </w:r>
      <w:r w:rsidRPr="00C265E2">
        <w:rPr>
          <w:rFonts w:ascii="Angsana New" w:hAnsi="Angsana New"/>
          <w:sz w:val="30"/>
          <w:szCs w:val="30"/>
        </w:rPr>
        <w:t>”</w:t>
      </w:r>
      <w:r w:rsidRPr="00C265E2">
        <w:rPr>
          <w:rFonts w:ascii="Angsana New" w:hAnsi="Angsana New"/>
          <w:sz w:val="30"/>
          <w:szCs w:val="30"/>
          <w:cs/>
        </w:rPr>
        <w:t xml:space="preserve"> โดยกำหนดให้รับรู้สิ่งตอบแทนที่ได้รับก่อนที่ที่ดิน อาคารและอุปกรณ์จะอยู่ในสภาพพร้อมที่จะใช้ได้ตามประสงค์เป็นรายได้ควบคู่ไปกับต้นทุนที่เกี่ยวข้องในกำไรหรือขาดทุนแทนข้อกำหนดเดิมที่ให้รับรู้รายการดังกล่าวเป็นรายการหักออกจากต้นทุนของที่ดิน อาคารและ</w:t>
      </w:r>
      <w:r w:rsidRPr="00543491">
        <w:rPr>
          <w:rFonts w:ascii="Angsana New" w:hAnsi="Angsana New"/>
          <w:sz w:val="30"/>
          <w:szCs w:val="30"/>
          <w:cs/>
        </w:rPr>
        <w:t>อุปกรณ์นั้น</w:t>
      </w:r>
      <w:r w:rsidR="00543491" w:rsidRPr="00543491">
        <w:rPr>
          <w:rFonts w:ascii="Angsana New" w:hAnsi="Angsana New" w:hint="cs"/>
          <w:sz w:val="30"/>
          <w:szCs w:val="30"/>
          <w:cs/>
        </w:rPr>
        <w:t xml:space="preserve"> ทั้งนี้ </w:t>
      </w:r>
      <w:r w:rsidR="00543491">
        <w:rPr>
          <w:rFonts w:ascii="Angsana New" w:hAnsi="Angsana New" w:hint="cs"/>
          <w:sz w:val="30"/>
          <w:szCs w:val="30"/>
          <w:cs/>
        </w:rPr>
        <w:t>การนำ</w:t>
      </w:r>
      <w:r w:rsidR="00543491">
        <w:rPr>
          <w:rFonts w:ascii="Angsana New" w:hAnsi="Angsana New"/>
          <w:sz w:val="30"/>
          <w:szCs w:val="30"/>
        </w:rPr>
        <w:t xml:space="preserve"> TAS / TFRS / TSIC / TFRIC </w:t>
      </w:r>
      <w:r w:rsidR="00543491">
        <w:rPr>
          <w:rFonts w:ascii="Angsana New" w:hAnsi="Angsana New" w:hint="cs"/>
          <w:sz w:val="30"/>
          <w:szCs w:val="30"/>
          <w:cs/>
        </w:rPr>
        <w:t>และแนวปฏิบัติทางการบัญชีดังกล่าวมาเริ่มถือปฏิบัติไม่มีผลกระทบที่เป็นสาระสำคัญต่องบการเงินของกลุ่มบริษัท</w:t>
      </w:r>
    </w:p>
    <w:p w14:paraId="19A9B2C9" w14:textId="77777777" w:rsidR="00543491" w:rsidRPr="00543491" w:rsidRDefault="00543491" w:rsidP="003F15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04B4C4A9" w14:textId="0AA56611" w:rsidR="00D17043" w:rsidRDefault="00D17043" w:rsidP="00D17043">
      <w:pPr>
        <w:pStyle w:val="NoSpacing"/>
        <w:jc w:val="thaiDistribute"/>
        <w:rPr>
          <w:rFonts w:ascii="Angsana New" w:hAnsi="Angsana New"/>
          <w:szCs w:val="30"/>
        </w:rPr>
      </w:pPr>
      <w:r w:rsidRPr="00211AD8">
        <w:rPr>
          <w:rFonts w:ascii="Angsana New" w:hAnsi="Angsana New"/>
          <w:szCs w:val="30"/>
          <w:cs/>
          <w:lang w:val="th-TH"/>
        </w:rPr>
        <w:lastRenderedPageBreak/>
        <w:t>นอกจากนี้ สภาวิชาชีพบัญชีได้</w:t>
      </w:r>
      <w:r>
        <w:rPr>
          <w:rFonts w:ascii="Angsana New" w:hAnsi="Angsana New"/>
          <w:szCs w:val="30"/>
          <w:cs/>
          <w:lang w:val="th-TH"/>
        </w:rPr>
        <w:t>มีการปรับปรุง</w:t>
      </w:r>
      <w:r w:rsidRPr="00211AD8">
        <w:rPr>
          <w:rFonts w:ascii="Angsana New" w:hAnsi="Angsana New"/>
          <w:szCs w:val="30"/>
          <w:cs/>
          <w:lang w:val="th-TH"/>
        </w:rPr>
        <w:t xml:space="preserve"> TAS TFRS และแนวปฏิบัติทางการบัญชีหลายฉบับซึ่งมีผลบังคับใช้สำหรับรอบระยะเวลาบัญชีที่เริ่มในหรือหลังวันที่ </w:t>
      </w:r>
      <w:r w:rsidR="00777F8A" w:rsidRPr="00777F8A">
        <w:rPr>
          <w:rFonts w:ascii="Angsana New" w:hAnsi="Angsana New"/>
          <w:szCs w:val="30"/>
        </w:rPr>
        <w:t>1</w:t>
      </w:r>
      <w:r w:rsidRPr="00211AD8">
        <w:rPr>
          <w:rFonts w:ascii="Angsana New" w:hAnsi="Angsana New"/>
          <w:szCs w:val="30"/>
          <w:cs/>
          <w:lang w:val="th-TH"/>
        </w:rPr>
        <w:t xml:space="preserve"> มกราคม </w:t>
      </w:r>
      <w:r w:rsidR="00777F8A" w:rsidRPr="00777F8A">
        <w:rPr>
          <w:rFonts w:ascii="Angsana New" w:hAnsi="Angsana New"/>
          <w:szCs w:val="30"/>
        </w:rPr>
        <w:t>2567</w:t>
      </w:r>
      <w:r w:rsidRPr="00211AD8">
        <w:rPr>
          <w:rFonts w:ascii="Angsana New" w:hAnsi="Angsana New"/>
          <w:szCs w:val="30"/>
          <w:cs/>
          <w:lang w:val="th-TH"/>
        </w:rPr>
        <w:t xml:space="preserve"> </w:t>
      </w:r>
      <w:r>
        <w:rPr>
          <w:rFonts w:ascii="Angsana New" w:hAnsi="Angsana New"/>
          <w:szCs w:val="30"/>
          <w:cs/>
          <w:lang w:val="th-TH"/>
        </w:rPr>
        <w:t xml:space="preserve">และได้ออก </w:t>
      </w:r>
      <w:r w:rsidRPr="00211AD8">
        <w:rPr>
          <w:rFonts w:ascii="Angsana New" w:hAnsi="Angsana New"/>
          <w:szCs w:val="30"/>
          <w:cs/>
          <w:lang w:val="th-TH"/>
        </w:rPr>
        <w:t xml:space="preserve">TFRS </w:t>
      </w:r>
      <w:r w:rsidR="00777F8A" w:rsidRPr="00777F8A">
        <w:rPr>
          <w:rFonts w:ascii="Angsana New" w:hAnsi="Angsana New"/>
          <w:szCs w:val="30"/>
        </w:rPr>
        <w:t>17</w:t>
      </w:r>
      <w:r w:rsidRPr="00211AD8">
        <w:rPr>
          <w:rFonts w:ascii="Angsana New" w:hAnsi="Angsana New"/>
          <w:szCs w:val="30"/>
          <w:cs/>
          <w:lang w:val="th-TH"/>
        </w:rPr>
        <w:t xml:space="preserve"> “สัญญาประกันภัย” </w:t>
      </w:r>
      <w:r>
        <w:rPr>
          <w:rFonts w:ascii="Angsana New" w:hAnsi="Angsana New"/>
          <w:szCs w:val="30"/>
          <w:cs/>
          <w:lang w:val="th-TH"/>
        </w:rPr>
        <w:t>ฉบับใหม่</w:t>
      </w:r>
      <w:r w:rsidRPr="00211AD8">
        <w:rPr>
          <w:rFonts w:ascii="Angsana New" w:hAnsi="Angsana New"/>
          <w:szCs w:val="30"/>
          <w:cs/>
          <w:lang w:val="th-TH"/>
        </w:rPr>
        <w:t xml:space="preserve">มาแทน TFRS </w:t>
      </w:r>
      <w:r w:rsidR="00777F8A" w:rsidRPr="00777F8A">
        <w:rPr>
          <w:rFonts w:ascii="Angsana New" w:hAnsi="Angsana New"/>
          <w:szCs w:val="30"/>
        </w:rPr>
        <w:t>4</w:t>
      </w:r>
      <w:r>
        <w:rPr>
          <w:rFonts w:ascii="Angsana New" w:hAnsi="Angsana New"/>
          <w:szCs w:val="30"/>
          <w:cs/>
          <w:lang w:val="th-TH"/>
        </w:rPr>
        <w:t xml:space="preserve"> </w:t>
      </w:r>
      <w:r w:rsidRPr="00211AD8">
        <w:rPr>
          <w:rFonts w:ascii="Angsana New" w:hAnsi="Angsana New"/>
          <w:szCs w:val="30"/>
          <w:cs/>
          <w:lang w:val="th-TH"/>
        </w:rPr>
        <w:t xml:space="preserve">ซึ่งจะมีผลบังคับใช้สำหรับรอบระยะเวลาบัญชีที่เริ่มในหรือหลังวันที่ </w:t>
      </w:r>
      <w:r w:rsidR="00777F8A" w:rsidRPr="00777F8A">
        <w:rPr>
          <w:rFonts w:ascii="Angsana New" w:hAnsi="Angsana New"/>
          <w:szCs w:val="30"/>
        </w:rPr>
        <w:t>1</w:t>
      </w:r>
      <w:r w:rsidRPr="00211AD8">
        <w:rPr>
          <w:rFonts w:ascii="Angsana New" w:hAnsi="Angsana New"/>
          <w:szCs w:val="30"/>
          <w:cs/>
          <w:lang w:val="th-TH"/>
        </w:rPr>
        <w:t xml:space="preserve"> มกราคม </w:t>
      </w:r>
      <w:r w:rsidR="00777F8A" w:rsidRPr="00777F8A">
        <w:rPr>
          <w:rFonts w:ascii="Angsana New" w:hAnsi="Angsana New"/>
          <w:szCs w:val="30"/>
        </w:rPr>
        <w:t>2568</w:t>
      </w:r>
      <w:r>
        <w:rPr>
          <w:rFonts w:ascii="Angsana New" w:hAnsi="Angsana New"/>
          <w:szCs w:val="30"/>
          <w:cs/>
          <w:lang w:val="th-TH"/>
        </w:rPr>
        <w:t xml:space="preserve"> ซึ่ง</w:t>
      </w:r>
      <w:r w:rsidRPr="00211AD8">
        <w:rPr>
          <w:rFonts w:ascii="Angsana New" w:hAnsi="Angsana New"/>
          <w:szCs w:val="30"/>
          <w:cs/>
          <w:lang w:val="th-TH"/>
        </w:rPr>
        <w:t>การปรับปรุงครั้งนี้โดยรวมเป็นการ</w:t>
      </w:r>
      <w:r>
        <w:rPr>
          <w:rFonts w:ascii="Angsana New" w:hAnsi="Angsana New"/>
          <w:szCs w:val="30"/>
          <w:cs/>
          <w:lang w:val="th-TH"/>
        </w:rPr>
        <w:t xml:space="preserve">ปรับปรุงถ้อยคำและเนื้อหาให้ชัดเจนและเหมาะสมยิ่งขึ้นรวมถึงให้สอดคล้องกับ </w:t>
      </w:r>
      <w:r>
        <w:rPr>
          <w:rFonts w:ascii="Angsana New" w:hAnsi="Angsana New"/>
          <w:szCs w:val="30"/>
        </w:rPr>
        <w:t xml:space="preserve">TFRS </w:t>
      </w:r>
      <w:r w:rsidR="00777F8A" w:rsidRPr="00777F8A">
        <w:rPr>
          <w:rFonts w:ascii="Angsana New" w:hAnsi="Angsana New"/>
          <w:szCs w:val="30"/>
        </w:rPr>
        <w:t>17</w:t>
      </w:r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/>
          <w:szCs w:val="30"/>
          <w:cs/>
        </w:rPr>
        <w:t xml:space="preserve">ที่ออกใหม่ </w:t>
      </w:r>
      <w:r w:rsidRPr="00211AD8">
        <w:rPr>
          <w:rFonts w:ascii="Angsana New" w:hAnsi="Angsana New"/>
          <w:szCs w:val="30"/>
          <w:cs/>
          <w:lang w:val="th-TH"/>
        </w:rPr>
        <w:t>ทั้งนี้ กลุ่มบริษัทยังไม่ได้นำ TAS TFRS และแนวปฏิบัติทางการบัญชี</w:t>
      </w:r>
      <w:r>
        <w:rPr>
          <w:rFonts w:ascii="Angsana New" w:hAnsi="Angsana New"/>
          <w:szCs w:val="30"/>
          <w:cs/>
          <w:lang w:val="th-TH"/>
        </w:rPr>
        <w:t>ที่มีการ</w:t>
      </w:r>
      <w:r w:rsidRPr="00211AD8">
        <w:rPr>
          <w:rFonts w:ascii="Angsana New" w:hAnsi="Angsana New"/>
          <w:szCs w:val="30"/>
          <w:cs/>
          <w:lang w:val="th-TH"/>
        </w:rPr>
        <w:t>ปรับปรุง</w:t>
      </w:r>
      <w:r>
        <w:rPr>
          <w:rFonts w:ascii="Angsana New" w:hAnsi="Angsana New"/>
          <w:szCs w:val="30"/>
          <w:cs/>
          <w:lang w:val="th-TH"/>
        </w:rPr>
        <w:t>หรือออกใหม่</w:t>
      </w:r>
      <w:r w:rsidRPr="00211AD8">
        <w:rPr>
          <w:rFonts w:ascii="Angsana New" w:hAnsi="Angsana New"/>
          <w:szCs w:val="30"/>
          <w:cs/>
          <w:lang w:val="th-TH"/>
        </w:rPr>
        <w:t xml:space="preserve">ข้างต้นมาเริ่มถือปฏิบัติในการจัดทำงบการเงินนี้และไม่มีนโยบายในการนำมาเริ่มถือปฏิบัติก่อนวันที่มีผลบังคับใช้ </w:t>
      </w:r>
      <w:r>
        <w:rPr>
          <w:rFonts w:ascii="Angsana New" w:hAnsi="Angsana New"/>
          <w:szCs w:val="30"/>
          <w:cs/>
          <w:lang w:val="th-TH"/>
        </w:rPr>
        <w:t>ซึ่ง</w:t>
      </w:r>
      <w:r w:rsidRPr="00211AD8">
        <w:rPr>
          <w:rFonts w:ascii="Angsana New" w:hAnsi="Angsana New"/>
          <w:szCs w:val="30"/>
          <w:cs/>
          <w:lang w:val="th-TH"/>
        </w:rPr>
        <w:t>ฝ่ายบริหารได้ประเมินในเบื้องต้นและเชื่อว่า</w:t>
      </w:r>
      <w:r>
        <w:rPr>
          <w:rFonts w:ascii="Angsana New" w:hAnsi="Angsana New"/>
          <w:szCs w:val="30"/>
          <w:cs/>
          <w:lang w:val="th-TH"/>
        </w:rPr>
        <w:t>ในภาพรวม</w:t>
      </w:r>
      <w:r w:rsidRPr="00211AD8">
        <w:rPr>
          <w:rFonts w:ascii="Angsana New" w:hAnsi="Angsana New"/>
          <w:szCs w:val="30"/>
          <w:cs/>
          <w:lang w:val="th-TH"/>
        </w:rPr>
        <w:t>เมื่อนำมาเริ่มถือปฏิบัติจะไม่มีผลกระทบที่เป็นสาร</w:t>
      </w:r>
      <w:r>
        <w:rPr>
          <w:rFonts w:ascii="Angsana New" w:hAnsi="Angsana New"/>
          <w:szCs w:val="30"/>
          <w:cs/>
          <w:lang w:val="th-TH"/>
        </w:rPr>
        <w:t xml:space="preserve">ะสำคัญต่องบการเงินของกลุ่มบริษัท อย่างไรก็ดี </w:t>
      </w:r>
      <w:r>
        <w:rPr>
          <w:rFonts w:ascii="Angsana New" w:hAnsi="Angsana New"/>
          <w:szCs w:val="30"/>
          <w:cs/>
        </w:rPr>
        <w:t xml:space="preserve">มีการปรับปรุง </w:t>
      </w:r>
      <w:r>
        <w:rPr>
          <w:rFonts w:ascii="Angsana New" w:hAnsi="Angsana New"/>
          <w:szCs w:val="30"/>
        </w:rPr>
        <w:t xml:space="preserve">TAS </w:t>
      </w:r>
      <w:r>
        <w:rPr>
          <w:rFonts w:ascii="Angsana New" w:hAnsi="Angsana New"/>
          <w:szCs w:val="30"/>
          <w:cs/>
        </w:rPr>
        <w:t xml:space="preserve">และ </w:t>
      </w:r>
      <w:r>
        <w:rPr>
          <w:rFonts w:ascii="Angsana New" w:hAnsi="Angsana New"/>
          <w:szCs w:val="30"/>
        </w:rPr>
        <w:t xml:space="preserve">TFRS </w:t>
      </w:r>
      <w:r>
        <w:rPr>
          <w:rFonts w:ascii="Angsana New" w:hAnsi="Angsana New"/>
          <w:szCs w:val="30"/>
          <w:cs/>
        </w:rPr>
        <w:t>บางฉบับที่มีการเปลี่ยนแปลงที่สำคัญดังนี้</w:t>
      </w:r>
    </w:p>
    <w:p w14:paraId="25E92930" w14:textId="77777777" w:rsidR="00D17043" w:rsidRPr="003179F4" w:rsidRDefault="00D17043" w:rsidP="00D17043">
      <w:pPr>
        <w:pStyle w:val="NoSpacing"/>
        <w:jc w:val="thaiDistribute"/>
        <w:rPr>
          <w:rFonts w:ascii="Angsana New" w:hAnsi="Angsana New"/>
          <w:sz w:val="20"/>
          <w:szCs w:val="20"/>
        </w:rPr>
      </w:pPr>
    </w:p>
    <w:p w14:paraId="7CDDED33" w14:textId="096D7FEA" w:rsidR="00D17043" w:rsidRPr="00B61217" w:rsidRDefault="00D17043" w:rsidP="00D17043">
      <w:pPr>
        <w:pStyle w:val="NoSpacing"/>
        <w:jc w:val="thaiDistribute"/>
        <w:rPr>
          <w:rFonts w:ascii="Angsana New" w:hAnsi="Angsana New"/>
          <w:i/>
          <w:iCs/>
          <w:szCs w:val="30"/>
          <w:u w:val="single"/>
        </w:rPr>
      </w:pPr>
      <w:r w:rsidRPr="00B61217">
        <w:rPr>
          <w:rFonts w:ascii="Angsana New" w:hAnsi="Angsana New"/>
          <w:i/>
          <w:iCs/>
          <w:szCs w:val="30"/>
          <w:u w:val="single"/>
        </w:rPr>
        <w:t xml:space="preserve">TAS </w:t>
      </w:r>
      <w:r w:rsidR="00777F8A" w:rsidRPr="00777F8A">
        <w:rPr>
          <w:rFonts w:ascii="Angsana New" w:hAnsi="Angsana New"/>
          <w:i/>
          <w:iCs/>
          <w:szCs w:val="30"/>
          <w:u w:val="single"/>
        </w:rPr>
        <w:t>1</w:t>
      </w:r>
      <w:r w:rsidRPr="00B61217">
        <w:rPr>
          <w:rFonts w:ascii="Angsana New" w:hAnsi="Angsana New"/>
          <w:i/>
          <w:iCs/>
          <w:szCs w:val="30"/>
          <w:u w:val="single"/>
        </w:rPr>
        <w:t xml:space="preserve"> </w:t>
      </w:r>
      <w:r w:rsidRPr="00B61217">
        <w:rPr>
          <w:rFonts w:ascii="Angsana New" w:hAnsi="Angsana New"/>
          <w:i/>
          <w:iCs/>
          <w:szCs w:val="30"/>
          <w:u w:val="single"/>
          <w:cs/>
        </w:rPr>
        <w:t xml:space="preserve">(การนำเสนองบการเงิน) </w:t>
      </w:r>
      <w:r w:rsidRPr="00B61217">
        <w:rPr>
          <w:rFonts w:ascii="Angsana New" w:hAnsi="Angsana New"/>
          <w:i/>
          <w:iCs/>
          <w:szCs w:val="30"/>
          <w:u w:val="single"/>
        </w:rPr>
        <w:t xml:space="preserve">TFRS </w:t>
      </w:r>
      <w:r w:rsidR="00777F8A" w:rsidRPr="00777F8A">
        <w:rPr>
          <w:rFonts w:ascii="Angsana New" w:hAnsi="Angsana New"/>
          <w:i/>
          <w:iCs/>
          <w:szCs w:val="30"/>
          <w:u w:val="single"/>
        </w:rPr>
        <w:t>7</w:t>
      </w:r>
      <w:r w:rsidRPr="00B61217">
        <w:rPr>
          <w:rFonts w:ascii="Angsana New" w:hAnsi="Angsana New"/>
          <w:i/>
          <w:iCs/>
          <w:szCs w:val="30"/>
          <w:u w:val="single"/>
        </w:rPr>
        <w:t xml:space="preserve"> </w:t>
      </w:r>
      <w:r w:rsidRPr="00B61217">
        <w:rPr>
          <w:rFonts w:ascii="Angsana New" w:hAnsi="Angsana New"/>
          <w:i/>
          <w:iCs/>
          <w:szCs w:val="30"/>
          <w:u w:val="single"/>
          <w:cs/>
        </w:rPr>
        <w:t xml:space="preserve">(การเปิดเผยข้อมูลเครื่องมือทางการเงิน) และ </w:t>
      </w:r>
      <w:r w:rsidRPr="00B61217">
        <w:rPr>
          <w:rFonts w:ascii="Angsana New" w:hAnsi="Angsana New"/>
          <w:i/>
          <w:iCs/>
          <w:szCs w:val="30"/>
          <w:u w:val="single"/>
        </w:rPr>
        <w:t xml:space="preserve">TAS </w:t>
      </w:r>
      <w:r w:rsidR="00777F8A" w:rsidRPr="00777F8A">
        <w:rPr>
          <w:rFonts w:ascii="Angsana New" w:hAnsi="Angsana New"/>
          <w:i/>
          <w:iCs/>
          <w:szCs w:val="30"/>
          <w:u w:val="single"/>
        </w:rPr>
        <w:t>34</w:t>
      </w:r>
      <w:r w:rsidRPr="00B61217">
        <w:rPr>
          <w:rFonts w:ascii="Angsana New" w:hAnsi="Angsana New"/>
          <w:i/>
          <w:iCs/>
          <w:szCs w:val="30"/>
          <w:u w:val="single"/>
        </w:rPr>
        <w:t xml:space="preserve"> </w:t>
      </w:r>
      <w:r w:rsidRPr="00B61217">
        <w:rPr>
          <w:rFonts w:ascii="Angsana New" w:hAnsi="Angsana New"/>
          <w:i/>
          <w:iCs/>
          <w:szCs w:val="30"/>
          <w:u w:val="single"/>
          <w:cs/>
        </w:rPr>
        <w:t>(การรายงานทางการเงินระหว่างกาล) จากการเปลี่ยน</w:t>
      </w:r>
      <w:r>
        <w:rPr>
          <w:rFonts w:ascii="Angsana New" w:hAnsi="Angsana New"/>
          <w:i/>
          <w:iCs/>
          <w:szCs w:val="30"/>
          <w:u w:val="single"/>
          <w:cs/>
        </w:rPr>
        <w:t>แปลงเกี่ยวกับการเปิดเผยข้อมูล</w:t>
      </w:r>
      <w:r w:rsidRPr="00B61217">
        <w:rPr>
          <w:rFonts w:ascii="Angsana New" w:hAnsi="Angsana New"/>
          <w:i/>
          <w:iCs/>
          <w:szCs w:val="30"/>
          <w:u w:val="single"/>
          <w:cs/>
        </w:rPr>
        <w:t>นโยบายการบัญชี</w:t>
      </w:r>
    </w:p>
    <w:p w14:paraId="68E1CAC4" w14:textId="77777777" w:rsidR="00D17043" w:rsidRPr="003179F4" w:rsidRDefault="00D17043" w:rsidP="00D17043">
      <w:pPr>
        <w:pStyle w:val="NoSpacing"/>
        <w:jc w:val="thaiDistribute"/>
        <w:rPr>
          <w:rFonts w:ascii="Angsana New" w:hAnsi="Angsana New"/>
          <w:sz w:val="20"/>
          <w:szCs w:val="20"/>
          <w:shd w:val="clear" w:color="auto" w:fill="FFFFFF"/>
        </w:rPr>
      </w:pPr>
    </w:p>
    <w:p w14:paraId="392CAA2E" w14:textId="5B0DFCD7" w:rsidR="00D17043" w:rsidRDefault="00D17043" w:rsidP="00D17043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Cs w:val="30"/>
          <w:shd w:val="clear" w:color="auto" w:fill="FFFFFF"/>
        </w:rPr>
      </w:pPr>
      <w:r>
        <w:rPr>
          <w:rFonts w:ascii="Angsana New" w:hAnsi="Angsana New"/>
          <w:szCs w:val="30"/>
          <w:shd w:val="clear" w:color="auto" w:fill="FFFFFF"/>
          <w:cs/>
        </w:rPr>
        <w:t>ในส่วนนี้มีการเปลี่ยนแปลง</w:t>
      </w:r>
      <w:r w:rsidRPr="0069591F">
        <w:rPr>
          <w:rFonts w:ascii="Angsana New" w:hAnsi="Angsana New"/>
          <w:szCs w:val="30"/>
          <w:shd w:val="clear" w:color="auto" w:fill="FFFFFF"/>
          <w:cs/>
        </w:rPr>
        <w:t>ข้อกำหนดจาก</w:t>
      </w:r>
      <w:r>
        <w:rPr>
          <w:rFonts w:ascii="Angsana New" w:hAnsi="Angsana New"/>
          <w:szCs w:val="30"/>
          <w:shd w:val="clear" w:color="auto" w:fill="FFFFFF"/>
          <w:cs/>
        </w:rPr>
        <w:t>เดิมที่กำหนดให้</w:t>
      </w:r>
      <w:r w:rsidRPr="0069591F">
        <w:rPr>
          <w:rFonts w:ascii="Angsana New" w:hAnsi="Angsana New"/>
          <w:szCs w:val="30"/>
          <w:shd w:val="clear" w:color="auto" w:fill="FFFFFF"/>
          <w:cs/>
        </w:rPr>
        <w:t>เปิดเผยนโยบายการบัญชี</w:t>
      </w:r>
      <w:r w:rsidRPr="00174837">
        <w:rPr>
          <w:rFonts w:ascii="Angsana New" w:hAnsi="Angsana New"/>
          <w:szCs w:val="30"/>
          <w:u w:val="single"/>
          <w:shd w:val="clear" w:color="auto" w:fill="FFFFFF"/>
          <w:cs/>
        </w:rPr>
        <w:t>ที่มีนัยสำคัญ</w:t>
      </w:r>
      <w:r w:rsidRPr="0069591F">
        <w:rPr>
          <w:rFonts w:ascii="Angsana New" w:hAnsi="Angsana New"/>
          <w:szCs w:val="30"/>
          <w:shd w:val="clear" w:color="auto" w:fill="FFFFFF"/>
          <w:cs/>
        </w:rPr>
        <w:t>เป็นการเปิดเผยข้อมูลนโยบายการบัญชี</w:t>
      </w:r>
      <w:r w:rsidRPr="00174837">
        <w:rPr>
          <w:rFonts w:ascii="Angsana New" w:hAnsi="Angsana New"/>
          <w:szCs w:val="30"/>
          <w:u w:val="single"/>
          <w:shd w:val="clear" w:color="auto" w:fill="FFFFFF"/>
          <w:cs/>
        </w:rPr>
        <w:t>ที่มีสาระสำคัญ</w:t>
      </w:r>
      <w:r>
        <w:rPr>
          <w:rFonts w:ascii="Angsana New" w:hAnsi="Angsana New"/>
          <w:szCs w:val="30"/>
          <w:shd w:val="clear" w:color="auto" w:fill="FFFFFF"/>
          <w:cs/>
        </w:rPr>
        <w:t>แทน</w:t>
      </w:r>
      <w:r w:rsidRPr="0069591F">
        <w:rPr>
          <w:rFonts w:ascii="Angsana New" w:hAnsi="Angsana New"/>
          <w:szCs w:val="30"/>
          <w:shd w:val="clear" w:color="auto" w:fill="FFFFFF"/>
        </w:rPr>
        <w:t xml:space="preserve"> </w:t>
      </w:r>
      <w:r>
        <w:rPr>
          <w:rFonts w:ascii="Angsana New" w:hAnsi="Angsana New"/>
          <w:szCs w:val="30"/>
          <w:shd w:val="clear" w:color="auto" w:fill="FFFFFF"/>
          <w:cs/>
        </w:rPr>
        <w:t>นอกจากนี้ ข้อกำหนดใหม่ยังให้แนวทางเพื่อช่วยในการนำคำนิยาม</w:t>
      </w:r>
      <w:r w:rsidRPr="0069591F">
        <w:rPr>
          <w:rFonts w:ascii="Angsana New" w:hAnsi="Angsana New"/>
          <w:szCs w:val="30"/>
          <w:shd w:val="clear" w:color="auto" w:fill="FFFFFF"/>
          <w:cs/>
        </w:rPr>
        <w:t>ของ</w:t>
      </w:r>
      <w:r>
        <w:rPr>
          <w:rFonts w:ascii="Angsana New" w:hAnsi="Angsana New"/>
          <w:szCs w:val="30"/>
          <w:shd w:val="clear" w:color="auto" w:fill="FFFFFF"/>
          <w:cs/>
        </w:rPr>
        <w:t>การมี</w:t>
      </w:r>
      <w:r w:rsidRPr="0069591F">
        <w:rPr>
          <w:rFonts w:ascii="Angsana New" w:hAnsi="Angsana New"/>
          <w:szCs w:val="30"/>
          <w:shd w:val="clear" w:color="auto" w:fill="FFFFFF"/>
          <w:cs/>
        </w:rPr>
        <w:t>สาระสำคัญ</w:t>
      </w:r>
      <w:r>
        <w:rPr>
          <w:rFonts w:ascii="Angsana New" w:hAnsi="Angsana New"/>
          <w:szCs w:val="30"/>
          <w:shd w:val="clear" w:color="auto" w:fill="FFFFFF"/>
          <w:cs/>
        </w:rPr>
        <w:t>ต่อ</w:t>
      </w:r>
      <w:r w:rsidRPr="0069591F">
        <w:rPr>
          <w:rFonts w:ascii="Angsana New" w:hAnsi="Angsana New"/>
          <w:szCs w:val="30"/>
          <w:shd w:val="clear" w:color="auto" w:fill="FFFFFF"/>
          <w:cs/>
        </w:rPr>
        <w:t>การตัดสินใจเกี่ยวกับ</w:t>
      </w:r>
      <w:r>
        <w:rPr>
          <w:rFonts w:ascii="Angsana New" w:hAnsi="Angsana New"/>
          <w:szCs w:val="30"/>
          <w:shd w:val="clear" w:color="auto" w:fill="FFFFFF"/>
          <w:cs/>
        </w:rPr>
        <w:t>ข้อมูลที่</w:t>
      </w:r>
      <w:r w:rsidRPr="0069591F">
        <w:rPr>
          <w:rFonts w:ascii="Angsana New" w:hAnsi="Angsana New"/>
          <w:szCs w:val="30"/>
          <w:shd w:val="clear" w:color="auto" w:fill="FFFFFF"/>
          <w:cs/>
        </w:rPr>
        <w:t>เปิดเผยมาถือปฏิบัติ</w:t>
      </w:r>
      <w:r>
        <w:rPr>
          <w:rFonts w:ascii="Angsana New" w:hAnsi="Angsana New"/>
          <w:szCs w:val="30"/>
          <w:shd w:val="clear" w:color="auto" w:fill="FFFFFF"/>
          <w:cs/>
        </w:rPr>
        <w:t>อีกด้วย ซึ่งผลกระทบต่องบการเงินจะทำให้การเปิดเผยข้อมูลเกี่ยวกับนโยบายการบัญชีและเรื่องอื่นๆ ในหมายเหตุประกอบงบการเงิน (ทั้งประจำปีและระหว่างกาล) ตั้งแต่ปี</w:t>
      </w:r>
      <w:r w:rsidR="00364A53">
        <w:rPr>
          <w:rFonts w:ascii="Angsana New" w:hAnsi="Angsana New"/>
          <w:szCs w:val="30"/>
          <w:shd w:val="clear" w:color="auto" w:fill="FFFFFF"/>
        </w:rPr>
        <w:t xml:space="preserve"> </w:t>
      </w:r>
      <w:r w:rsidR="00364A53" w:rsidRPr="00777F8A">
        <w:rPr>
          <w:rFonts w:ascii="Angsana New" w:hAnsi="Angsana New"/>
          <w:sz w:val="30"/>
          <w:szCs w:val="30"/>
        </w:rPr>
        <w:t>256</w:t>
      </w:r>
      <w:r w:rsidR="00364A53">
        <w:rPr>
          <w:rFonts w:ascii="Angsana New" w:hAnsi="Angsana New"/>
          <w:sz w:val="30"/>
          <w:szCs w:val="30"/>
        </w:rPr>
        <w:t>7</w:t>
      </w:r>
      <w:r w:rsidR="00364A53">
        <w:rPr>
          <w:rFonts w:ascii="Angsana New" w:hAnsi="Angsana New"/>
          <w:szCs w:val="30"/>
          <w:shd w:val="clear" w:color="auto" w:fill="FFFFFF"/>
        </w:rPr>
        <w:t xml:space="preserve"> </w:t>
      </w:r>
      <w:r>
        <w:rPr>
          <w:rFonts w:ascii="Angsana New" w:hAnsi="Angsana New"/>
          <w:szCs w:val="30"/>
          <w:shd w:val="clear" w:color="auto" w:fill="FFFFFF"/>
          <w:cs/>
        </w:rPr>
        <w:t>เป็นต้นไปจะมีลักษณะที่สั้นลงและกระชับมากขึ้นกว่าเดิม</w:t>
      </w:r>
    </w:p>
    <w:p w14:paraId="7EA01789" w14:textId="77777777" w:rsidR="003F1540" w:rsidRPr="006B40F1" w:rsidRDefault="003F1540" w:rsidP="003F1540">
      <w:pPr>
        <w:pStyle w:val="NoSpacing"/>
        <w:jc w:val="thaiDistribute"/>
        <w:rPr>
          <w:rFonts w:ascii="Angsana New" w:hAnsi="Angsana New"/>
          <w:szCs w:val="30"/>
          <w:highlight w:val="yellow"/>
          <w:cs/>
        </w:rPr>
      </w:pPr>
    </w:p>
    <w:p w14:paraId="5EB3EDAF" w14:textId="69012077" w:rsidR="00837214" w:rsidRPr="006B40F1" w:rsidRDefault="000C3438" w:rsidP="00837214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6B40F1">
        <w:rPr>
          <w:rFonts w:ascii="Angsana New" w:hAnsi="Angsana New" w:cs="Angsana New" w:hint="cs"/>
          <w:sz w:val="30"/>
          <w:szCs w:val="30"/>
          <w:cs/>
        </w:rPr>
        <w:t>กลุ่ม</w:t>
      </w:r>
      <w:r w:rsidR="00837214" w:rsidRPr="006B40F1">
        <w:rPr>
          <w:rFonts w:ascii="Angsana New" w:hAnsi="Angsana New" w:cs="Angsana New"/>
          <w:sz w:val="30"/>
          <w:szCs w:val="30"/>
          <w:cs/>
        </w:rPr>
        <w:t>บริษัทเปิดเผยข้อมูลสำหรั</w:t>
      </w:r>
      <w:r w:rsidR="004051F3" w:rsidRPr="006B40F1">
        <w:rPr>
          <w:rFonts w:ascii="Angsana New" w:hAnsi="Angsana New" w:cs="Angsana New"/>
          <w:sz w:val="30"/>
          <w:szCs w:val="30"/>
          <w:cs/>
        </w:rPr>
        <w:t xml:space="preserve">บปีสิ้นสุดวันที่ </w:t>
      </w:r>
      <w:r w:rsidR="00777F8A" w:rsidRPr="00777F8A">
        <w:rPr>
          <w:rFonts w:ascii="Angsana New" w:hAnsi="Angsana New" w:cs="Angsana New"/>
          <w:sz w:val="30"/>
          <w:szCs w:val="30"/>
          <w:lang w:val="en-US"/>
        </w:rPr>
        <w:t>31</w:t>
      </w:r>
      <w:r w:rsidR="004051F3" w:rsidRPr="006B40F1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777F8A" w:rsidRPr="00777F8A">
        <w:rPr>
          <w:rFonts w:ascii="Angsana New" w:hAnsi="Angsana New" w:cs="Angsana New"/>
          <w:sz w:val="30"/>
          <w:szCs w:val="30"/>
          <w:lang w:val="en-US"/>
        </w:rPr>
        <w:t>2565</w:t>
      </w:r>
      <w:r w:rsidR="00837214" w:rsidRPr="006B40F1">
        <w:rPr>
          <w:rFonts w:ascii="Angsana New" w:hAnsi="Angsana New" w:cs="Angsana New"/>
          <w:sz w:val="30"/>
          <w:szCs w:val="30"/>
          <w:cs/>
        </w:rPr>
        <w:t xml:space="preserve"> เพื่อเป็นข้อมูลเปรียบเทียบในงบการเงินสำหรั</w:t>
      </w:r>
      <w:r w:rsidR="004051F3" w:rsidRPr="006B40F1">
        <w:rPr>
          <w:rFonts w:ascii="Angsana New" w:hAnsi="Angsana New" w:cs="Angsana New"/>
          <w:sz w:val="30"/>
          <w:szCs w:val="30"/>
          <w:cs/>
        </w:rPr>
        <w:t xml:space="preserve">บปีสิ้นสุดวันที่ </w:t>
      </w:r>
      <w:r w:rsidR="00777F8A" w:rsidRPr="00777F8A">
        <w:rPr>
          <w:rFonts w:ascii="Angsana New" w:hAnsi="Angsana New" w:cs="Angsana New"/>
          <w:sz w:val="30"/>
          <w:szCs w:val="30"/>
          <w:lang w:val="en-US"/>
        </w:rPr>
        <w:t>31</w:t>
      </w:r>
      <w:r w:rsidR="004051F3" w:rsidRPr="006B40F1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777F8A" w:rsidRPr="00777F8A">
        <w:rPr>
          <w:rFonts w:ascii="Angsana New" w:hAnsi="Angsana New" w:cs="Angsana New"/>
          <w:sz w:val="30"/>
          <w:szCs w:val="30"/>
          <w:lang w:val="en-US"/>
        </w:rPr>
        <w:t>2566</w:t>
      </w:r>
      <w:r w:rsidR="00837214" w:rsidRPr="006B40F1">
        <w:rPr>
          <w:rFonts w:ascii="Angsana New" w:hAnsi="Angsana New" w:cs="Angsana New"/>
          <w:sz w:val="30"/>
          <w:szCs w:val="30"/>
          <w:cs/>
        </w:rPr>
        <w:t xml:space="preserve"> </w:t>
      </w:r>
      <w:r w:rsidR="00837214" w:rsidRPr="006B40F1">
        <w:rPr>
          <w:rFonts w:ascii="Angsana New" w:hAnsi="Angsana New" w:cs="Angsana New"/>
          <w:sz w:val="30"/>
          <w:szCs w:val="30"/>
          <w:cs/>
          <w:lang w:val="en-US"/>
        </w:rPr>
        <w:t>ในลักษณะของตัวเลข</w:t>
      </w:r>
      <w:r w:rsidR="009B5B78">
        <w:rPr>
          <w:rFonts w:ascii="Angsana New" w:hAnsi="Angsana New" w:cs="Angsana New" w:hint="cs"/>
          <w:sz w:val="30"/>
          <w:szCs w:val="30"/>
          <w:cs/>
          <w:lang w:val="en-US"/>
        </w:rPr>
        <w:t>เปรียบเทียบ</w:t>
      </w:r>
    </w:p>
    <w:p w14:paraId="37B249C9" w14:textId="77777777" w:rsidR="00324743" w:rsidRPr="006B40F1" w:rsidRDefault="00324743" w:rsidP="008372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  <w:highlight w:val="yellow"/>
        </w:rPr>
      </w:pPr>
    </w:p>
    <w:p w14:paraId="4DC57D7C" w14:textId="77777777" w:rsidR="00B96FA5" w:rsidRPr="00BC065E" w:rsidRDefault="0052308A" w:rsidP="00203E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6B40F1">
        <w:rPr>
          <w:rFonts w:ascii="Angsana New" w:hAnsi="Angsana New"/>
          <w:sz w:val="30"/>
          <w:szCs w:val="30"/>
          <w:cs/>
        </w:rPr>
        <w:t>เพื่อความสะดวกของผู้อ่านงบการเงิน งบการเงินฉบับภาษาอังกฤษ</w:t>
      </w:r>
      <w:r w:rsidRPr="006B40F1">
        <w:rPr>
          <w:rFonts w:ascii="Angsana New" w:hAnsi="Angsana New" w:hint="cs"/>
          <w:sz w:val="30"/>
          <w:szCs w:val="30"/>
          <w:cs/>
        </w:rPr>
        <w:t>ได้ถูกจัดทำ</w:t>
      </w:r>
      <w:r w:rsidRPr="006B40F1">
        <w:rPr>
          <w:rFonts w:ascii="Angsana New" w:hAnsi="Angsana New"/>
          <w:sz w:val="30"/>
          <w:szCs w:val="30"/>
          <w:cs/>
        </w:rPr>
        <w:t>ขึ้นจากงบการเงินฉบับภาษาไทยนี้ซึ่ง</w:t>
      </w:r>
      <w:r w:rsidRPr="006B40F1">
        <w:rPr>
          <w:rFonts w:ascii="Angsana New" w:hAnsi="Angsana New" w:hint="cs"/>
          <w:sz w:val="30"/>
          <w:szCs w:val="30"/>
          <w:cs/>
        </w:rPr>
        <w:t>ได้ถูก</w:t>
      </w:r>
      <w:r w:rsidRPr="006B40F1">
        <w:rPr>
          <w:rFonts w:ascii="Angsana New" w:hAnsi="Angsana New"/>
          <w:sz w:val="30"/>
          <w:szCs w:val="30"/>
          <w:cs/>
        </w:rPr>
        <w:t>นำเสนอเพื่อวัตถุประสงค์</w:t>
      </w:r>
      <w:r w:rsidRPr="006B40F1">
        <w:rPr>
          <w:rFonts w:ascii="Angsana New" w:hAnsi="Angsana New" w:hint="cs"/>
          <w:sz w:val="30"/>
          <w:szCs w:val="30"/>
          <w:cs/>
        </w:rPr>
        <w:t>ของการรายงานทางการเงินภายในประเทศ</w:t>
      </w:r>
    </w:p>
    <w:p w14:paraId="2C6BD33E" w14:textId="5BD34630" w:rsidR="00D17043" w:rsidRDefault="00D170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3F93B928" w14:textId="77777777" w:rsidR="009D0AD5" w:rsidRPr="00BC065E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BC065E">
        <w:rPr>
          <w:rFonts w:ascii="Angsana New" w:hAnsi="Angsana New"/>
          <w:b/>
          <w:bCs/>
          <w:sz w:val="30"/>
          <w:szCs w:val="30"/>
          <w:cs/>
        </w:rPr>
        <w:lastRenderedPageBreak/>
        <w:t>สรุปนโยบายการบัญชีที่สำคัญ</w:t>
      </w:r>
    </w:p>
    <w:p w14:paraId="2132FFE3" w14:textId="77777777" w:rsidR="00390840" w:rsidRPr="00BC065E" w:rsidRDefault="00390840" w:rsidP="00390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3C8F5E76" w14:textId="77777777" w:rsidR="00390840" w:rsidRPr="003F1540" w:rsidRDefault="00390840" w:rsidP="00390840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3F1540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เกณฑ์การจัดทำงบการเงินรวม</w:t>
      </w:r>
    </w:p>
    <w:p w14:paraId="6327BB24" w14:textId="77777777" w:rsidR="00390840" w:rsidRPr="003F1540" w:rsidRDefault="00390840" w:rsidP="00390840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14:paraId="064351F6" w14:textId="77777777" w:rsidR="000C2B5A" w:rsidRPr="003F1540" w:rsidRDefault="000C2B5A" w:rsidP="000C2B5A">
      <w:pPr>
        <w:tabs>
          <w:tab w:val="left" w:pos="540"/>
        </w:tabs>
        <w:jc w:val="thaiDistribute"/>
        <w:rPr>
          <w:rFonts w:ascii="Times New Roman" w:hAnsi="Times New Roman"/>
          <w:sz w:val="30"/>
          <w:szCs w:val="30"/>
        </w:rPr>
      </w:pPr>
      <w:r w:rsidRPr="003F1540">
        <w:rPr>
          <w:rFonts w:ascii="Angsana New" w:hAnsi="Angsana New" w:hint="cs"/>
          <w:sz w:val="30"/>
          <w:szCs w:val="30"/>
          <w:cs/>
        </w:rPr>
        <w:t>เงินลงทุนในบริษัทย</w:t>
      </w:r>
      <w:r w:rsidRPr="003F1540">
        <w:rPr>
          <w:rStyle w:val="PageNumber"/>
          <w:rFonts w:ascii="Angsana New" w:hAnsi="Angsana New" w:hint="cs"/>
          <w:sz w:val="30"/>
          <w:szCs w:val="30"/>
          <w:cs/>
        </w:rPr>
        <w:t>่อยในงบการเงินเฉพาะบริษัทบันทึกด้วย</w:t>
      </w:r>
      <w:r w:rsidRPr="003F1540">
        <w:rPr>
          <w:rFonts w:ascii="Angsana New" w:hAnsi="Angsana New" w:hint="cs"/>
          <w:sz w:val="30"/>
          <w:szCs w:val="30"/>
          <w:cs/>
        </w:rPr>
        <w:t>วิธีราคาทุนและแสดงในราคาทุนหักค่าเผื่อการด้อยค่า    (ถ้ามี) เงินปันผลรับจากบริษัทย่อยจะถูกรับรู้เป็นรายได้เมื่อมีการประกาศจ่ายเงินปันผลแล้ว</w:t>
      </w:r>
    </w:p>
    <w:p w14:paraId="5FAC03D6" w14:textId="77777777" w:rsidR="000C2B5A" w:rsidRPr="003F1540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14:paraId="651C0ECB" w14:textId="77777777" w:rsidR="000C2B5A" w:rsidRPr="003F1540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3F1540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งบการเงินรวมประกอบด้วยงบการเงินของบริษัทและบริษัทย่อย</w:t>
      </w:r>
      <w:r w:rsidRPr="003F1540">
        <w:rPr>
          <w:rFonts w:ascii="Angsana New" w:hAnsi="Angsana New" w:hint="cs"/>
          <w:sz w:val="30"/>
          <w:szCs w:val="30"/>
          <w:cs/>
        </w:rPr>
        <w:t>โดย</w:t>
      </w:r>
      <w:r w:rsidRPr="003F1540">
        <w:rPr>
          <w:rFonts w:ascii="Angsana New" w:hAnsi="Angsana New"/>
          <w:sz w:val="30"/>
          <w:szCs w:val="30"/>
          <w:cs/>
        </w:rPr>
        <w:t>รายการบัญชีที่มีนัยสำคัญระหว่างบริษัท</w:t>
      </w:r>
      <w:r w:rsidR="00B25D8C">
        <w:rPr>
          <w:rFonts w:ascii="Angsana New" w:hAnsi="Angsana New" w:hint="cs"/>
          <w:sz w:val="30"/>
          <w:szCs w:val="30"/>
          <w:cs/>
        </w:rPr>
        <w:t>และ</w:t>
      </w:r>
      <w:r w:rsidRPr="003F1540">
        <w:rPr>
          <w:rFonts w:ascii="Angsana New" w:hAnsi="Angsana New"/>
          <w:sz w:val="30"/>
          <w:szCs w:val="30"/>
          <w:cs/>
        </w:rPr>
        <w:t>บริษัทย่อยได้ถูกตัดรายการในการจัดทำงบการเงินรวมแล้ว</w:t>
      </w:r>
    </w:p>
    <w:p w14:paraId="73BB010A" w14:textId="3A3237B7" w:rsidR="005A4893" w:rsidRDefault="005A48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6823C18F" w14:textId="77777777" w:rsidR="000B6BC1" w:rsidRPr="005E22F9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5E22F9">
        <w:rPr>
          <w:rFonts w:ascii="Angsana New" w:hAnsi="Angsana New"/>
          <w:sz w:val="30"/>
          <w:szCs w:val="30"/>
          <w:cs/>
        </w:rPr>
        <w:t>บริษัทย่อยเป็นกิจการที่อยู่ภายใต้การควบคุมของบริษัท การควบคุมเกิดขึ้นเมื่อบริษัทมีอำนาจควบคุมทั้งทางตรงหรือทางอ้อมในการกำหนดนโยบายทางการเงินและการดำเนินงานของบริษัทนั้นซึ่งรวมถึงผลตอบแทนผันแปรจากบริษัทนั้นเพื่อได้มาซึ่งประโยชน์จากกิจกรรมของบริษัทย่อย งบการเงินของบริษัทย่อยได้รวมอยู่ในงบการเงินรวมนับแต่วันที่มีการควบคุมจนถึงวันที่การควบคุมได้สิ้นสุดลง</w:t>
      </w:r>
    </w:p>
    <w:p w14:paraId="3EC58A1A" w14:textId="77777777" w:rsidR="00022880" w:rsidRPr="005E22F9" w:rsidRDefault="00022880" w:rsidP="00B25D8C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3B4FEAA7" w14:textId="77777777" w:rsidR="00721D25" w:rsidRPr="005E22F9" w:rsidRDefault="000C2B5A" w:rsidP="000B6BC1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5E22F9">
        <w:rPr>
          <w:rFonts w:ascii="Angsana New" w:hAnsi="Angsana New" w:hint="cs"/>
          <w:sz w:val="30"/>
          <w:szCs w:val="30"/>
          <w:cs/>
        </w:rPr>
        <w:t>ในกรณีที่มี</w:t>
      </w:r>
      <w:r w:rsidRPr="005E22F9">
        <w:rPr>
          <w:rFonts w:ascii="Angsana New" w:hAnsi="Angsana New"/>
          <w:sz w:val="30"/>
          <w:szCs w:val="30"/>
          <w:cs/>
        </w:rPr>
        <w:t>การเปลี่ยนแปลงส่วนได้เสียของบริษัทใหญ่ในบริษัทย่อยโดยที่ไม่ได้ทำให้บริษัทใหญ่สูญเสียอำนาจในการควบคุม บริษัทบันทึกส่วนเปลี่ยนแปลงดังกล่าวเป็นรายการในส่วนของผู้ถือหุ้น แต่หากการเปลี่ยนแปลงมีผลทำให้เกิดการสูญเสียอำนาจในการควบคุมบริษัทย่อย มูลค่าของส่วนได้เสียคงเหลือที่ถืออยู่จะวัดมูลค่าด้วยมูลค่ายุติธรรมและรับรู้ผลกำไรหรือขาดทุนในงบกำไรขาดทุนเบ็ดเสร็จ</w:t>
      </w:r>
    </w:p>
    <w:p w14:paraId="03E9CF08" w14:textId="77777777" w:rsidR="00203E13" w:rsidRPr="005E22F9" w:rsidRDefault="00203E13" w:rsidP="000B6BC1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14:paraId="3BB80886" w14:textId="77777777" w:rsidR="00A5230D" w:rsidRPr="005E22F9" w:rsidRDefault="00A5230D" w:rsidP="00A5230D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5E22F9">
        <w:rPr>
          <w:rFonts w:ascii="Angsana New" w:hAnsi="Angsana New"/>
          <w:cs/>
          <w:lang w:val="th-TH"/>
        </w:rPr>
        <w:t>การใช้ประมาณการ</w:t>
      </w:r>
    </w:p>
    <w:p w14:paraId="1E2BD360" w14:textId="77777777" w:rsidR="00A5230D" w:rsidRPr="005E22F9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1258C36C" w14:textId="77777777" w:rsidR="007D1324" w:rsidRPr="005E22F9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  <w:r w:rsidRPr="005E22F9">
        <w:rPr>
          <w:rFonts w:ascii="Angsana New" w:hAnsi="Angsana New" w:cs="Angsana New"/>
          <w:color w:val="000000"/>
          <w:cs/>
        </w:rPr>
        <w:t>ในการจัดทำงบการเงินตามมาตรฐานการบัญชี</w:t>
      </w:r>
      <w:r w:rsidRPr="005E22F9">
        <w:rPr>
          <w:rFonts w:ascii="Angsana New" w:hAnsi="Angsana New" w:cs="Angsana New" w:hint="cs"/>
          <w:color w:val="000000"/>
          <w:cs/>
        </w:rPr>
        <w:t>และมาตรฐานการรายงานทางการเงิน</w:t>
      </w:r>
      <w:r w:rsidRPr="005E22F9">
        <w:rPr>
          <w:rFonts w:ascii="Angsana New" w:hAnsi="Angsana New" w:cs="Angsana New"/>
          <w:color w:val="000000"/>
          <w:cs/>
        </w:rPr>
        <w:t xml:space="preserve"> ฝ่ายบริหารมีความจำเป็นต้องใช้ประมาณการและข้อสมมติฐานที่กระทบต่อรายได้ รายจ่าย สินทรัพย์ และหนี้สิน เพื่อประโยชน์ในการกำหนดมูลค่าของสินทรัพย์ หนี้สิน ตลอดจนหนี้สินที่อาจเกิดขึ้น ด้วยเหตุดังกล่าวผลของรายการเมื่อเกิดขึ้นจริงจึงอาจแตกต่างไปจากที่ได้ประมาณการไว้</w:t>
      </w:r>
    </w:p>
    <w:p w14:paraId="724DCCE4" w14:textId="77777777" w:rsidR="000E421C" w:rsidRPr="005E22F9" w:rsidRDefault="000E421C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2DBA2BAF" w14:textId="77777777" w:rsidR="007D1324" w:rsidRPr="005E22F9" w:rsidRDefault="007D1324" w:rsidP="007D1324">
      <w:pPr>
        <w:pStyle w:val="Heading6"/>
        <w:jc w:val="thaiDistribute"/>
        <w:rPr>
          <w:rFonts w:ascii="Angsana New" w:hAnsi="Angsana New"/>
          <w:b w:val="0"/>
          <w:bCs w:val="0"/>
          <w:color w:val="000000"/>
          <w:cs/>
        </w:rPr>
      </w:pPr>
      <w:r w:rsidRPr="005E22F9">
        <w:rPr>
          <w:rFonts w:ascii="Angsana New" w:hAnsi="Angsana New"/>
          <w:b w:val="0"/>
          <w:bCs w:val="0"/>
          <w:color w:val="000000"/>
          <w:cs/>
        </w:rPr>
        <w:t>ประมาณการและข้อสมมติฐานที่ใช้ในการจัดทำงบการเงินจะได้รับการทบทวนอย่างสม่ำเสมอ การปรับประมาณการจะบันทึกในงวดบัญชีที่การประมาณการดังกล่าวได้รับการทบทวนหากการปรับประมาณการกระทบเฉพาะงวดนั้น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 xml:space="preserve"> </w:t>
      </w:r>
      <w:r w:rsidRPr="005E22F9">
        <w:rPr>
          <w:rFonts w:ascii="Angsana New" w:hAnsi="Angsana New"/>
          <w:b w:val="0"/>
          <w:bCs w:val="0"/>
          <w:color w:val="000000"/>
          <w:cs/>
        </w:rPr>
        <w:t>ๆ  และจะบันทึกในงวดที่ปรับ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>และ</w:t>
      </w:r>
      <w:r w:rsidRPr="005E22F9">
        <w:rPr>
          <w:rFonts w:ascii="Angsana New" w:hAnsi="Angsana New"/>
          <w:b w:val="0"/>
          <w:bCs w:val="0"/>
          <w:color w:val="000000"/>
          <w:cs/>
        </w:rPr>
        <w:t>งวดในอนาคตหากการปรับประมาณการกระทบงวดปัจจุบันและอนาค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>ต</w:t>
      </w:r>
    </w:p>
    <w:p w14:paraId="5A2A9EEE" w14:textId="77777777" w:rsidR="00FF6D03" w:rsidRPr="005E22F9" w:rsidRDefault="00FF6D03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301FFFCE" w14:textId="77777777" w:rsidR="009E7370" w:rsidRPr="005E22F9" w:rsidRDefault="00A5230D" w:rsidP="00B96FA5">
      <w:pPr>
        <w:pStyle w:val="Heading6"/>
        <w:jc w:val="thaiDistribute"/>
        <w:rPr>
          <w:rFonts w:ascii="Angsana New" w:hAnsi="Angsana New"/>
        </w:rPr>
      </w:pPr>
      <w:r w:rsidRPr="005E22F9">
        <w:rPr>
          <w:rFonts w:ascii="Angsana New" w:hAnsi="Angsana New" w:hint="cs"/>
          <w:b w:val="0"/>
          <w:bCs w:val="0"/>
          <w:color w:val="000000"/>
          <w:cs/>
        </w:rPr>
        <w:lastRenderedPageBreak/>
        <w:t>ทั้งนี้ ประมาณการและข้อสมมติฐานที่สำคัญที่ใช้ในการจัดทำงบการเงินซึ่งอาจมีความไม่แน่นอนที่สำคัญมาเกี่ยวข้องได้แก่</w:t>
      </w:r>
    </w:p>
    <w:p w14:paraId="56A55887" w14:textId="2DD127EE" w:rsidR="00A5230D" w:rsidRPr="005E22F9" w:rsidRDefault="00A5230D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  <w:cs/>
        </w:rPr>
      </w:pPr>
      <w:r w:rsidRPr="005E22F9">
        <w:rPr>
          <w:rFonts w:ascii="Angsana New" w:hAnsi="Angsana New" w:hint="cs"/>
          <w:b w:val="0"/>
          <w:bCs w:val="0"/>
          <w:color w:val="000000"/>
          <w:cs/>
        </w:rPr>
        <w:t>มูลค่าสุทธิที่จะได้รับ</w:t>
      </w:r>
      <w:r w:rsidR="009B5B78">
        <w:rPr>
          <w:rFonts w:ascii="Angsana New" w:hAnsi="Angsana New" w:hint="cs"/>
          <w:b w:val="0"/>
          <w:bCs w:val="0"/>
          <w:color w:val="000000"/>
          <w:cs/>
        </w:rPr>
        <w:t>ของสินค้าคงเหลือ</w:t>
      </w:r>
    </w:p>
    <w:p w14:paraId="204212F4" w14:textId="77777777" w:rsidR="00A5230D" w:rsidRPr="005E22F9" w:rsidRDefault="00A5230D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5E22F9">
        <w:rPr>
          <w:rFonts w:ascii="Angsana New" w:hAnsi="Angsana New" w:hint="cs"/>
          <w:b w:val="0"/>
          <w:bCs w:val="0"/>
          <w:color w:val="000000"/>
          <w:cs/>
        </w:rPr>
        <w:t>อายุการให้ประโยชน์และมูลค่าคงเหลือของอาคารและอุปกรณ์</w:t>
      </w:r>
      <w:r w:rsidR="000C3438" w:rsidRPr="005E22F9">
        <w:rPr>
          <w:rFonts w:ascii="Angsana New" w:hAnsi="Angsana New" w:hint="cs"/>
          <w:b w:val="0"/>
          <w:bCs w:val="0"/>
          <w:color w:val="000000"/>
          <w:cs/>
        </w:rPr>
        <w:t xml:space="preserve"> สินทรัพย์สิทธิการใช้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 xml:space="preserve"> และสินทรัพย์ไม่มีตัวตน</w:t>
      </w:r>
    </w:p>
    <w:p w14:paraId="21DDE14D" w14:textId="77777777" w:rsidR="000C3438" w:rsidRPr="005E22F9" w:rsidRDefault="000C3438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5E22F9">
        <w:rPr>
          <w:rFonts w:ascii="Angsana New" w:hAnsi="Angsana New" w:hint="cs"/>
          <w:b w:val="0"/>
          <w:bCs w:val="0"/>
          <w:color w:val="000000"/>
          <w:cs/>
        </w:rPr>
        <w:t>ข้อพิจารณาการใช้สิทธิ</w:t>
      </w:r>
      <w:r w:rsidR="00A3586A">
        <w:rPr>
          <w:rFonts w:ascii="Angsana New" w:hAnsi="Angsana New" w:hint="cs"/>
          <w:b w:val="0"/>
          <w:bCs w:val="0"/>
          <w:color w:val="000000"/>
          <w:cs/>
        </w:rPr>
        <w:t>ยกเลิกหรือ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>ต่ออายุสัญญา</w:t>
      </w:r>
      <w:r w:rsidR="00A3586A">
        <w:rPr>
          <w:rFonts w:ascii="Angsana New" w:hAnsi="Angsana New" w:hint="cs"/>
          <w:b w:val="0"/>
          <w:bCs w:val="0"/>
          <w:color w:val="000000"/>
          <w:cs/>
        </w:rPr>
        <w:t>เช่า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>และอัตราคิดลดของหนี้สินตามสัญญาเช่า</w:t>
      </w:r>
    </w:p>
    <w:p w14:paraId="58190576" w14:textId="77777777" w:rsidR="00283CB8" w:rsidRPr="005E22F9" w:rsidRDefault="00A3586A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>
        <w:rPr>
          <w:rFonts w:ascii="Angsana New" w:hAnsi="Angsana New" w:hint="cs"/>
          <w:b w:val="0"/>
          <w:bCs w:val="0"/>
          <w:color w:val="000000"/>
          <w:cs/>
        </w:rPr>
        <w:t>จำนวนเงินและ</w:t>
      </w:r>
      <w:r w:rsidR="00283CB8" w:rsidRPr="005E22F9">
        <w:rPr>
          <w:rFonts w:ascii="Angsana New" w:hAnsi="Angsana New" w:hint="cs"/>
          <w:b w:val="0"/>
          <w:bCs w:val="0"/>
          <w:color w:val="000000"/>
          <w:cs/>
        </w:rPr>
        <w:t>งวดบัญชีที่คาดว่าจะได้รับประโยชน์จากสินทรัพย์ภาษีเงินได้รอการตัดบัญชี</w:t>
      </w:r>
    </w:p>
    <w:p w14:paraId="52F36C70" w14:textId="77777777" w:rsidR="000C3438" w:rsidRPr="005E22F9" w:rsidRDefault="000C3438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5E22F9">
        <w:rPr>
          <w:rFonts w:ascii="Angsana New" w:hAnsi="Angsana New"/>
          <w:b w:val="0"/>
          <w:bCs w:val="0"/>
          <w:color w:val="000000"/>
          <w:cs/>
        </w:rPr>
        <w:t>สมมติฐาน</w:t>
      </w:r>
      <w:r w:rsidR="00A3586A">
        <w:rPr>
          <w:rFonts w:ascii="Angsana New" w:hAnsi="Angsana New" w:hint="cs"/>
          <w:b w:val="0"/>
          <w:bCs w:val="0"/>
          <w:color w:val="000000"/>
          <w:cs/>
        </w:rPr>
        <w:t xml:space="preserve">และค่าตัวแปรต่างๆ </w:t>
      </w:r>
      <w:r w:rsidRPr="005E22F9">
        <w:rPr>
          <w:rFonts w:ascii="Angsana New" w:hAnsi="Angsana New"/>
          <w:b w:val="0"/>
          <w:bCs w:val="0"/>
          <w:color w:val="000000"/>
          <w:cs/>
        </w:rPr>
        <w:t>ที่ใช้ในการคำนวณหนี้สินผลประโยชน์ของพนักงานหลังออกจากงาน</w:t>
      </w:r>
    </w:p>
    <w:p w14:paraId="5F93E618" w14:textId="77777777" w:rsidR="00A5230D" w:rsidRPr="005E22F9" w:rsidRDefault="00A3586A" w:rsidP="0003408F">
      <w:pPr>
        <w:pStyle w:val="Heading6"/>
        <w:numPr>
          <w:ilvl w:val="0"/>
          <w:numId w:val="18"/>
        </w:numPr>
        <w:ind w:left="567" w:hanging="567"/>
        <w:rPr>
          <w:rFonts w:ascii="Angsana New" w:hAnsi="Angsana New"/>
          <w:b w:val="0"/>
          <w:bCs w:val="0"/>
          <w:color w:val="000000"/>
        </w:rPr>
      </w:pPr>
      <w:r>
        <w:rPr>
          <w:rFonts w:ascii="Angsana New" w:hAnsi="Angsana New" w:hint="cs"/>
          <w:b w:val="0"/>
          <w:bCs w:val="0"/>
          <w:color w:val="000000"/>
          <w:cs/>
        </w:rPr>
        <w:t>การประเมินและประมาณการ</w:t>
      </w:r>
      <w:r w:rsidR="00A5230D" w:rsidRPr="005E22F9">
        <w:rPr>
          <w:rFonts w:ascii="Angsana New" w:hAnsi="Angsana New" w:hint="cs"/>
          <w:b w:val="0"/>
          <w:bCs w:val="0"/>
          <w:color w:val="000000"/>
          <w:cs/>
        </w:rPr>
        <w:t>มูลค่ายุติธรรมของสินทรัพย์ทางการเงิน</w:t>
      </w:r>
      <w:r>
        <w:rPr>
          <w:rFonts w:ascii="Angsana New" w:hAnsi="Angsana New" w:hint="cs"/>
          <w:b w:val="0"/>
          <w:bCs w:val="0"/>
          <w:color w:val="000000"/>
          <w:cs/>
        </w:rPr>
        <w:t>และ</w:t>
      </w:r>
      <w:r w:rsidR="00A5230D" w:rsidRPr="005E22F9">
        <w:rPr>
          <w:rFonts w:ascii="Angsana New" w:hAnsi="Angsana New" w:hint="cs"/>
          <w:b w:val="0"/>
          <w:bCs w:val="0"/>
          <w:color w:val="000000"/>
          <w:cs/>
        </w:rPr>
        <w:t>หนี้สินท</w:t>
      </w:r>
      <w:r w:rsidR="001A19DD" w:rsidRPr="005E22F9">
        <w:rPr>
          <w:rFonts w:ascii="Angsana New" w:hAnsi="Angsana New" w:hint="cs"/>
          <w:b w:val="0"/>
          <w:bCs w:val="0"/>
          <w:color w:val="000000"/>
          <w:cs/>
        </w:rPr>
        <w:t>างการเงิน</w:t>
      </w:r>
    </w:p>
    <w:p w14:paraId="37B8B6D4" w14:textId="7D295208" w:rsidR="00E80C0D" w:rsidRDefault="00E80C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444AB0B7" w14:textId="77777777" w:rsidR="00A5230D" w:rsidRPr="00376A1A" w:rsidRDefault="00A5230D" w:rsidP="00A5230D">
      <w:pPr>
        <w:spacing w:line="200" w:lineRule="atLeast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376A1A">
        <w:rPr>
          <w:rFonts w:ascii="Angsana New" w:hAnsi="Angsana New"/>
          <w:b/>
          <w:bCs/>
          <w:sz w:val="30"/>
          <w:szCs w:val="30"/>
          <w:cs/>
          <w:lang w:val="th-TH"/>
        </w:rPr>
        <w:t>เงินสดและรายการเทียบเท่าเงินสด</w:t>
      </w:r>
    </w:p>
    <w:p w14:paraId="006A442F" w14:textId="77777777" w:rsidR="00A5230D" w:rsidRPr="00376A1A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07C6818A" w14:textId="77777777" w:rsidR="00A5230D" w:rsidRPr="00376A1A" w:rsidRDefault="00A5230D" w:rsidP="00A5230D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b w:val="0"/>
          <w:bCs w:val="0"/>
        </w:rPr>
      </w:pPr>
      <w:r w:rsidRPr="00376A1A">
        <w:rPr>
          <w:rFonts w:ascii="Angsana New" w:hAnsi="Angsana New"/>
          <w:b w:val="0"/>
          <w:bCs w:val="0"/>
          <w:cs/>
        </w:rPr>
        <w:t>เงินสดและรายการเทียบเท่าเงินสดบันทึกในงบแสดงฐานะการเงินด้วยราคาทุนประกอบด้วย เงินสดในมือและเงินฝากสถาบันการเงิน รายการเทียบเท่าเงินสดเป็นเงินลงทุนระยะสั้นที่มีสภาพคล่องสูง ซึ่งพร้อมที่จะเปลี่ยนเป็นเงินสดในจำนวนที่ทราบได้ซึ่งครบกำหนดภายในสามเดือนหรือน้อยกว่า และไม่มีข้อจำกัดในการเบิกใช้และมีความเสี่ยงต่อการเปลี่ยนแปลงมูลค่าน้อยหรือไม่มีนัยสำคัญ</w:t>
      </w:r>
    </w:p>
    <w:p w14:paraId="65644307" w14:textId="77777777" w:rsidR="00A5230D" w:rsidRPr="00376A1A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526C5C37" w14:textId="77777777" w:rsidR="00A5230D" w:rsidRPr="00376A1A" w:rsidRDefault="00A5230D" w:rsidP="00A5230D">
      <w:pPr>
        <w:pStyle w:val="Heading6"/>
        <w:jc w:val="thaiDistribute"/>
        <w:rPr>
          <w:rFonts w:ascii="Angsana New" w:hAnsi="Angsana New"/>
          <w:b w:val="0"/>
          <w:bCs w:val="0"/>
          <w:cs/>
        </w:rPr>
      </w:pPr>
      <w:r w:rsidRPr="00376A1A">
        <w:rPr>
          <w:rFonts w:ascii="Angsana New" w:hAnsi="Angsana New" w:hint="cs"/>
          <w:b w:val="0"/>
          <w:bCs w:val="0"/>
          <w:cs/>
        </w:rPr>
        <w:t>เงินฝากธนาคารที่ติดภาระค้ำประกันแสดงเป็นรายการแยกต่างหากภายใต้สินทรัพย์ไม่หมุนเวียนในงบแสดงฐานะการเงิน</w:t>
      </w:r>
    </w:p>
    <w:p w14:paraId="221A8518" w14:textId="77777777" w:rsidR="00DB3942" w:rsidRPr="00376A1A" w:rsidRDefault="00DB3942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lang w:val="en-US"/>
        </w:rPr>
      </w:pPr>
    </w:p>
    <w:p w14:paraId="6E70BEC3" w14:textId="77777777" w:rsidR="009C1A38" w:rsidRPr="00376A1A" w:rsidRDefault="009C1A38" w:rsidP="009C1A38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376A1A">
        <w:rPr>
          <w:rFonts w:ascii="Angsana New" w:hAnsi="Angsana New"/>
          <w:cs/>
          <w:lang w:val="th-TH"/>
        </w:rPr>
        <w:t>เงินลงทุนชั่วคราว</w:t>
      </w:r>
    </w:p>
    <w:p w14:paraId="76531EE5" w14:textId="77777777" w:rsidR="009C1A38" w:rsidRPr="00376A1A" w:rsidRDefault="009C1A38" w:rsidP="009C1A38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6DD5324C" w14:textId="277BBAE8" w:rsidR="00BD6C51" w:rsidRPr="00376A1A" w:rsidRDefault="009D4628" w:rsidP="00953EBD">
      <w:pPr>
        <w:tabs>
          <w:tab w:val="clear" w:pos="907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  <w:lang w:val="th-TH"/>
        </w:rPr>
        <w:t>เงินลงทุนชั่วคราว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(ถ้ามี) เป็น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เงินลงทุนในหน่วยลงทุน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ของกองทุนรวม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ซึ่ง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เป็นหลักทรัพย์ในความต้องการของตลาดที่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บริษัทถือ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ไว้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เพื่อค้า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แสดงด้วยมูลค่ายุติธรรม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</w:t>
      </w:r>
      <w:r w:rsidR="009E14EA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กลุ่ม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บริษัทบันทึก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กำไรหรือขาดทุนจากการวัด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มูลค่ายุติธรรมของเงินลงทุนและกำไรหรือขาดทุน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จาก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การจำหน่ายเงินลงทุน</w:t>
      </w:r>
      <w:r w:rsidR="00316EEC">
        <w:rPr>
          <w:rFonts w:ascii="Angsana New" w:hAnsi="Angsana New" w:hint="cs"/>
          <w:color w:val="000000"/>
          <w:sz w:val="30"/>
          <w:szCs w:val="30"/>
          <w:cs/>
        </w:rPr>
        <w:t>เป็นรายการกำไรหรือขาดทุนในงบกำไรขาดทุนเบ็ดเสร็จ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 xml:space="preserve"> ในกรณีที่มีการจำหน่ายบางส่วนของเงินลงทุนที่ถืออยู่ การคำนวณต้นทุนสำหรับเงินลงทุนที่จำหน่ายไปและเงินลงทุนที่ยังถืออยู่ใช้วิธีถัวเฉลี่ยถ่วงน้ำหนัก</w:t>
      </w:r>
      <w:r w:rsidR="009656F3" w:rsidRPr="00376A1A">
        <w:rPr>
          <w:rFonts w:ascii="Angsana New" w:hAnsi="Angsana New" w:hint="cs"/>
          <w:sz w:val="30"/>
          <w:szCs w:val="30"/>
          <w:cs/>
        </w:rPr>
        <w:t xml:space="preserve"> (</w:t>
      </w:r>
      <w:r w:rsidR="009656F3" w:rsidRPr="00376A1A">
        <w:rPr>
          <w:rFonts w:ascii="Angsana New" w:hAnsi="Angsana New"/>
          <w:sz w:val="30"/>
          <w:szCs w:val="30"/>
          <w:cs/>
        </w:rPr>
        <w:t xml:space="preserve">มูลค่ายุติธรรมของหน่วยลงทุนคำนวณจากมูลค่าสินทรัพย์สุทธิของกองทุนรวมที่ออกหน่วยลงทุนนั้นซึ่งถือเป็นข้อมูลระดับ </w:t>
      </w:r>
      <w:r w:rsidR="00777F8A" w:rsidRPr="00777F8A">
        <w:rPr>
          <w:rFonts w:ascii="Angsana New" w:hAnsi="Angsana New"/>
          <w:sz w:val="30"/>
          <w:szCs w:val="30"/>
        </w:rPr>
        <w:t>1</w:t>
      </w:r>
      <w:r w:rsidR="009656F3" w:rsidRPr="00376A1A">
        <w:rPr>
          <w:rFonts w:ascii="Angsana New" w:hAnsi="Angsana New"/>
          <w:sz w:val="30"/>
          <w:szCs w:val="30"/>
          <w:cs/>
        </w:rPr>
        <w:t xml:space="preserve"> ของลำดับชั้นมูลค่ายุติธรรม</w:t>
      </w:r>
      <w:r w:rsidR="009656F3" w:rsidRPr="00376A1A">
        <w:rPr>
          <w:rFonts w:ascii="Angsana New" w:hAnsi="Angsana New" w:hint="cs"/>
          <w:sz w:val="30"/>
          <w:szCs w:val="30"/>
          <w:cs/>
        </w:rPr>
        <w:t>)</w:t>
      </w:r>
    </w:p>
    <w:p w14:paraId="26F7783C" w14:textId="77777777" w:rsidR="009D4628" w:rsidRPr="009D4628" w:rsidRDefault="009D4628" w:rsidP="009D4628">
      <w:pPr>
        <w:rPr>
          <w:rFonts w:ascii="Angsana New" w:hAnsi="Angsana New"/>
          <w:sz w:val="30"/>
          <w:szCs w:val="30"/>
        </w:rPr>
      </w:pPr>
    </w:p>
    <w:p w14:paraId="7C57547D" w14:textId="77777777" w:rsidR="00626875" w:rsidRDefault="006268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cs/>
          <w:lang w:val="th-TH"/>
        </w:rPr>
        <w:br w:type="page"/>
      </w:r>
    </w:p>
    <w:p w14:paraId="7ECC5B8D" w14:textId="353CE62E" w:rsidR="00A5230D" w:rsidRPr="00C37DBA" w:rsidRDefault="00A5230D" w:rsidP="00A5230D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C37DBA">
        <w:rPr>
          <w:rFonts w:ascii="Angsana New" w:hAnsi="Angsana New"/>
          <w:cs/>
          <w:lang w:val="th-TH"/>
        </w:rPr>
        <w:lastRenderedPageBreak/>
        <w:t>ลูกหนี้การค้า ลูกหนี้อื่นและ</w:t>
      </w:r>
      <w:r w:rsidR="0018406A" w:rsidRPr="00C37DBA">
        <w:rPr>
          <w:rFonts w:ascii="Angsana New" w:hAnsi="Angsana New" w:hint="cs"/>
          <w:cs/>
          <w:lang w:val="th-TH"/>
        </w:rPr>
        <w:t>ค่าเผื่อการด้อยค่</w:t>
      </w:r>
      <w:r w:rsidR="00F30528" w:rsidRPr="00C37DBA">
        <w:rPr>
          <w:rFonts w:ascii="Angsana New" w:hAnsi="Angsana New" w:hint="cs"/>
          <w:cs/>
          <w:lang w:val="th-TH"/>
        </w:rPr>
        <w:t>า</w:t>
      </w:r>
    </w:p>
    <w:p w14:paraId="00E1348D" w14:textId="77777777" w:rsidR="00A5230D" w:rsidRPr="00C37DBA" w:rsidRDefault="00A5230D" w:rsidP="00A5230D">
      <w:pPr>
        <w:rPr>
          <w:rFonts w:ascii="Angsana New" w:hAnsi="Angsana New"/>
          <w:sz w:val="30"/>
          <w:szCs w:val="30"/>
        </w:rPr>
      </w:pPr>
    </w:p>
    <w:p w14:paraId="5AA9B04E" w14:textId="77777777" w:rsidR="00A5230D" w:rsidRPr="00C37DBA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  <w:r w:rsidRPr="00C37DBA">
        <w:rPr>
          <w:rFonts w:ascii="Angsana New" w:hAnsi="Angsana New" w:cs="Angsana New"/>
          <w:cs/>
        </w:rPr>
        <w:t>ลูกหนี้การค้าและลูกหนี้อื่นแสดงในราคาที่ระบุไว้ในใบแจ้งหนี้</w:t>
      </w:r>
      <w:r w:rsidRPr="00C37DBA">
        <w:rPr>
          <w:rFonts w:ascii="Angsana New" w:hAnsi="Angsana New" w:cs="Angsana New" w:hint="cs"/>
          <w:cs/>
        </w:rPr>
        <w:t>หรือในจำนวนที่ค้างรับ</w:t>
      </w:r>
      <w:r w:rsidRPr="00C37DBA">
        <w:rPr>
          <w:rFonts w:ascii="Angsana New" w:hAnsi="Angsana New" w:cs="Angsana New"/>
          <w:cs/>
        </w:rPr>
        <w:t>สุทธิจาก</w:t>
      </w:r>
      <w:r w:rsidR="0018406A" w:rsidRPr="00C37DBA">
        <w:rPr>
          <w:rFonts w:ascii="Angsana New" w:hAnsi="Angsana New" w:cs="Angsana New" w:hint="cs"/>
          <w:cs/>
        </w:rPr>
        <w:t>ค่าเผื่อการด้อยค่</w:t>
      </w:r>
      <w:r w:rsidR="009E14EA" w:rsidRPr="00C37DBA">
        <w:rPr>
          <w:rFonts w:ascii="Angsana New" w:hAnsi="Angsana New" w:cs="Angsana New" w:hint="cs"/>
          <w:cs/>
        </w:rPr>
        <w:t>า</w:t>
      </w:r>
      <w:r w:rsidRPr="00C37DBA">
        <w:rPr>
          <w:rFonts w:ascii="Angsana New" w:hAnsi="Angsana New" w:cs="Angsana New"/>
          <w:lang w:val="en-US"/>
        </w:rPr>
        <w:t xml:space="preserve"> </w:t>
      </w:r>
    </w:p>
    <w:p w14:paraId="3ADD8B2F" w14:textId="77777777" w:rsidR="00A5230D" w:rsidRPr="00C37DBA" w:rsidRDefault="00A5230D" w:rsidP="00A5230D">
      <w:pPr>
        <w:rPr>
          <w:rFonts w:ascii="Angsana New" w:hAnsi="Angsana New"/>
          <w:sz w:val="30"/>
          <w:szCs w:val="30"/>
        </w:rPr>
      </w:pPr>
    </w:p>
    <w:p w14:paraId="60317020" w14:textId="77777777" w:rsidR="009E14EA" w:rsidRPr="00C37DBA" w:rsidRDefault="009E14EA" w:rsidP="00A5230D">
      <w:pPr>
        <w:rPr>
          <w:rFonts w:ascii="Angsana New" w:hAnsi="Angsana New"/>
          <w:sz w:val="30"/>
          <w:szCs w:val="30"/>
        </w:rPr>
      </w:pPr>
      <w:r w:rsidRPr="00C37DBA">
        <w:rPr>
          <w:rFonts w:ascii="Angsana New" w:hAnsi="Angsana New" w:hint="cs"/>
          <w:sz w:val="30"/>
          <w:szCs w:val="30"/>
          <w:cs/>
        </w:rPr>
        <w:t>กลุ่มบริษัทตั้งค่าเผื่อการด้อยค่าตามนโยบายที่กล่าวไว้ในส่วนของ</w:t>
      </w:r>
      <w:r w:rsidR="00F30528" w:rsidRPr="00C37DBA">
        <w:rPr>
          <w:rFonts w:ascii="Angsana New" w:hAnsi="Angsana New" w:hint="cs"/>
          <w:sz w:val="30"/>
          <w:szCs w:val="30"/>
          <w:cs/>
        </w:rPr>
        <w:t xml:space="preserve"> </w:t>
      </w:r>
      <w:r w:rsidR="00F30528" w:rsidRPr="00C37DBA">
        <w:rPr>
          <w:rFonts w:ascii="Angsana New" w:hAnsi="Angsana New"/>
          <w:sz w:val="30"/>
          <w:szCs w:val="30"/>
        </w:rPr>
        <w:t>“</w:t>
      </w:r>
      <w:r w:rsidRPr="00C37DBA">
        <w:rPr>
          <w:rFonts w:ascii="Angsana New" w:hAnsi="Angsana New" w:hint="cs"/>
          <w:sz w:val="30"/>
          <w:szCs w:val="30"/>
          <w:cs/>
        </w:rPr>
        <w:t>เครื่องมือทางการเงิน</w:t>
      </w:r>
      <w:r w:rsidR="00F30528" w:rsidRPr="00C37DBA">
        <w:rPr>
          <w:rFonts w:ascii="Angsana New" w:hAnsi="Angsana New"/>
          <w:sz w:val="30"/>
          <w:szCs w:val="30"/>
        </w:rPr>
        <w:t>”</w:t>
      </w:r>
    </w:p>
    <w:p w14:paraId="63A76499" w14:textId="77777777" w:rsidR="00203E13" w:rsidRPr="00C37DBA" w:rsidRDefault="00203E13" w:rsidP="00D8607E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b/>
          <w:bCs/>
          <w:cs/>
        </w:rPr>
      </w:pPr>
    </w:p>
    <w:p w14:paraId="27CB2DC8" w14:textId="77777777" w:rsidR="00A5230D" w:rsidRPr="00C37DBA" w:rsidRDefault="00A5230D" w:rsidP="00D8607E">
      <w:pPr>
        <w:pStyle w:val="a2"/>
        <w:tabs>
          <w:tab w:val="clear" w:pos="1080"/>
        </w:tabs>
        <w:jc w:val="thaiDistribute"/>
        <w:rPr>
          <w:rFonts w:asciiTheme="majorBidi" w:hAnsiTheme="majorBidi" w:cstheme="majorBidi"/>
          <w:lang w:val="en-US"/>
        </w:rPr>
      </w:pPr>
      <w:r w:rsidRPr="00C37DBA">
        <w:rPr>
          <w:rFonts w:asciiTheme="majorBidi" w:hAnsiTheme="majorBidi" w:cstheme="majorBidi"/>
          <w:b/>
          <w:bCs/>
          <w:cs/>
        </w:rPr>
        <w:t>สินค้าคงเหลือ</w:t>
      </w:r>
    </w:p>
    <w:p w14:paraId="38A81039" w14:textId="77777777" w:rsidR="00A5230D" w:rsidRPr="00C37DBA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228327E3" w14:textId="77777777" w:rsidR="00A5230D" w:rsidRPr="00C37DBA" w:rsidRDefault="00A5230D" w:rsidP="00A5230D">
      <w:pPr>
        <w:jc w:val="thaiDistribute"/>
        <w:rPr>
          <w:rFonts w:ascii="Angsana New" w:hAnsi="Angsana New"/>
          <w:sz w:val="30"/>
          <w:szCs w:val="30"/>
        </w:rPr>
      </w:pPr>
      <w:r w:rsidRPr="00C37DBA">
        <w:rPr>
          <w:rFonts w:ascii="Angsana New" w:hAnsi="Angsana New"/>
          <w:sz w:val="30"/>
          <w:szCs w:val="30"/>
          <w:cs/>
        </w:rPr>
        <w:t>สินค้าคงเหลือแสดงในราคาทุน</w:t>
      </w:r>
      <w:r w:rsidRPr="00C37DBA">
        <w:rPr>
          <w:rFonts w:ascii="Angsana New" w:hAnsi="Angsana New" w:hint="cs"/>
          <w:sz w:val="30"/>
          <w:szCs w:val="30"/>
          <w:cs/>
        </w:rPr>
        <w:t>สุทธิ</w:t>
      </w:r>
      <w:r w:rsidRPr="00C37DBA">
        <w:rPr>
          <w:rFonts w:ascii="Angsana New" w:hAnsi="Angsana New"/>
          <w:sz w:val="30"/>
          <w:szCs w:val="30"/>
          <w:cs/>
        </w:rPr>
        <w:t>จากค่าเผื่อ</w:t>
      </w:r>
      <w:r w:rsidRPr="00C37DBA">
        <w:rPr>
          <w:rFonts w:ascii="Angsana New" w:hAnsi="Angsana New" w:hint="cs"/>
          <w:sz w:val="30"/>
          <w:szCs w:val="30"/>
          <w:cs/>
        </w:rPr>
        <w:t>สินค้าเสื่อมสภาพ</w:t>
      </w:r>
      <w:r w:rsidRPr="00C37DBA">
        <w:rPr>
          <w:rFonts w:ascii="Angsana New" w:hAnsi="Angsana New"/>
          <w:sz w:val="30"/>
          <w:szCs w:val="30"/>
          <w:cs/>
        </w:rPr>
        <w:t>หรือมูลค่าสุทธิที่จะได้รับแล้วแต่ราคาใดจะต่ำกว่า ราคาทุนคำนวณโดยวิธีถัวเฉลี่ย (</w:t>
      </w:r>
      <w:r w:rsidRPr="00C37DBA">
        <w:rPr>
          <w:rFonts w:ascii="Angsana New" w:hAnsi="Angsana New"/>
          <w:sz w:val="30"/>
          <w:szCs w:val="30"/>
        </w:rPr>
        <w:t>Average)</w:t>
      </w:r>
      <w:r w:rsidRPr="00C37DBA">
        <w:rPr>
          <w:rFonts w:ascii="Angsana New" w:hAnsi="Angsana New" w:hint="cs"/>
          <w:sz w:val="30"/>
          <w:szCs w:val="30"/>
          <w:cs/>
        </w:rPr>
        <w:t xml:space="preserve"> </w:t>
      </w:r>
    </w:p>
    <w:p w14:paraId="1C9DE664" w14:textId="77777777" w:rsidR="007D1324" w:rsidRPr="00C37DBA" w:rsidRDefault="007D1324" w:rsidP="00A5230D">
      <w:pPr>
        <w:jc w:val="thaiDistribute"/>
        <w:rPr>
          <w:rFonts w:ascii="Angsana New" w:hAnsi="Angsana New"/>
          <w:sz w:val="30"/>
          <w:szCs w:val="30"/>
        </w:rPr>
      </w:pPr>
    </w:p>
    <w:p w14:paraId="709C4345" w14:textId="0E93C539" w:rsidR="00A5230D" w:rsidRDefault="00A5230D" w:rsidP="00A5230D">
      <w:pPr>
        <w:jc w:val="thaiDistribute"/>
        <w:rPr>
          <w:rFonts w:ascii="Angsana New" w:hAnsi="Angsana New"/>
          <w:sz w:val="30"/>
          <w:szCs w:val="30"/>
          <w:cs/>
        </w:rPr>
      </w:pPr>
      <w:r w:rsidRPr="00C37DBA">
        <w:rPr>
          <w:rFonts w:ascii="Angsana New" w:hAnsi="Angsana New"/>
          <w:sz w:val="30"/>
          <w:szCs w:val="30"/>
          <w:cs/>
        </w:rPr>
        <w:t>ต้นทุนสินค้า</w:t>
      </w:r>
      <w:r w:rsidRPr="00C37DBA">
        <w:rPr>
          <w:rFonts w:ascii="Angsana New" w:hAnsi="Angsana New" w:hint="cs"/>
          <w:sz w:val="30"/>
          <w:szCs w:val="30"/>
          <w:cs/>
        </w:rPr>
        <w:t>คงเหลือ</w:t>
      </w:r>
      <w:r w:rsidRPr="00C37DBA">
        <w:rPr>
          <w:rFonts w:ascii="Angsana New" w:hAnsi="Angsana New"/>
          <w:sz w:val="30"/>
          <w:szCs w:val="30"/>
          <w:cs/>
        </w:rPr>
        <w:t>ประกอบด้วยต้นทุนที่ซื้อ</w:t>
      </w:r>
      <w:r w:rsidRPr="00C37DBA">
        <w:rPr>
          <w:rFonts w:ascii="Angsana New" w:hAnsi="Angsana New" w:hint="cs"/>
          <w:sz w:val="30"/>
          <w:szCs w:val="30"/>
          <w:cs/>
        </w:rPr>
        <w:t>และ</w:t>
      </w:r>
      <w:r w:rsidRPr="00C37DBA">
        <w:rPr>
          <w:rFonts w:ascii="Angsana New" w:hAnsi="Angsana New"/>
          <w:sz w:val="30"/>
          <w:szCs w:val="30"/>
          <w:cs/>
        </w:rPr>
        <w:t>ต้นทุนอื่นเพื่อให้สินค้าอยู่ในสถานที่และสภาพปัจจุบัน</w:t>
      </w:r>
      <w:r w:rsidR="009B5B78">
        <w:rPr>
          <w:rFonts w:ascii="Angsana New" w:hAnsi="Angsana New" w:hint="cs"/>
          <w:sz w:val="30"/>
          <w:szCs w:val="30"/>
          <w:cs/>
        </w:rPr>
        <w:t>ที่พร้อมขาย</w:t>
      </w:r>
    </w:p>
    <w:p w14:paraId="3CAC9E61" w14:textId="77777777" w:rsidR="008843AE" w:rsidRPr="00C37DBA" w:rsidRDefault="008843AE" w:rsidP="00A5230D">
      <w:pPr>
        <w:jc w:val="thaiDistribute"/>
        <w:rPr>
          <w:rFonts w:ascii="Angsana New" w:hAnsi="Angsana New"/>
          <w:sz w:val="30"/>
          <w:szCs w:val="30"/>
        </w:rPr>
      </w:pPr>
    </w:p>
    <w:p w14:paraId="35CDB011" w14:textId="77777777" w:rsidR="00A5230D" w:rsidRPr="00BC737E" w:rsidRDefault="00A5230D" w:rsidP="003D48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ตามปกติหักด้วยต้นทุนหรือค่าใช้จ่ายที่จำเป็นในการขาย</w:t>
      </w:r>
    </w:p>
    <w:p w14:paraId="2EE85BB6" w14:textId="77777777" w:rsidR="00A5230D" w:rsidRPr="00BC737E" w:rsidRDefault="00A5230D" w:rsidP="00A5230D">
      <w:pPr>
        <w:jc w:val="thaiDistribute"/>
        <w:rPr>
          <w:rFonts w:ascii="Angsana New" w:hAnsi="Angsana New"/>
          <w:sz w:val="30"/>
          <w:szCs w:val="30"/>
          <w:cs/>
        </w:rPr>
      </w:pPr>
    </w:p>
    <w:p w14:paraId="23131F4C" w14:textId="77777777" w:rsidR="00DB3942" w:rsidRPr="00BC737E" w:rsidRDefault="00AE2C9E" w:rsidP="000D77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t>กลุ่ม</w:t>
      </w:r>
      <w:r w:rsidR="00A5230D" w:rsidRPr="00BC737E">
        <w:rPr>
          <w:rFonts w:ascii="Angsana New" w:hAnsi="Angsana New"/>
          <w:sz w:val="30"/>
          <w:szCs w:val="30"/>
          <w:cs/>
        </w:rPr>
        <w:t>บริษัทตั้งค่าเผื่อสินค้าเสื่อมสภาพโดยพิจารณาจากสภาพและอายุคงค้างของสินค้าและประสบการณ์ที่ผ่านมาในอดีต</w:t>
      </w:r>
      <w:r w:rsidR="00A5230D" w:rsidRPr="00BC737E">
        <w:rPr>
          <w:rFonts w:ascii="Angsana New" w:hAnsi="Angsana New"/>
          <w:color w:val="000000"/>
          <w:sz w:val="30"/>
          <w:szCs w:val="30"/>
          <w:cs/>
        </w:rPr>
        <w:t>ของบริษัท</w:t>
      </w:r>
    </w:p>
    <w:p w14:paraId="2FA479B5" w14:textId="77777777" w:rsidR="0090527F" w:rsidRPr="00BC737E" w:rsidRDefault="0090527F" w:rsidP="00A5230D">
      <w:pPr>
        <w:rPr>
          <w:rFonts w:ascii="Angsana New" w:hAnsi="Angsana New"/>
          <w:sz w:val="30"/>
          <w:szCs w:val="30"/>
        </w:rPr>
      </w:pPr>
    </w:p>
    <w:p w14:paraId="53DDD916" w14:textId="77777777" w:rsidR="00A5230D" w:rsidRPr="00BC737E" w:rsidRDefault="00A5230D" w:rsidP="00A5230D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cs/>
        </w:rPr>
      </w:pPr>
      <w:r w:rsidRPr="00BC737E">
        <w:rPr>
          <w:rFonts w:ascii="Angsana New" w:hAnsi="Angsana New"/>
          <w:cs/>
        </w:rPr>
        <w:t>ที่ดิน อาคารและอุปกรณ์</w:t>
      </w:r>
    </w:p>
    <w:p w14:paraId="00DE1403" w14:textId="77777777"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2B26398" w14:textId="77777777" w:rsidR="00A5230D" w:rsidRPr="00BC737E" w:rsidRDefault="00A5230D" w:rsidP="00AE2C9E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BC737E">
        <w:rPr>
          <w:rFonts w:ascii="Angsana New" w:hAnsi="Angsana New" w:cs="Angsana New"/>
          <w:cs/>
        </w:rPr>
        <w:t xml:space="preserve">ที่ดินแสดงในราคาทุนสุทธิจากค่าเผื่อการด้อยค่า (ถ้ามี) อาคารและอุปกรณ์แสดงในราคาทุนสุทธิจากค่าเสื่อมราคาสะสมและค่าเผื่อการด้อยค่า (ถ้ามี) เมื่อมีการเลิกใช้หรือตัดจำหน่ายสินทรัพย์ออกจากบัญชี </w:t>
      </w:r>
      <w:r w:rsidR="00AE2C9E" w:rsidRPr="00BC737E">
        <w:rPr>
          <w:rFonts w:ascii="Angsana New" w:hAnsi="Angsana New" w:cs="Angsana New"/>
          <w:cs/>
          <w:lang w:val="en-US"/>
        </w:rPr>
        <w:t>กลุ่มบริษัท</w:t>
      </w:r>
      <w:r w:rsidRPr="00BC737E">
        <w:rPr>
          <w:rFonts w:ascii="Angsana New" w:hAnsi="Angsana New" w:cs="Angsana New"/>
          <w:cs/>
        </w:rPr>
        <w:t>จะบันทึกตัดราคาตามบัญชีของสินทรัพย์นั้นออกจากบัญชีพร้อมกับบันทึกกำไรหรือขาดทุนจากการเลิกใช้หรือตัดจำหน่ายในงบกำไรขาดทุนเบ็ดเสร็จ ต้นทุนการรื้อถอน ขนย้ายและบูรณะสินทรัพย์ (ถ้ามี) ถือเป็นต้นทุนของสินทรัพย์และคิดค่าเสื่อมราคา</w:t>
      </w:r>
    </w:p>
    <w:p w14:paraId="70A3BA60" w14:textId="77777777" w:rsidR="00A5230D" w:rsidRPr="00BC737E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</w:p>
    <w:p w14:paraId="68089769" w14:textId="77777777" w:rsidR="0040040D" w:rsidRDefault="004004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5431D95A" w14:textId="0EA4EC44" w:rsidR="00D8607E" w:rsidRPr="00BC737E" w:rsidRDefault="00A5230D" w:rsidP="009D4628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lastRenderedPageBreak/>
        <w:t xml:space="preserve">ค่าเสื่อมราคาของสินทรัพย์จะถูกพิจารณาแต่ละส่วนแยกต่างหากจากกันเมื่อแต่ละส่วนประกอบนั้นมีสาระสำคัญ     ส่วนมูลค่าคงเหลือของสินทรัพย์ถูกประมาณการด้วยมูลค่าที่กิจการคาดว่าจะได้รับในปัจจุบันจากสินทรัพย์นั้นหากมีอายุและสภาพที่คาดว่าจะได้รับในปัจจุบันเมื่อสิ้นสุดอายุการให้ประโยชน์ </w:t>
      </w:r>
      <w:r w:rsidR="00AE2C9E" w:rsidRPr="00BC737E">
        <w:rPr>
          <w:rFonts w:ascii="Angsana New" w:hAnsi="Angsana New"/>
          <w:sz w:val="30"/>
          <w:szCs w:val="30"/>
          <w:cs/>
        </w:rPr>
        <w:t>กลุ่มบริษัท</w:t>
      </w:r>
      <w:r w:rsidRPr="00BC737E">
        <w:rPr>
          <w:rFonts w:ascii="Angsana New" w:hAnsi="Angsana New"/>
          <w:sz w:val="30"/>
          <w:szCs w:val="30"/>
          <w:cs/>
        </w:rPr>
        <w:t xml:space="preserve">ทบทวนวิธีการคิดค่าเสื่อมราคา </w:t>
      </w:r>
      <w:r w:rsidR="004552D6" w:rsidRPr="00BC737E">
        <w:rPr>
          <w:rFonts w:ascii="Angsana New" w:hAnsi="Angsana New"/>
          <w:sz w:val="30"/>
          <w:szCs w:val="30"/>
          <w:cs/>
        </w:rPr>
        <w:t xml:space="preserve"> </w:t>
      </w:r>
      <w:r w:rsidRPr="00BC737E">
        <w:rPr>
          <w:rFonts w:ascii="Angsana New" w:hAnsi="Angsana New"/>
          <w:sz w:val="30"/>
          <w:szCs w:val="30"/>
          <w:cs/>
        </w:rPr>
        <w:t>มูลค่าคงเหลือและอายุการให้ประโยชน์ของสินทรัพย์อย่างน้อยทุกสิ้นปีและปรับปรุงตามความเหมาะสม</w:t>
      </w:r>
      <w:r w:rsidR="009D4628" w:rsidRPr="00BC737E">
        <w:rPr>
          <w:rFonts w:ascii="Angsana New" w:hAnsi="Angsana New"/>
          <w:sz w:val="30"/>
          <w:szCs w:val="30"/>
          <w:cs/>
        </w:rPr>
        <w:t xml:space="preserve"> </w:t>
      </w:r>
      <w:r w:rsidRPr="00BC737E">
        <w:rPr>
          <w:rFonts w:ascii="Angsana New" w:hAnsi="Angsana New"/>
          <w:sz w:val="30"/>
          <w:szCs w:val="30"/>
          <w:cs/>
        </w:rPr>
        <w:t>ค่าเสื่อมราคาคำนวณโดยวิธีเส้นตรงตามอายุการให้ประโยชน์ของสินทรัพย์ดังนี้</w:t>
      </w:r>
    </w:p>
    <w:p w14:paraId="176C41DE" w14:textId="77777777" w:rsidR="009D4628" w:rsidRPr="00AA1050" w:rsidRDefault="009D4628" w:rsidP="008057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tbl>
      <w:tblPr>
        <w:tblW w:w="900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200"/>
        <w:gridCol w:w="1800"/>
      </w:tblGrid>
      <w:tr w:rsidR="00A5230D" w:rsidRPr="00BC737E" w14:paraId="720D79B3" w14:textId="77777777" w:rsidTr="00A5230D">
        <w:tc>
          <w:tcPr>
            <w:tcW w:w="7200" w:type="dxa"/>
          </w:tcPr>
          <w:p w14:paraId="2F2791E7" w14:textId="77777777" w:rsidR="00A5230D" w:rsidRPr="00BC737E" w:rsidRDefault="00A5230D" w:rsidP="00A5230D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1C1523DC" w14:textId="77777777" w:rsidR="00A5230D" w:rsidRPr="00BC737E" w:rsidRDefault="00A5230D" w:rsidP="00A5230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ระยะเวลา (ปี)</w:t>
            </w:r>
          </w:p>
        </w:tc>
      </w:tr>
      <w:tr w:rsidR="00AA1050" w:rsidRPr="00BC737E" w14:paraId="691A2685" w14:textId="77777777" w:rsidTr="002A09EA">
        <w:tc>
          <w:tcPr>
            <w:tcW w:w="7200" w:type="dxa"/>
          </w:tcPr>
          <w:p w14:paraId="0A02AC83" w14:textId="77777777" w:rsidR="00AA1050" w:rsidRPr="00BC737E" w:rsidRDefault="00AA1050" w:rsidP="00AA1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ส่วนปรับปรุง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1800" w:type="dxa"/>
          </w:tcPr>
          <w:p w14:paraId="23A0C108" w14:textId="0B505D66" w:rsidR="00AA1050" w:rsidRPr="00BC737E" w:rsidRDefault="00777F8A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BC737E" w14:paraId="22E8CB9D" w14:textId="77777777" w:rsidTr="00A5230D">
        <w:tc>
          <w:tcPr>
            <w:tcW w:w="7200" w:type="dxa"/>
          </w:tcPr>
          <w:p w14:paraId="2B44BB9F" w14:textId="77777777"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800" w:type="dxa"/>
          </w:tcPr>
          <w:p w14:paraId="06DE8D8B" w14:textId="02D5CB35" w:rsidR="00A5230D" w:rsidRPr="00BC737E" w:rsidRDefault="00777F8A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A5230D" w:rsidRPr="00BC737E" w14:paraId="690B0541" w14:textId="77777777" w:rsidTr="00A5230D">
        <w:tc>
          <w:tcPr>
            <w:tcW w:w="7200" w:type="dxa"/>
          </w:tcPr>
          <w:p w14:paraId="57D80FC3" w14:textId="77777777"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800" w:type="dxa"/>
          </w:tcPr>
          <w:p w14:paraId="16E1A1DB" w14:textId="3683F7EC" w:rsidR="00A5230D" w:rsidRPr="00BC737E" w:rsidRDefault="00777F8A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BC737E" w14:paraId="2437C67F" w14:textId="77777777" w:rsidTr="00A5230D">
        <w:tc>
          <w:tcPr>
            <w:tcW w:w="7200" w:type="dxa"/>
          </w:tcPr>
          <w:p w14:paraId="66D57F61" w14:textId="77777777"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800" w:type="dxa"/>
          </w:tcPr>
          <w:p w14:paraId="2784943E" w14:textId="2727CA51" w:rsidR="00A5230D" w:rsidRPr="00BC737E" w:rsidRDefault="00777F8A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="00A5230D" w:rsidRPr="00BC737E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777F8A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BC737E" w14:paraId="46B6D1C4" w14:textId="77777777" w:rsidTr="00A5230D">
        <w:tc>
          <w:tcPr>
            <w:tcW w:w="7200" w:type="dxa"/>
          </w:tcPr>
          <w:p w14:paraId="0AC6C3EA" w14:textId="77777777"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800" w:type="dxa"/>
          </w:tcPr>
          <w:p w14:paraId="0656B051" w14:textId="7D2404DB" w:rsidR="00A5230D" w:rsidRPr="00BC737E" w:rsidRDefault="00777F8A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1F20C5" w:rsidRPr="00BC737E" w14:paraId="25C203AA" w14:textId="77777777" w:rsidTr="002A09EA">
        <w:tc>
          <w:tcPr>
            <w:tcW w:w="7200" w:type="dxa"/>
          </w:tcPr>
          <w:p w14:paraId="6E9A2AD6" w14:textId="77777777" w:rsidR="001F20C5" w:rsidRPr="00BC737E" w:rsidRDefault="001F20C5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800" w:type="dxa"/>
          </w:tcPr>
          <w:p w14:paraId="2B6A3D65" w14:textId="198678D1" w:rsidR="001F20C5" w:rsidRPr="00BC737E" w:rsidRDefault="00777F8A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BC737E" w14:paraId="3CA49B9B" w14:textId="77777777" w:rsidTr="00A5230D">
        <w:tc>
          <w:tcPr>
            <w:tcW w:w="7200" w:type="dxa"/>
          </w:tcPr>
          <w:p w14:paraId="1F135E89" w14:textId="77777777" w:rsidR="00A5230D" w:rsidRPr="00BC737E" w:rsidRDefault="001F20C5" w:rsidP="001F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เครื่องมือแพทย์และ</w:t>
            </w:r>
            <w:r w:rsidR="00A5230D" w:rsidRPr="00BC737E">
              <w:rPr>
                <w:rFonts w:ascii="Angsana New" w:hAnsi="Angsana New"/>
                <w:sz w:val="30"/>
                <w:szCs w:val="30"/>
                <w:cs/>
              </w:rPr>
              <w:t>อุปกรณ์</w:t>
            </w:r>
          </w:p>
        </w:tc>
        <w:tc>
          <w:tcPr>
            <w:tcW w:w="1800" w:type="dxa"/>
          </w:tcPr>
          <w:p w14:paraId="451E7613" w14:textId="5E968C79" w:rsidR="00A5230D" w:rsidRPr="00BC737E" w:rsidRDefault="00777F8A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</w:tbl>
    <w:p w14:paraId="11F267F2" w14:textId="77777777" w:rsidR="00203E13" w:rsidRPr="00BC737E" w:rsidRDefault="00203E13" w:rsidP="0005024A">
      <w:pPr>
        <w:spacing w:line="200" w:lineRule="atLeast"/>
        <w:rPr>
          <w:rFonts w:ascii="Angsana New" w:hAnsi="Angsana New"/>
          <w:sz w:val="30"/>
          <w:szCs w:val="30"/>
        </w:rPr>
      </w:pPr>
    </w:p>
    <w:p w14:paraId="1B8A7234" w14:textId="77777777" w:rsidR="007A23D6" w:rsidRPr="00BC737E" w:rsidRDefault="00AE2C9E" w:rsidP="0005024A">
      <w:pPr>
        <w:spacing w:line="200" w:lineRule="atLeast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t>กลุ่มบริษัท</w:t>
      </w:r>
      <w:r w:rsidR="004D5A17" w:rsidRPr="00BC737E">
        <w:rPr>
          <w:rFonts w:ascii="Angsana New" w:hAnsi="Angsana New"/>
          <w:sz w:val="30"/>
          <w:szCs w:val="30"/>
          <w:cs/>
        </w:rPr>
        <w:t>ไม่คิดค่าเสื่อมราคาสำหรับที่ดินและสินทรัพย์ระหว่างการก่อสร้างหรือติดตั้ง</w:t>
      </w:r>
    </w:p>
    <w:p w14:paraId="294BECB7" w14:textId="77777777" w:rsidR="00F07E2C" w:rsidRPr="00BC737E" w:rsidRDefault="00F07E2C" w:rsidP="00AE2C9E">
      <w:pPr>
        <w:pStyle w:val="NoSpacing"/>
        <w:jc w:val="thaiDistribute"/>
        <w:rPr>
          <w:rFonts w:ascii="Angsana New" w:hAnsi="Angsana New"/>
          <w:b/>
          <w:bCs/>
          <w:szCs w:val="30"/>
        </w:rPr>
      </w:pPr>
    </w:p>
    <w:p w14:paraId="7D116255" w14:textId="77777777" w:rsidR="00AE2C9E" w:rsidRPr="00BC737E" w:rsidRDefault="00AE2C9E" w:rsidP="00AE2C9E">
      <w:pPr>
        <w:pStyle w:val="NoSpacing"/>
        <w:jc w:val="thaiDistribute"/>
        <w:rPr>
          <w:rFonts w:ascii="Angsana New" w:hAnsi="Angsana New"/>
          <w:b/>
          <w:bCs/>
          <w:szCs w:val="30"/>
        </w:rPr>
      </w:pPr>
      <w:r w:rsidRPr="00BC737E">
        <w:rPr>
          <w:rFonts w:ascii="Angsana New" w:hAnsi="Angsana New" w:hint="cs"/>
          <w:b/>
          <w:bCs/>
          <w:szCs w:val="30"/>
          <w:cs/>
        </w:rPr>
        <w:t>สินทรัพย์สิทธิการใช้</w:t>
      </w:r>
    </w:p>
    <w:p w14:paraId="1EF66133" w14:textId="77777777" w:rsidR="00AE2C9E" w:rsidRPr="00BC737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</w:p>
    <w:p w14:paraId="6CFBA0FD" w14:textId="77777777" w:rsidR="00AE2C9E" w:rsidRPr="00BC737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  <w:r w:rsidRPr="00BC737E">
        <w:rPr>
          <w:rFonts w:ascii="Angsana New" w:hAnsi="Angsana New" w:hint="cs"/>
          <w:szCs w:val="30"/>
          <w:cs/>
        </w:rPr>
        <w:t>กลุ่มบริษัทวัดมูลค่าสินทรัพย์สิทธิการใช้ด้วยราคาทุนหักค่าเสื่อมราคาสะสมและค่าเผื่อการด้อยค่า (ถ้ามี) และ</w:t>
      </w:r>
      <w:r w:rsidRPr="00BC737E">
        <w:rPr>
          <w:rFonts w:ascii="Angsana New" w:hAnsi="Angsana New" w:hint="cs"/>
          <w:szCs w:val="30"/>
          <w:cs/>
        </w:rPr>
        <w:br/>
      </w:r>
      <w:r w:rsidRPr="00BC737E">
        <w:rPr>
          <w:rFonts w:ascii="Angsana New" w:hAnsi="Angsana New"/>
          <w:szCs w:val="30"/>
          <w:cs/>
        </w:rPr>
        <w:t>ปรับปรุงด้วยการวัดมูลค่าของหนี้สินตามสัญญาเช่าใหม่</w:t>
      </w:r>
      <w:r w:rsidRPr="00BC737E">
        <w:rPr>
          <w:rFonts w:ascii="Angsana New" w:hAnsi="Angsana New" w:hint="cs"/>
          <w:szCs w:val="30"/>
          <w:cs/>
        </w:rPr>
        <w:t xml:space="preserve"> (ถ้ามี)</w:t>
      </w:r>
    </w:p>
    <w:p w14:paraId="0C5C0459" w14:textId="77777777" w:rsidR="00AE2C9E" w:rsidRPr="00BC737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</w:p>
    <w:p w14:paraId="411F7651" w14:textId="233E7E09" w:rsidR="00AE2C9E" w:rsidRPr="00BC737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  <w:r w:rsidRPr="00BC737E">
        <w:rPr>
          <w:rFonts w:ascii="Angsana New" w:hAnsi="Angsana New"/>
          <w:szCs w:val="30"/>
          <w:cs/>
        </w:rPr>
        <w:t>ณ วันที่สัญญาเช่าเริ่มมีผล ราคาทุนของสินทรัพย์สิทธิการใช้ประกอบด้วย (</w:t>
      </w:r>
      <w:r w:rsidR="00777F8A" w:rsidRPr="00777F8A">
        <w:rPr>
          <w:rFonts w:ascii="Angsana New" w:hAnsi="Angsana New"/>
          <w:szCs w:val="30"/>
        </w:rPr>
        <w:t>1</w:t>
      </w:r>
      <w:r w:rsidRPr="00BC737E">
        <w:rPr>
          <w:rFonts w:ascii="Angsana New" w:hAnsi="Angsana New"/>
          <w:szCs w:val="30"/>
          <w:cs/>
        </w:rPr>
        <w:t xml:space="preserve">) </w:t>
      </w:r>
      <w:r w:rsidRPr="00BC737E">
        <w:rPr>
          <w:rFonts w:ascii="Angsana New" w:hAnsi="Angsana New" w:hint="cs"/>
          <w:szCs w:val="30"/>
          <w:cs/>
        </w:rPr>
        <w:t>จำ</w:t>
      </w:r>
      <w:r w:rsidRPr="00BC737E">
        <w:rPr>
          <w:rFonts w:ascii="Angsana New" w:hAnsi="Angsana New"/>
          <w:szCs w:val="30"/>
          <w:cs/>
        </w:rPr>
        <w:t>นวนเงินของหนี้สินตามสัญญาเช่าจากการวัดมูลค่าเริ่มแรก (</w:t>
      </w:r>
      <w:r w:rsidR="00777F8A" w:rsidRPr="00777F8A">
        <w:rPr>
          <w:rFonts w:ascii="Angsana New" w:hAnsi="Angsana New"/>
          <w:szCs w:val="30"/>
        </w:rPr>
        <w:t>2</w:t>
      </w:r>
      <w:r w:rsidRPr="00BC737E">
        <w:rPr>
          <w:rFonts w:ascii="Angsana New" w:hAnsi="Angsana New"/>
          <w:szCs w:val="30"/>
          <w:cs/>
        </w:rPr>
        <w:t>) การจ่าย</w:t>
      </w:r>
      <w:r w:rsidRPr="00BC737E">
        <w:rPr>
          <w:rFonts w:ascii="Angsana New" w:hAnsi="Angsana New" w:hint="cs"/>
          <w:szCs w:val="30"/>
          <w:cs/>
        </w:rPr>
        <w:t>ชำ</w:t>
      </w:r>
      <w:r w:rsidRPr="00BC737E">
        <w:rPr>
          <w:rFonts w:ascii="Angsana New" w:hAnsi="Angsana New"/>
          <w:szCs w:val="30"/>
          <w:cs/>
        </w:rPr>
        <w:t>ระตามสัญญาเช่าใดๆ ที่จ่าย</w:t>
      </w:r>
      <w:r w:rsidRPr="00BC737E">
        <w:rPr>
          <w:rFonts w:ascii="Angsana New" w:hAnsi="Angsana New" w:hint="cs"/>
          <w:szCs w:val="30"/>
          <w:cs/>
        </w:rPr>
        <w:t>ชำ</w:t>
      </w:r>
      <w:r w:rsidRPr="00BC737E">
        <w:rPr>
          <w:rFonts w:ascii="Angsana New" w:hAnsi="Angsana New"/>
          <w:szCs w:val="30"/>
          <w:cs/>
        </w:rPr>
        <w:t>ระ ณ วันที่สัญญาเช่าเริ่มมีผลหรือก่อนวันที่</w:t>
      </w:r>
      <w:r w:rsidRPr="00BC737E">
        <w:rPr>
          <w:rFonts w:ascii="Angsana New" w:hAnsi="Angsana New" w:hint="cs"/>
          <w:szCs w:val="30"/>
          <w:cs/>
        </w:rPr>
        <w:t>สั</w:t>
      </w:r>
      <w:r w:rsidRPr="00BC737E">
        <w:rPr>
          <w:rFonts w:ascii="Angsana New" w:hAnsi="Angsana New"/>
          <w:szCs w:val="30"/>
          <w:cs/>
        </w:rPr>
        <w:t>ญญาเริ่มมีผลหักสิ่งจูงใจตามสัญญาเช่าที่ได้รับใดๆ (</w:t>
      </w:r>
      <w:r w:rsidR="00777F8A" w:rsidRPr="00777F8A">
        <w:rPr>
          <w:rFonts w:ascii="Angsana New" w:hAnsi="Angsana New"/>
          <w:szCs w:val="30"/>
        </w:rPr>
        <w:t>3</w:t>
      </w:r>
      <w:r w:rsidRPr="00BC737E">
        <w:rPr>
          <w:rFonts w:ascii="Angsana New" w:hAnsi="Angsana New"/>
          <w:szCs w:val="30"/>
          <w:cs/>
        </w:rPr>
        <w:t>) ต้นทุนทางตรงเริ่มแรกใดๆ ที่เกิดขึ้น</w:t>
      </w:r>
      <w:r w:rsidRPr="00BC737E">
        <w:rPr>
          <w:rFonts w:ascii="Angsana New" w:hAnsi="Angsana New" w:hint="cs"/>
          <w:szCs w:val="30"/>
          <w:cs/>
        </w:rPr>
        <w:t xml:space="preserve"> (ถ้ามี) </w:t>
      </w:r>
      <w:r w:rsidRPr="00BC737E">
        <w:rPr>
          <w:rFonts w:ascii="Angsana New" w:hAnsi="Angsana New"/>
          <w:szCs w:val="30"/>
          <w:cs/>
        </w:rPr>
        <w:t>และ (</w:t>
      </w:r>
      <w:r w:rsidR="00777F8A" w:rsidRPr="00777F8A">
        <w:rPr>
          <w:rFonts w:ascii="Angsana New" w:hAnsi="Angsana New"/>
          <w:szCs w:val="30"/>
        </w:rPr>
        <w:t>4</w:t>
      </w:r>
      <w:r w:rsidRPr="00BC737E">
        <w:rPr>
          <w:rFonts w:ascii="Angsana New" w:hAnsi="Angsana New"/>
          <w:szCs w:val="30"/>
          <w:cs/>
        </w:rPr>
        <w:t>) ประมาณการต้นทุนที่จะเกิดขึ้นในการรื้อและการขนย้ายสินทรัพย์อ้างอิง</w:t>
      </w:r>
      <w:r w:rsidRPr="00BC737E">
        <w:rPr>
          <w:rFonts w:ascii="Angsana New" w:hAnsi="Angsana New" w:hint="cs"/>
          <w:szCs w:val="30"/>
          <w:cs/>
        </w:rPr>
        <w:t xml:space="preserve"> </w:t>
      </w:r>
      <w:r w:rsidRPr="00BC737E">
        <w:rPr>
          <w:rFonts w:ascii="Angsana New" w:hAnsi="Angsana New"/>
          <w:szCs w:val="30"/>
          <w:cs/>
        </w:rPr>
        <w:t>การบูรณะสถานที่ตั้งของสินทรัพย์อ้างอิงหรือการบูรณะสินทรัพย์อ้างอิงให้อยู่ในสภาพตามที่</w:t>
      </w:r>
      <w:r w:rsidRPr="00BC737E">
        <w:rPr>
          <w:rFonts w:ascii="Angsana New" w:hAnsi="Angsana New" w:hint="cs"/>
          <w:szCs w:val="30"/>
          <w:cs/>
        </w:rPr>
        <w:t>กำ</w:t>
      </w:r>
      <w:r w:rsidRPr="00BC737E">
        <w:rPr>
          <w:rFonts w:ascii="Angsana New" w:hAnsi="Angsana New"/>
          <w:szCs w:val="30"/>
          <w:cs/>
        </w:rPr>
        <w:t>หนดไว้ในข้อตกลงและเงื่อนไขของสัญญาเช่า</w:t>
      </w:r>
      <w:r w:rsidRPr="00BC737E">
        <w:rPr>
          <w:rFonts w:ascii="Angsana New" w:hAnsi="Angsana New" w:hint="cs"/>
          <w:szCs w:val="30"/>
          <w:cs/>
        </w:rPr>
        <w:t xml:space="preserve"> (ถ้ามีและเป็นสาระสำคัญ)</w:t>
      </w:r>
    </w:p>
    <w:p w14:paraId="6F0ACCCD" w14:textId="77777777" w:rsidR="00AE2C9E" w:rsidRPr="00BC737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</w:p>
    <w:p w14:paraId="4785A4C6" w14:textId="77777777" w:rsidR="0040040D" w:rsidRDefault="004004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Cs w:val="30"/>
          <w:cs/>
        </w:rPr>
        <w:br w:type="page"/>
      </w:r>
    </w:p>
    <w:p w14:paraId="0C5FCA57" w14:textId="64FFE1C8" w:rsidR="00AE2C9E" w:rsidRPr="00BC737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  <w:r w:rsidRPr="00BC737E">
        <w:rPr>
          <w:rFonts w:ascii="Angsana New" w:hAnsi="Angsana New"/>
          <w:szCs w:val="30"/>
          <w:cs/>
        </w:rPr>
        <w:lastRenderedPageBreak/>
        <w:t>ค่าเสื่อมราคาบันทึกเป็นค่าใช้จ่ายใน</w:t>
      </w:r>
      <w:r w:rsidRPr="00BC737E">
        <w:rPr>
          <w:rFonts w:ascii="Angsana New" w:hAnsi="Angsana New" w:hint="cs"/>
          <w:szCs w:val="30"/>
          <w:cs/>
        </w:rPr>
        <w:t>กำไรหรือขาดทุน</w:t>
      </w:r>
      <w:r w:rsidRPr="00BC737E">
        <w:rPr>
          <w:rFonts w:ascii="Angsana New" w:hAnsi="Angsana New"/>
          <w:szCs w:val="30"/>
          <w:cs/>
        </w:rPr>
        <w:t>และคำนวณโดยวิธีเส้นตรงตาม</w:t>
      </w:r>
      <w:r w:rsidRPr="00BC737E">
        <w:rPr>
          <w:rFonts w:ascii="Angsana New" w:hAnsi="Angsana New" w:hint="cs"/>
          <w:szCs w:val="30"/>
          <w:cs/>
        </w:rPr>
        <w:t>ระยะเวลาของการเช่าที่เกี่ยวข้องดังนี้</w:t>
      </w:r>
    </w:p>
    <w:tbl>
      <w:tblPr>
        <w:tblW w:w="907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88"/>
        <w:gridCol w:w="1985"/>
      </w:tblGrid>
      <w:tr w:rsidR="00AE2C9E" w:rsidRPr="00BC737E" w14:paraId="7FEDB8E2" w14:textId="77777777" w:rsidTr="00B63952">
        <w:tc>
          <w:tcPr>
            <w:tcW w:w="7088" w:type="dxa"/>
          </w:tcPr>
          <w:p w14:paraId="51E21471" w14:textId="77777777" w:rsidR="00AE2C9E" w:rsidRPr="00BC737E" w:rsidRDefault="00AE2C9E" w:rsidP="005A7351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69370CAA" w14:textId="77777777" w:rsidR="00AE2C9E" w:rsidRPr="00BC737E" w:rsidRDefault="00AE2C9E" w:rsidP="005A735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 xml:space="preserve">ระยะเวลา </w:t>
            </w:r>
          </w:p>
        </w:tc>
      </w:tr>
      <w:tr w:rsidR="00AE2C9E" w:rsidRPr="00BC737E" w14:paraId="0718CA7A" w14:textId="77777777" w:rsidTr="00B63952">
        <w:tc>
          <w:tcPr>
            <w:tcW w:w="7088" w:type="dxa"/>
          </w:tcPr>
          <w:p w14:paraId="5DDAC237" w14:textId="77777777" w:rsidR="00AE2C9E" w:rsidRPr="00BC737E" w:rsidRDefault="00AE2C9E" w:rsidP="001B00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 w:hint="cs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985" w:type="dxa"/>
          </w:tcPr>
          <w:p w14:paraId="2C59AB99" w14:textId="62355548" w:rsidR="00AE2C9E" w:rsidRPr="00BC737E" w:rsidRDefault="00777F8A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 w:hint="cs"/>
                <w:sz w:val="30"/>
                <w:szCs w:val="30"/>
              </w:rPr>
              <w:t>36</w:t>
            </w:r>
            <w:r w:rsidR="00AD5A4E" w:rsidRPr="00BC737E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</w:tr>
      <w:tr w:rsidR="00F73D70" w:rsidRPr="00BC737E" w14:paraId="1A814015" w14:textId="77777777" w:rsidTr="00B63952">
        <w:tc>
          <w:tcPr>
            <w:tcW w:w="7088" w:type="dxa"/>
          </w:tcPr>
          <w:p w14:paraId="5D1C5F25" w14:textId="77777777" w:rsidR="00F73D70" w:rsidRPr="00BC737E" w:rsidRDefault="00F73D70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 w:hint="cs"/>
                <w:sz w:val="30"/>
                <w:szCs w:val="30"/>
                <w:cs/>
              </w:rPr>
              <w:t>พื้นที่จอดรถ (เช่าพื้นที่จากกรรมการ)</w:t>
            </w:r>
          </w:p>
        </w:tc>
        <w:tc>
          <w:tcPr>
            <w:tcW w:w="1985" w:type="dxa"/>
          </w:tcPr>
          <w:p w14:paraId="247AEA75" w14:textId="5DE941CC" w:rsidR="00F73D70" w:rsidRPr="00BC737E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 w:hint="cs"/>
                <w:sz w:val="30"/>
                <w:szCs w:val="30"/>
              </w:rPr>
              <w:t>36</w:t>
            </w:r>
            <w:r w:rsidR="00F73D70" w:rsidRPr="00BC737E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</w:tr>
      <w:tr w:rsidR="00AE2C9E" w:rsidRPr="00BC737E" w14:paraId="09594F42" w14:textId="77777777" w:rsidTr="00B63952">
        <w:tc>
          <w:tcPr>
            <w:tcW w:w="7088" w:type="dxa"/>
          </w:tcPr>
          <w:p w14:paraId="6B84143B" w14:textId="77777777" w:rsidR="00AE2C9E" w:rsidRPr="00BC737E" w:rsidRDefault="00AE2C9E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985" w:type="dxa"/>
          </w:tcPr>
          <w:p w14:paraId="45091AE3" w14:textId="4333705A" w:rsidR="00AE2C9E" w:rsidRPr="00BC737E" w:rsidRDefault="00B63952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36 </w:t>
            </w:r>
            <w:r w:rsidR="009B5B78">
              <w:rPr>
                <w:rFonts w:ascii="Angsana New" w:hAnsi="Angsana New"/>
                <w:sz w:val="30"/>
                <w:szCs w:val="30"/>
              </w:rPr>
              <w:t xml:space="preserve">48 </w:t>
            </w:r>
            <w:r w:rsidR="009B5B78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="00777F8A" w:rsidRPr="00777F8A">
              <w:rPr>
                <w:rFonts w:ascii="Angsana New" w:hAnsi="Angsana New" w:hint="cs"/>
                <w:sz w:val="30"/>
                <w:szCs w:val="30"/>
              </w:rPr>
              <w:t>60</w:t>
            </w:r>
            <w:r w:rsidR="00AD5A4E" w:rsidRPr="00BC737E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</w:tr>
    </w:tbl>
    <w:p w14:paraId="424253D2" w14:textId="77777777" w:rsidR="00B96FA5" w:rsidRPr="00BC737E" w:rsidRDefault="00B96FA5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59665A7" w14:textId="77777777"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BC737E">
        <w:rPr>
          <w:rFonts w:ascii="Angsana New" w:hAnsi="Angsana New" w:hint="cs"/>
          <w:b/>
          <w:bCs/>
          <w:sz w:val="30"/>
          <w:szCs w:val="30"/>
          <w:cs/>
        </w:rPr>
        <w:t>สินทรัพย์ไม่มีตัวตน</w:t>
      </w:r>
    </w:p>
    <w:p w14:paraId="75C65A48" w14:textId="77777777" w:rsidR="00A5230D" w:rsidRPr="00BC737E" w:rsidRDefault="00A5230D" w:rsidP="00A5230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14:paraId="55827936" w14:textId="6E7A850B" w:rsidR="00A5230D" w:rsidRPr="00BC737E" w:rsidRDefault="00A5230D" w:rsidP="00A5230D">
      <w:pPr>
        <w:jc w:val="thaiDistribute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t>สินทรัพย์ไม่มีตัวตน ได้แก่ โปรแกรมคอมพิวเตอร์</w:t>
      </w:r>
      <w:r w:rsidRPr="00BC737E">
        <w:rPr>
          <w:rFonts w:ascii="Angsana New" w:hAnsi="Angsana New" w:hint="cs"/>
          <w:sz w:val="30"/>
          <w:szCs w:val="30"/>
          <w:cs/>
        </w:rPr>
        <w:t>และระบบเชื่อมต่อกับระบบงานของลูกค้า</w:t>
      </w:r>
      <w:r w:rsidRPr="00BC737E">
        <w:rPr>
          <w:rFonts w:ascii="Angsana New" w:hAnsi="Angsana New"/>
          <w:sz w:val="30"/>
          <w:szCs w:val="30"/>
          <w:cs/>
        </w:rPr>
        <w:t>ซึ่งแสดงในราคาทุนสุทธิจากค่าใช้จ่ายตัดบัญชีสะสมและค่าเผื่อการ</w:t>
      </w:r>
      <w:r w:rsidRPr="00BC737E">
        <w:rPr>
          <w:rFonts w:ascii="Angsana New" w:hAnsi="Angsana New" w:hint="cs"/>
          <w:sz w:val="30"/>
          <w:szCs w:val="30"/>
          <w:cs/>
        </w:rPr>
        <w:t>ด้อย</w:t>
      </w:r>
      <w:r w:rsidRPr="00BC737E">
        <w:rPr>
          <w:rFonts w:ascii="Angsana New" w:hAnsi="Angsana New"/>
          <w:sz w:val="30"/>
          <w:szCs w:val="30"/>
          <w:cs/>
        </w:rPr>
        <w:t xml:space="preserve">ค่า (ถ้ามี) </w:t>
      </w:r>
      <w:r w:rsidR="00AE2C9E" w:rsidRPr="00BC737E">
        <w:rPr>
          <w:rFonts w:ascii="Angsana New" w:hAnsi="Angsana New" w:hint="cs"/>
          <w:sz w:val="30"/>
          <w:szCs w:val="30"/>
          <w:cs/>
        </w:rPr>
        <w:t>กลุ่ม</w:t>
      </w:r>
      <w:r w:rsidRPr="00BC737E">
        <w:rPr>
          <w:rFonts w:ascii="Angsana New" w:hAnsi="Angsana New"/>
          <w:sz w:val="30"/>
          <w:szCs w:val="30"/>
          <w:cs/>
        </w:rPr>
        <w:t xml:space="preserve">บริษัทตัดบัญชีสินทรัพย์ไม่มีตัวตนเป็นค่าใช้จ่ายโดยวิธีเส้นตรงตามอายุการให้ประโยชน์ของสินทรัพย์เป็นระยะเวลา </w:t>
      </w:r>
      <w:r w:rsidR="00777F8A" w:rsidRPr="00777F8A">
        <w:rPr>
          <w:rFonts w:ascii="Angsana New" w:hAnsi="Angsana New"/>
          <w:sz w:val="30"/>
          <w:szCs w:val="30"/>
        </w:rPr>
        <w:t>10</w:t>
      </w:r>
      <w:r w:rsidRPr="00BC737E">
        <w:rPr>
          <w:rFonts w:ascii="Angsana New" w:hAnsi="Angsana New"/>
          <w:sz w:val="30"/>
          <w:szCs w:val="30"/>
          <w:cs/>
        </w:rPr>
        <w:t xml:space="preserve"> ปี</w:t>
      </w:r>
      <w:r w:rsidRPr="00BC737E">
        <w:rPr>
          <w:rFonts w:ascii="Angsana New" w:hAnsi="Angsana New"/>
          <w:sz w:val="30"/>
          <w:szCs w:val="30"/>
        </w:rPr>
        <w:t xml:space="preserve"> </w:t>
      </w:r>
      <w:r w:rsidRPr="00BC737E">
        <w:rPr>
          <w:rFonts w:ascii="Angsana New" w:hAnsi="Angsana New" w:hint="cs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5</w:t>
      </w:r>
      <w:r w:rsidRPr="00BC737E">
        <w:rPr>
          <w:rFonts w:ascii="Angsana New" w:hAnsi="Angsana New"/>
          <w:sz w:val="30"/>
          <w:szCs w:val="30"/>
        </w:rPr>
        <w:t xml:space="preserve"> </w:t>
      </w:r>
      <w:r w:rsidRPr="00BC737E">
        <w:rPr>
          <w:rFonts w:ascii="Angsana New" w:hAnsi="Angsana New" w:hint="cs"/>
          <w:sz w:val="30"/>
          <w:szCs w:val="30"/>
          <w:cs/>
        </w:rPr>
        <w:t>ปี ตามลำดับ</w:t>
      </w:r>
    </w:p>
    <w:p w14:paraId="0970EC9B" w14:textId="77777777" w:rsidR="00BC737E" w:rsidRDefault="00BC737E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4C319D92" w14:textId="77777777" w:rsidR="00A5230D" w:rsidRPr="00BC737E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BC737E">
        <w:rPr>
          <w:rFonts w:ascii="Angsana New" w:hAnsi="Angsana New"/>
          <w:i/>
          <w:iCs/>
          <w:sz w:val="30"/>
          <w:szCs w:val="30"/>
          <w:cs/>
        </w:rPr>
        <w:t>ค่าตัดจำหน่าย</w:t>
      </w:r>
    </w:p>
    <w:p w14:paraId="2676CAC6" w14:textId="77777777" w:rsidR="00A5230D" w:rsidRPr="00BC737E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64DD483" w14:textId="77777777" w:rsidR="00A5230D" w:rsidRPr="00BC737E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t>ค่าตัดจำหน่ายบันทึกเป็น</w:t>
      </w:r>
      <w:r w:rsidRPr="00BC737E">
        <w:rPr>
          <w:rFonts w:ascii="Angsana New" w:hAnsi="Angsana New" w:hint="cs"/>
          <w:sz w:val="30"/>
          <w:szCs w:val="30"/>
          <w:cs/>
        </w:rPr>
        <w:t>ส่วนหนึ่งของต้นทุนในการจัดจำหน่ายและค่าใช้จ่ายในการบริหาร</w:t>
      </w:r>
      <w:r w:rsidRPr="00BC737E">
        <w:rPr>
          <w:rFonts w:ascii="Angsana New" w:hAnsi="Angsana New"/>
          <w:sz w:val="30"/>
          <w:szCs w:val="30"/>
          <w:cs/>
        </w:rPr>
        <w:t>ในงบกำไรขาดทุนเบ็ดเสร็จและคำนวณโดยวิธีเส้นตรงตามอายุการให้ประโยชน์ของสินทรัพย์ไม่มีตัวตนแต่ละประเภท สินทรัพย์ไม่มีตัวตนที่อายุการให้ประโยชน์ไม่ทราบแน่นอน</w:t>
      </w:r>
      <w:r w:rsidRPr="00BC737E">
        <w:rPr>
          <w:rFonts w:ascii="Angsana New" w:hAnsi="Angsana New" w:hint="cs"/>
          <w:sz w:val="30"/>
          <w:szCs w:val="30"/>
          <w:cs/>
        </w:rPr>
        <w:t xml:space="preserve"> (ถ้ามี) </w:t>
      </w:r>
      <w:r w:rsidRPr="00BC737E">
        <w:rPr>
          <w:rFonts w:ascii="Angsana New" w:hAnsi="Angsana New"/>
          <w:sz w:val="30"/>
          <w:szCs w:val="30"/>
          <w:cs/>
        </w:rPr>
        <w:t>จะไม่ถูกตัดจำหน่าย แต่จะได้รับการทดสอบว่ามีข้อบ่งชี้ของการด้อยค่าหรือไม่ ณ วันสิ้นรอบระยะเวลาที่รายงาน วิธีการตัดจำหน่าย มูลค่าคงเหลือและอายุการให้ประโยชน์ของสินทรัพย์ถูกทบทวนอย่างน้อยที่สุดทุกสิ้นปีและปรับปรุงตามความเหมาะสม</w:t>
      </w:r>
    </w:p>
    <w:p w14:paraId="1F191055" w14:textId="77777777" w:rsidR="0040040D" w:rsidRDefault="0040040D" w:rsidP="00A5230D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62DE8379" w14:textId="7B023786" w:rsidR="00A5230D" w:rsidRPr="00BC737E" w:rsidRDefault="00A5230D" w:rsidP="00A5230D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BC737E">
        <w:rPr>
          <w:rFonts w:ascii="Angsana New" w:hAnsi="Angsana New"/>
          <w:b/>
          <w:bCs/>
          <w:sz w:val="30"/>
          <w:szCs w:val="30"/>
          <w:cs/>
        </w:rPr>
        <w:t>การด้อยค่าของสินทรัพย์</w:t>
      </w:r>
      <w:r w:rsidR="00AE2C9E" w:rsidRPr="00BC737E">
        <w:rPr>
          <w:rFonts w:ascii="Angsana New" w:hAnsi="Angsana New" w:hint="cs"/>
          <w:b/>
          <w:bCs/>
          <w:sz w:val="30"/>
          <w:szCs w:val="30"/>
          <w:cs/>
        </w:rPr>
        <w:t>ที่ไม่ใช่</w:t>
      </w:r>
      <w:r w:rsidR="007202E8" w:rsidRPr="00BC737E">
        <w:rPr>
          <w:rFonts w:ascii="Angsana New" w:hAnsi="Angsana New" w:hint="cs"/>
          <w:b/>
          <w:bCs/>
          <w:sz w:val="30"/>
          <w:szCs w:val="30"/>
          <w:cs/>
        </w:rPr>
        <w:t>สินทรัพย์ทางการเงิน</w:t>
      </w:r>
    </w:p>
    <w:p w14:paraId="0D66A9A7" w14:textId="77777777" w:rsidR="00A5230D" w:rsidRPr="00BC737E" w:rsidRDefault="00A5230D" w:rsidP="00A5230D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36872656" w14:textId="77777777" w:rsidR="00A5230D" w:rsidRPr="00BC737E" w:rsidRDefault="00A5230D" w:rsidP="00A5230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 w:hint="cs"/>
          <w:sz w:val="30"/>
          <w:szCs w:val="30"/>
          <w:cs/>
        </w:rPr>
        <w:t>ยอดสินทรัพย์คงเหลือตามบัญชีของ</w:t>
      </w:r>
      <w:r w:rsidR="007202E8" w:rsidRPr="00BC737E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BC737E">
        <w:rPr>
          <w:rFonts w:ascii="Angsana New" w:hAnsi="Angsana New" w:hint="cs"/>
          <w:sz w:val="30"/>
          <w:szCs w:val="30"/>
          <w:cs/>
        </w:rPr>
        <w:t>ได้รับการทบทวน ณ ทุก</w:t>
      </w:r>
      <w:r w:rsidRPr="00BC737E">
        <w:rPr>
          <w:rFonts w:ascii="Angsana New" w:hAnsi="Angsana New"/>
          <w:sz w:val="30"/>
          <w:szCs w:val="30"/>
          <w:cs/>
        </w:rPr>
        <w:t>วันที่</w:t>
      </w:r>
      <w:r w:rsidRPr="00BC737E">
        <w:rPr>
          <w:rFonts w:ascii="Angsana New" w:hAnsi="Angsana New" w:hint="cs"/>
          <w:sz w:val="30"/>
          <w:szCs w:val="30"/>
          <w:cs/>
        </w:rPr>
        <w:t xml:space="preserve">รายงานว่ามีข้อบ่งชี้ของการด้อยค่าหรือไม่ </w:t>
      </w:r>
      <w:r w:rsidRPr="00BC737E">
        <w:rPr>
          <w:rFonts w:ascii="Angsana New" w:hAnsi="Angsana New"/>
          <w:sz w:val="30"/>
          <w:szCs w:val="30"/>
          <w:cs/>
        </w:rPr>
        <w:t>ใน</w:t>
      </w:r>
      <w:r w:rsidRPr="00BC737E">
        <w:rPr>
          <w:rFonts w:ascii="Angsana New" w:hAnsi="Angsana New" w:hint="cs"/>
          <w:sz w:val="30"/>
          <w:szCs w:val="30"/>
          <w:cs/>
        </w:rPr>
        <w:t>กรณีที่มีข้อบ่งชี้จะทำการประมาณมูลค่าสินทรัพย์ที่คาดว่าจะได้รับคืน</w:t>
      </w:r>
      <w:r w:rsidRPr="00BC737E">
        <w:rPr>
          <w:rFonts w:ascii="Angsana New" w:hAnsi="Angsana New"/>
          <w:sz w:val="30"/>
          <w:szCs w:val="30"/>
          <w:cs/>
        </w:rPr>
        <w:t xml:space="preserve"> </w:t>
      </w:r>
      <w:r w:rsidRPr="00BC737E">
        <w:rPr>
          <w:rFonts w:ascii="Angsana New" w:hAnsi="Angsana New"/>
          <w:sz w:val="30"/>
          <w:szCs w:val="30"/>
        </w:rPr>
        <w:t>(</w:t>
      </w:r>
      <w:r w:rsidRPr="00BC737E">
        <w:rPr>
          <w:rFonts w:ascii="Angsana New" w:hAnsi="Angsana New" w:hint="cs"/>
          <w:sz w:val="30"/>
          <w:szCs w:val="30"/>
          <w:cs/>
        </w:rPr>
        <w:t>มูลค่ายุติธรรมหักต้นทุนที่จำเป็นในการขายสินทรัพย์หรือมูลค่าจากการใช้ของสินทรัพย์นั้นแล้วแต่จำนวนใดจะสูงกว่า</w:t>
      </w:r>
      <w:r w:rsidRPr="00BC737E">
        <w:rPr>
          <w:rFonts w:ascii="Angsana New" w:hAnsi="Angsana New" w:hint="cs"/>
          <w:sz w:val="30"/>
          <w:szCs w:val="30"/>
        </w:rPr>
        <w:t xml:space="preserve">) </w:t>
      </w:r>
      <w:r w:rsidRPr="00BC737E">
        <w:rPr>
          <w:rFonts w:ascii="Angsana New" w:hAnsi="Angsana New" w:hint="cs"/>
          <w:sz w:val="30"/>
          <w:szCs w:val="30"/>
          <w:cs/>
        </w:rPr>
        <w:t>โ</w:t>
      </w:r>
      <w:r w:rsidRPr="00BC737E">
        <w:rPr>
          <w:rFonts w:ascii="Angsana New" w:hAnsi="Angsana New"/>
          <w:sz w:val="30"/>
          <w:szCs w:val="30"/>
          <w:cs/>
        </w:rPr>
        <w:t>ดยที่การ</w:t>
      </w:r>
      <w:r w:rsidRPr="00BC737E">
        <w:rPr>
          <w:rFonts w:ascii="Angsana New" w:hAnsi="Angsana New" w:hint="cs"/>
          <w:sz w:val="30"/>
          <w:szCs w:val="30"/>
          <w:cs/>
        </w:rPr>
        <w:t>ทบทวน</w:t>
      </w:r>
      <w:r w:rsidRPr="00BC737E">
        <w:rPr>
          <w:rFonts w:ascii="Angsana New" w:hAnsi="Angsana New"/>
          <w:sz w:val="30"/>
          <w:szCs w:val="30"/>
          <w:cs/>
        </w:rPr>
        <w:t>จะพิจารณาจากสินทรัพย์แต่ละรายการหรือพิจารณาจากหน่วยสินทรัพย์ที่ก่อให้เกิดเงินสดแล้วแต่กรณี</w:t>
      </w:r>
    </w:p>
    <w:p w14:paraId="79D693B2" w14:textId="77777777" w:rsidR="00395519" w:rsidRPr="00BC737E" w:rsidRDefault="00395519" w:rsidP="00A5230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1A833A89" w14:textId="77777777" w:rsidR="0040040D" w:rsidRDefault="004004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37ED076E" w14:textId="1F946213" w:rsidR="007202E8" w:rsidRPr="00BC737E" w:rsidRDefault="00A5230D" w:rsidP="00647FD7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lastRenderedPageBreak/>
        <w:t xml:space="preserve">ในกรณีที่ราคาตามบัญชีของสินทรัพย์สูงกว่ามูลค่าที่คาดว่าจะได้รับคืน </w:t>
      </w:r>
      <w:r w:rsidR="007202E8" w:rsidRPr="00BC737E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BC737E">
        <w:rPr>
          <w:rFonts w:ascii="Angsana New" w:hAnsi="Angsana New"/>
          <w:sz w:val="30"/>
          <w:szCs w:val="30"/>
          <w:cs/>
        </w:rPr>
        <w:t>จะรับรู้ขาดทุนจากการด้อยค่าโดยการลดมูลค่าของราคาตามบัญชีให้เท่ากับมูลค่าที่คาดว่าจะได้รับคืนและรับรู้ในงบกำไรขาดทุนเบ็ดเสร็จ</w:t>
      </w:r>
      <w:r w:rsidRPr="00BC737E">
        <w:rPr>
          <w:rFonts w:ascii="Angsana New" w:hAnsi="Angsana New" w:hint="cs"/>
          <w:sz w:val="30"/>
          <w:szCs w:val="30"/>
          <w:cs/>
        </w:rPr>
        <w:t xml:space="preserve"> </w:t>
      </w:r>
      <w:r w:rsidRPr="00BC737E">
        <w:rPr>
          <w:rFonts w:ascii="Angsana New" w:hAnsi="Angsana New"/>
          <w:sz w:val="30"/>
          <w:szCs w:val="30"/>
          <w:cs/>
        </w:rPr>
        <w:t>และจะบันทึกกลับรายการ</w:t>
      </w:r>
      <w:r w:rsidRPr="00BC737E">
        <w:rPr>
          <w:rFonts w:ascii="Angsana New" w:hAnsi="Angsana New" w:hint="cs"/>
          <w:sz w:val="30"/>
          <w:szCs w:val="30"/>
          <w:cs/>
        </w:rPr>
        <w:t>ผล</w:t>
      </w:r>
      <w:r w:rsidRPr="00BC737E">
        <w:rPr>
          <w:rFonts w:ascii="Angsana New" w:hAnsi="Angsana New"/>
          <w:sz w:val="30"/>
          <w:szCs w:val="30"/>
          <w:cs/>
        </w:rPr>
        <w:t>ขาดทุนจากการด้อยค่าโดยถือเป็นรายได้อื่นเมื่อมีข้อบ่งชี้ว่าการด้อยค่าดังกล่าวไม่มีอยู่อีกต่อไปหรือยังคงมีอยู่แต่เป็นไปในทางที่ลดลง</w:t>
      </w:r>
      <w:r w:rsidRPr="00BC737E">
        <w:rPr>
          <w:rFonts w:ascii="Angsana New" w:hAnsi="Angsana New" w:hint="cs"/>
          <w:sz w:val="30"/>
          <w:szCs w:val="30"/>
          <w:cs/>
        </w:rPr>
        <w:t xml:space="preserve"> ทั้งนี้ การกลับรายการผลขาดทุนจากการด้อยค่าจะไม่สูงกว่ามูลค่าตามบัญชีของสินทรัพย์นั้นสุทธิจากค่าเสื่อมราคาหรือค่าตัดจำหน่ายประหนึ่งว่าไม่มีการรับรู้ผลขาดทุนจากการด้อยค่าของสินทรัพย์นั้นในปีก่อนๆ</w:t>
      </w:r>
    </w:p>
    <w:p w14:paraId="1B42D2DE" w14:textId="77777777" w:rsidR="00647FD7" w:rsidRPr="00BC737E" w:rsidRDefault="00647FD7" w:rsidP="00647FD7">
      <w:pPr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6DA04232" w14:textId="77777777" w:rsidR="00A5230D" w:rsidRPr="00BC737E" w:rsidRDefault="00A5230D" w:rsidP="00D86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BC737E">
        <w:rPr>
          <w:rFonts w:ascii="Angsana New" w:hAnsi="Angsana New"/>
          <w:b/>
          <w:bCs/>
          <w:sz w:val="30"/>
          <w:szCs w:val="30"/>
          <w:cs/>
        </w:rPr>
        <w:t>ต้นทุนการกู้ยืม</w:t>
      </w:r>
    </w:p>
    <w:p w14:paraId="3818772B" w14:textId="77777777"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DA081F8" w14:textId="77777777" w:rsidR="00A5230D" w:rsidRPr="00BC737E" w:rsidRDefault="007202E8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  <w:r w:rsidRPr="00BC737E">
        <w:rPr>
          <w:rFonts w:ascii="Angsana New" w:hAnsi="Angsana New" w:hint="cs"/>
          <w:color w:val="000000"/>
          <w:sz w:val="30"/>
          <w:szCs w:val="30"/>
          <w:cs/>
        </w:rPr>
        <w:t>กลุ่มบริษัท</w:t>
      </w:r>
      <w:r w:rsidR="00A5230D" w:rsidRPr="00BC737E">
        <w:rPr>
          <w:rFonts w:ascii="Angsana New" w:hAnsi="Angsana New"/>
          <w:color w:val="000000"/>
          <w:sz w:val="30"/>
          <w:szCs w:val="30"/>
          <w:cs/>
          <w:lang w:val="th-TH"/>
        </w:rPr>
        <w:t>บันทึกดอกเบี้ยจ่ายซึ่งเกิดจากหนี้สินที่เกี่ยว</w:t>
      </w:r>
      <w:r w:rsidR="00A5230D" w:rsidRPr="00BC737E">
        <w:rPr>
          <w:rFonts w:ascii="Angsana New" w:hAnsi="Angsana New" w:hint="cs"/>
          <w:color w:val="000000"/>
          <w:sz w:val="30"/>
          <w:szCs w:val="30"/>
          <w:cs/>
          <w:lang w:val="th-TH"/>
        </w:rPr>
        <w:t>ข้องโดยตรง</w:t>
      </w:r>
      <w:r w:rsidR="00A5230D" w:rsidRPr="00BC737E">
        <w:rPr>
          <w:rFonts w:ascii="Angsana New" w:hAnsi="Angsana New"/>
          <w:color w:val="000000"/>
          <w:sz w:val="30"/>
          <w:szCs w:val="30"/>
          <w:cs/>
          <w:lang w:val="th-TH"/>
        </w:rPr>
        <w:t>กับการก่อสร้าง</w:t>
      </w:r>
      <w:r w:rsidR="00A5230D" w:rsidRPr="00BC737E">
        <w:rPr>
          <w:rFonts w:ascii="Angsana New" w:hAnsi="Angsana New" w:hint="cs"/>
          <w:color w:val="000000"/>
          <w:sz w:val="30"/>
          <w:szCs w:val="30"/>
          <w:cs/>
          <w:lang w:val="th-TH"/>
        </w:rPr>
        <w:t>อาคาร</w:t>
      </w:r>
      <w:r w:rsidR="00A5230D" w:rsidRPr="00BC737E">
        <w:rPr>
          <w:rFonts w:ascii="Angsana New" w:hAnsi="Angsana New"/>
          <w:color w:val="000000"/>
          <w:sz w:val="30"/>
          <w:szCs w:val="30"/>
          <w:cs/>
          <w:lang w:val="th-TH"/>
        </w:rPr>
        <w:t>เป็นส่วนหนึ่งของ</w:t>
      </w:r>
      <w:r w:rsidR="00A5230D" w:rsidRPr="00BC737E">
        <w:rPr>
          <w:rFonts w:ascii="Angsana New" w:hAnsi="Angsana New" w:hint="cs"/>
          <w:color w:val="000000"/>
          <w:sz w:val="30"/>
          <w:szCs w:val="30"/>
          <w:cs/>
          <w:lang w:val="th-TH"/>
        </w:rPr>
        <w:t>ต้นทุนของ</w:t>
      </w:r>
      <w:r w:rsidR="00A5230D" w:rsidRPr="00BC737E">
        <w:rPr>
          <w:rFonts w:ascii="Angsana New" w:hAnsi="Angsana New"/>
          <w:color w:val="000000"/>
          <w:sz w:val="30"/>
          <w:szCs w:val="30"/>
          <w:cs/>
          <w:lang w:val="th-TH"/>
        </w:rPr>
        <w:t>สิน</w:t>
      </w:r>
      <w:r w:rsidR="00A5230D" w:rsidRPr="00BC737E">
        <w:rPr>
          <w:rFonts w:ascii="Angsana New" w:hAnsi="Angsana New" w:hint="cs"/>
          <w:color w:val="000000"/>
          <w:sz w:val="30"/>
          <w:szCs w:val="30"/>
          <w:cs/>
          <w:lang w:val="th-TH"/>
        </w:rPr>
        <w:t>ทรัพย์</w:t>
      </w:r>
      <w:r w:rsidR="00A5230D" w:rsidRPr="00BC737E">
        <w:rPr>
          <w:rFonts w:ascii="Angsana New" w:hAnsi="Angsana New"/>
          <w:color w:val="000000"/>
          <w:sz w:val="30"/>
          <w:szCs w:val="30"/>
          <w:cs/>
          <w:lang w:val="th-TH"/>
        </w:rPr>
        <w:t>นั้นและหยุดบันทึก</w:t>
      </w:r>
      <w:r w:rsidR="00A5230D" w:rsidRPr="00BC737E">
        <w:rPr>
          <w:rFonts w:ascii="Angsana New" w:hAnsi="Angsana New" w:hint="cs"/>
          <w:color w:val="000000"/>
          <w:sz w:val="30"/>
          <w:szCs w:val="30"/>
          <w:cs/>
          <w:lang w:val="th-TH"/>
        </w:rPr>
        <w:t>ต้นทุนทางการเงินดังกล่าว</w:t>
      </w:r>
      <w:r w:rsidR="00A5230D" w:rsidRPr="00BC737E">
        <w:rPr>
          <w:rFonts w:ascii="Angsana New" w:hAnsi="Angsana New"/>
          <w:color w:val="000000"/>
          <w:sz w:val="30"/>
          <w:szCs w:val="30"/>
          <w:cs/>
          <w:lang w:val="th-TH"/>
        </w:rPr>
        <w:t>เป็นต้นทุน</w:t>
      </w:r>
      <w:r w:rsidR="00A5230D" w:rsidRPr="00BC737E">
        <w:rPr>
          <w:rFonts w:ascii="Angsana New" w:hAnsi="Angsana New" w:hint="cs"/>
          <w:color w:val="000000"/>
          <w:sz w:val="30"/>
          <w:szCs w:val="30"/>
          <w:cs/>
          <w:lang w:val="th-TH"/>
        </w:rPr>
        <w:t>ของสินทรัพย์</w:t>
      </w:r>
      <w:r w:rsidR="00A5230D" w:rsidRPr="00BC737E">
        <w:rPr>
          <w:rFonts w:ascii="Angsana New" w:hAnsi="Angsana New"/>
          <w:color w:val="000000"/>
          <w:sz w:val="30"/>
          <w:szCs w:val="30"/>
          <w:cs/>
          <w:lang w:val="th-TH"/>
        </w:rPr>
        <w:t>เมื่อการก่อสร้างแล้วเสร็จ</w:t>
      </w:r>
      <w:r w:rsidR="00A5230D" w:rsidRPr="00BC737E">
        <w:rPr>
          <w:rFonts w:ascii="Angsana New" w:hAnsi="Angsana New" w:hint="cs"/>
          <w:color w:val="000000"/>
          <w:sz w:val="30"/>
          <w:szCs w:val="30"/>
          <w:cs/>
          <w:lang w:val="th-TH"/>
        </w:rPr>
        <w:t>พร้อมใช้งานตามความประสงค์</w:t>
      </w:r>
    </w:p>
    <w:p w14:paraId="31A6B64D" w14:textId="77777777" w:rsidR="00A5230D" w:rsidRPr="00BC737E" w:rsidRDefault="00A5230D" w:rsidP="00A5230D">
      <w:pPr>
        <w:jc w:val="thaiDistribute"/>
        <w:rPr>
          <w:rFonts w:ascii="Angsana New" w:hAnsi="Angsana New"/>
          <w:sz w:val="30"/>
          <w:szCs w:val="30"/>
        </w:rPr>
      </w:pPr>
    </w:p>
    <w:p w14:paraId="63AC6C15" w14:textId="77777777"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BC737E">
        <w:rPr>
          <w:rFonts w:ascii="Angsana New" w:hAnsi="Angsana New"/>
          <w:b/>
          <w:bCs/>
          <w:sz w:val="30"/>
          <w:szCs w:val="30"/>
          <w:cs/>
        </w:rPr>
        <w:t>เจ้าหนี้การค้าและเจ้าหนี้อื่น</w:t>
      </w:r>
    </w:p>
    <w:p w14:paraId="68BB3FBD" w14:textId="77777777"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28914E4" w14:textId="77777777"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เจ้าหนี้การค้าและเจ้าหนี้อื่นแสดงในราคาทุน</w:t>
      </w:r>
    </w:p>
    <w:p w14:paraId="083100A8" w14:textId="3769661F" w:rsidR="00BC737E" w:rsidRDefault="00BC73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14:paraId="5AF2D770" w14:textId="77777777" w:rsidR="007202E8" w:rsidRPr="00BC737E" w:rsidRDefault="007202E8" w:rsidP="007202E8">
      <w:pPr>
        <w:pStyle w:val="NoSpacing"/>
        <w:jc w:val="thaiDistribute"/>
        <w:rPr>
          <w:rFonts w:ascii="Angsana New" w:hAnsi="Angsana New"/>
          <w:b/>
          <w:bCs/>
          <w:szCs w:val="30"/>
        </w:rPr>
      </w:pPr>
      <w:r w:rsidRPr="00BC737E">
        <w:rPr>
          <w:rFonts w:ascii="Angsana New" w:hAnsi="Angsana New" w:hint="cs"/>
          <w:b/>
          <w:bCs/>
          <w:szCs w:val="30"/>
          <w:cs/>
        </w:rPr>
        <w:t>หนี้สินตามสัญญาเช่า</w:t>
      </w:r>
    </w:p>
    <w:p w14:paraId="313FDC8C" w14:textId="77777777" w:rsidR="007202E8" w:rsidRPr="00BC737E" w:rsidRDefault="007202E8" w:rsidP="007202E8">
      <w:pPr>
        <w:pStyle w:val="NoSpacing"/>
        <w:jc w:val="thaiDistribute"/>
        <w:rPr>
          <w:rFonts w:ascii="Angsana New" w:hAnsi="Angsana New"/>
          <w:szCs w:val="30"/>
        </w:rPr>
      </w:pPr>
    </w:p>
    <w:p w14:paraId="79FCC02C" w14:textId="07322AF0" w:rsidR="007202E8" w:rsidRPr="00BC737E" w:rsidRDefault="007202E8" w:rsidP="007202E8">
      <w:pPr>
        <w:pStyle w:val="NoSpacing"/>
        <w:jc w:val="thaiDistribute"/>
        <w:rPr>
          <w:rFonts w:ascii="Angsana New" w:eastAsia="Times New Roman" w:hAnsi="Angsana New"/>
          <w:color w:val="000000"/>
          <w:szCs w:val="30"/>
        </w:rPr>
      </w:pPr>
      <w:r w:rsidRPr="00BC737E">
        <w:rPr>
          <w:rFonts w:ascii="Angsana New" w:hAnsi="Angsana New"/>
          <w:szCs w:val="30"/>
          <w:cs/>
        </w:rPr>
        <w:t>ณ วันที่สัญญาเช่าเริ่มมีผล กลุ่มบริษัทวัดมูลค่าหนี้สินตามสัญญาเช่าด้วยมูลค่าปัจจุบันของการจ่ายชำระตามสัญญาเช่าที่ยังไม่ได้จ่ายชำระ ณ วันนั้น การจ่ายชำระตามสัญญาเช่าต้องคิดลดด้วยอัตราดอกเบี้ยตามนัยของสัญญาเช่าหากอัตรานั้นสามารถกำหนดได้ทุกเมื่อ แต่หากอัตรานั้นไม่สามารถกำหนดได้ทุกเมื่อต้องใช้อัตราดอกเบี้ยการกู้ยืมส่วนเพิ่ม</w:t>
      </w:r>
      <w:r w:rsidRPr="00BC737E">
        <w:rPr>
          <w:rFonts w:ascii="Angsana New" w:hAnsi="Angsana New" w:hint="cs"/>
          <w:szCs w:val="30"/>
          <w:cs/>
        </w:rPr>
        <w:t xml:space="preserve"> (อัตราดอกเบี้ยของการกู้ยืมถัวเฉลี่ยที่มีระยะเวลาใกล้เคียงกันและมีลักษณะคล้ายคลึงกันกับสินทรัพย์อ้างอิง) </w:t>
      </w:r>
      <w:r w:rsidR="003D4885" w:rsidRPr="00BC737E">
        <w:rPr>
          <w:rFonts w:ascii="Angsana New" w:hAnsi="Angsana New"/>
          <w:szCs w:val="30"/>
          <w:cs/>
        </w:rPr>
        <w:t>ของกลุ่ม</w:t>
      </w:r>
      <w:r w:rsidR="003D4885" w:rsidRPr="00BC737E">
        <w:rPr>
          <w:rFonts w:ascii="Angsana New" w:hAnsi="Angsana New" w:hint="cs"/>
          <w:szCs w:val="30"/>
          <w:cs/>
        </w:rPr>
        <w:t>บริษัท</w:t>
      </w:r>
      <w:r w:rsidRPr="00BC737E">
        <w:rPr>
          <w:rFonts w:ascii="Angsana New" w:hAnsi="Angsana New"/>
          <w:szCs w:val="30"/>
          <w:cs/>
        </w:rPr>
        <w:t xml:space="preserve"> ทั้งนี้ การจ่ายชำระตามสัญญาเช่าที่ยังไม่ได้จ่ายชำระประกอบด้วย (</w:t>
      </w:r>
      <w:r w:rsidR="00777F8A" w:rsidRPr="00777F8A">
        <w:rPr>
          <w:rFonts w:ascii="Angsana New" w:hAnsi="Angsana New"/>
          <w:szCs w:val="30"/>
        </w:rPr>
        <w:t>1</w:t>
      </w:r>
      <w:r w:rsidRPr="00BC737E">
        <w:rPr>
          <w:rFonts w:ascii="Angsana New" w:hAnsi="Angsana New"/>
          <w:szCs w:val="30"/>
          <w:cs/>
        </w:rPr>
        <w:t>) การจ่ายชำระคงที่หักลูกหนี้สิ่งจูงใจตามสัญญาเช่าใดๆ (</w:t>
      </w:r>
      <w:r w:rsidR="00777F8A" w:rsidRPr="00777F8A">
        <w:rPr>
          <w:rFonts w:ascii="Angsana New" w:hAnsi="Angsana New"/>
          <w:szCs w:val="30"/>
        </w:rPr>
        <w:t>2</w:t>
      </w:r>
      <w:r w:rsidRPr="00BC737E">
        <w:rPr>
          <w:rFonts w:ascii="Angsana New" w:hAnsi="Angsana New"/>
          <w:szCs w:val="30"/>
          <w:cs/>
        </w:rPr>
        <w:t>) การจ่ายชำระค่าเช่าผันแปรที่ขึ้นอยู่กับดัชนีหรืออัตราซึ่งให้ใช้ดัชนีหรืออัตรา ณ วันที่สัญญาเช่าเริ่มมีผล</w:t>
      </w:r>
      <w:r w:rsidRPr="00BC737E">
        <w:rPr>
          <w:rFonts w:ascii="Angsana New" w:hAnsi="Angsana New" w:hint="cs"/>
          <w:szCs w:val="30"/>
          <w:cs/>
        </w:rPr>
        <w:t xml:space="preserve"> (ถ้ามี)</w:t>
      </w:r>
      <w:r w:rsidRPr="00BC737E">
        <w:rPr>
          <w:rFonts w:ascii="Angsana New" w:hAnsi="Angsana New"/>
          <w:szCs w:val="30"/>
          <w:cs/>
        </w:rPr>
        <w:t xml:space="preserve"> (</w:t>
      </w:r>
      <w:r w:rsidR="00777F8A" w:rsidRPr="00777F8A">
        <w:rPr>
          <w:rFonts w:ascii="Angsana New" w:hAnsi="Angsana New"/>
          <w:szCs w:val="30"/>
        </w:rPr>
        <w:t>3</w:t>
      </w:r>
      <w:r w:rsidRPr="00BC737E">
        <w:rPr>
          <w:rFonts w:ascii="Angsana New" w:hAnsi="Angsana New"/>
          <w:szCs w:val="30"/>
          <w:cs/>
        </w:rPr>
        <w:t>) จำนวนเงินที่คาดว่าจะจ่ายช</w:t>
      </w:r>
      <w:r w:rsidRPr="00BC737E">
        <w:rPr>
          <w:rFonts w:ascii="Angsana New" w:hAnsi="Angsana New" w:hint="cs"/>
          <w:szCs w:val="30"/>
          <w:cs/>
        </w:rPr>
        <w:t>ำ</w:t>
      </w:r>
      <w:r w:rsidRPr="00BC737E">
        <w:rPr>
          <w:rFonts w:ascii="Angsana New" w:hAnsi="Angsana New"/>
          <w:szCs w:val="30"/>
          <w:cs/>
        </w:rPr>
        <w:t>ระภายใต้การรับประกันมูลค่าคงเหลือ</w:t>
      </w:r>
      <w:r w:rsidRPr="00BC737E">
        <w:rPr>
          <w:rFonts w:ascii="Angsana New" w:hAnsi="Angsana New" w:hint="cs"/>
          <w:szCs w:val="30"/>
          <w:cs/>
        </w:rPr>
        <w:t xml:space="preserve"> (ถ้ามี) (</w:t>
      </w:r>
      <w:r w:rsidR="00777F8A" w:rsidRPr="00777F8A">
        <w:rPr>
          <w:rFonts w:ascii="Angsana New" w:hAnsi="Angsana New" w:hint="cs"/>
          <w:szCs w:val="30"/>
        </w:rPr>
        <w:t>4</w:t>
      </w:r>
      <w:r w:rsidRPr="00BC737E">
        <w:rPr>
          <w:rFonts w:ascii="Angsana New" w:hAnsi="Angsana New" w:hint="cs"/>
          <w:szCs w:val="30"/>
          <w:cs/>
        </w:rPr>
        <w:t xml:space="preserve">) </w:t>
      </w:r>
      <w:r w:rsidRPr="00BC737E">
        <w:rPr>
          <w:rFonts w:ascii="Angsana New" w:eastAsia="Times New Roman" w:hAnsi="Angsana New"/>
          <w:color w:val="000000"/>
          <w:szCs w:val="30"/>
          <w:cs/>
        </w:rPr>
        <w:t>ราคาใช้สิทธิของสิทธิเลือกซื้อหากมีความแน่นอนอย่างสมเหตุสมผลที่จะใช้สิทธิเลือกนั้น</w:t>
      </w:r>
      <w:r w:rsidRPr="00BC737E">
        <w:rPr>
          <w:rFonts w:ascii="Angsana New" w:eastAsia="Times New Roman" w:hAnsi="Angsana New" w:hint="cs"/>
          <w:color w:val="000000"/>
          <w:szCs w:val="30"/>
          <w:cs/>
        </w:rPr>
        <w:t xml:space="preserve"> (ถ้ามี) และ (</w:t>
      </w:r>
      <w:r w:rsidR="00777F8A" w:rsidRPr="00777F8A">
        <w:rPr>
          <w:rFonts w:ascii="Angsana New" w:eastAsia="Times New Roman" w:hAnsi="Angsana New" w:hint="cs"/>
          <w:color w:val="000000"/>
          <w:szCs w:val="30"/>
        </w:rPr>
        <w:t>5</w:t>
      </w:r>
      <w:r w:rsidRPr="00BC737E">
        <w:rPr>
          <w:rFonts w:ascii="Angsana New" w:eastAsia="Times New Roman" w:hAnsi="Angsana New" w:hint="cs"/>
          <w:color w:val="000000"/>
          <w:szCs w:val="30"/>
          <w:cs/>
        </w:rPr>
        <w:t xml:space="preserve">) </w:t>
      </w:r>
      <w:r w:rsidRPr="00BC737E">
        <w:rPr>
          <w:rFonts w:ascii="Angsana New" w:eastAsia="Times New Roman" w:hAnsi="Angsana New"/>
          <w:color w:val="000000"/>
          <w:szCs w:val="30"/>
          <w:cs/>
        </w:rPr>
        <w:t>การจ่าย</w:t>
      </w:r>
      <w:r w:rsidRPr="00BC737E">
        <w:rPr>
          <w:rFonts w:ascii="Angsana New" w:eastAsia="Times New Roman" w:hAnsi="Angsana New" w:hint="cs"/>
          <w:color w:val="000000"/>
          <w:szCs w:val="30"/>
          <w:cs/>
        </w:rPr>
        <w:t>ชำ</w:t>
      </w:r>
      <w:r w:rsidRPr="00BC737E">
        <w:rPr>
          <w:rFonts w:ascii="Angsana New" w:eastAsia="Times New Roman" w:hAnsi="Angsana New"/>
          <w:color w:val="000000"/>
          <w:szCs w:val="30"/>
          <w:cs/>
        </w:rPr>
        <w:t>ระค่าปรับเพื่อการยกเลิกสัญญาเช่าหากข้อ</w:t>
      </w:r>
      <w:r w:rsidRPr="00BC737E">
        <w:rPr>
          <w:rFonts w:ascii="Angsana New" w:eastAsia="Times New Roman" w:hAnsi="Angsana New" w:hint="cs"/>
          <w:color w:val="000000"/>
          <w:szCs w:val="30"/>
          <w:cs/>
        </w:rPr>
        <w:t>กำ</w:t>
      </w:r>
      <w:r w:rsidRPr="00BC737E">
        <w:rPr>
          <w:rFonts w:ascii="Angsana New" w:eastAsia="Times New Roman" w:hAnsi="Angsana New"/>
          <w:color w:val="000000"/>
          <w:szCs w:val="30"/>
          <w:cs/>
        </w:rPr>
        <w:t>หนดสัญญาเช่าแสดงให้เห็นว่า</w:t>
      </w:r>
      <w:r w:rsidRPr="00BC737E">
        <w:rPr>
          <w:rFonts w:ascii="Angsana New" w:eastAsia="Times New Roman" w:hAnsi="Angsana New" w:hint="cs"/>
          <w:color w:val="000000"/>
          <w:szCs w:val="30"/>
          <w:cs/>
        </w:rPr>
        <w:t>กลุ่มบริษัท</w:t>
      </w:r>
      <w:r w:rsidRPr="00BC737E">
        <w:rPr>
          <w:rFonts w:ascii="Angsana New" w:eastAsia="Times New Roman" w:hAnsi="Angsana New"/>
          <w:color w:val="000000"/>
          <w:szCs w:val="30"/>
          <w:cs/>
        </w:rPr>
        <w:t>จะใช้สิทธิเลือกในการยกเลิกสัญญาเช่า</w:t>
      </w:r>
      <w:r w:rsidRPr="00BC737E">
        <w:rPr>
          <w:rFonts w:ascii="Angsana New" w:eastAsia="Times New Roman" w:hAnsi="Angsana New" w:hint="cs"/>
          <w:color w:val="000000"/>
          <w:szCs w:val="30"/>
          <w:cs/>
        </w:rPr>
        <w:t xml:space="preserve"> (ถ้ามี)</w:t>
      </w:r>
    </w:p>
    <w:p w14:paraId="7065459A" w14:textId="77777777" w:rsidR="009D0F9C" w:rsidRPr="00BC737E" w:rsidRDefault="009D0F9C" w:rsidP="007202E8">
      <w:pPr>
        <w:pStyle w:val="NoSpacing"/>
        <w:jc w:val="thaiDistribute"/>
        <w:rPr>
          <w:rFonts w:ascii="Angsana New" w:hAnsi="Angsana New"/>
          <w:szCs w:val="30"/>
        </w:rPr>
      </w:pPr>
    </w:p>
    <w:p w14:paraId="75DC0A09" w14:textId="77777777" w:rsidR="0040040D" w:rsidRDefault="004004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Cs w:val="30"/>
          <w:cs/>
        </w:rPr>
        <w:br w:type="page"/>
      </w:r>
    </w:p>
    <w:p w14:paraId="782C1B41" w14:textId="4EB5991D" w:rsidR="007202E8" w:rsidRPr="00BC737E" w:rsidRDefault="007202E8" w:rsidP="007202E8">
      <w:pPr>
        <w:pStyle w:val="NoSpacing"/>
        <w:jc w:val="thaiDistribute"/>
        <w:rPr>
          <w:rFonts w:ascii="Angsana New" w:hAnsi="Angsana New"/>
          <w:szCs w:val="30"/>
        </w:rPr>
      </w:pPr>
      <w:r w:rsidRPr="00BC737E">
        <w:rPr>
          <w:rFonts w:ascii="Angsana New" w:hAnsi="Angsana New"/>
          <w:szCs w:val="30"/>
          <w:cs/>
        </w:rPr>
        <w:lastRenderedPageBreak/>
        <w:t>ภายหลังจากสัญญาเช่าเริ่มมีผล กลุ่มบริษัทวัดมูลค่าหนี้สินตามสัญญาเช่า</w:t>
      </w:r>
      <w:r w:rsidRPr="00BC737E">
        <w:rPr>
          <w:rFonts w:ascii="Angsana New" w:hAnsi="Angsana New" w:hint="cs"/>
          <w:szCs w:val="30"/>
          <w:cs/>
        </w:rPr>
        <w:t>โดย</w:t>
      </w:r>
      <w:r w:rsidRPr="00BC737E">
        <w:rPr>
          <w:rFonts w:ascii="Angsana New" w:hAnsi="Angsana New"/>
          <w:szCs w:val="30"/>
          <w:cs/>
        </w:rPr>
        <w:t xml:space="preserve"> (</w:t>
      </w:r>
      <w:r w:rsidR="00777F8A" w:rsidRPr="00777F8A">
        <w:rPr>
          <w:rFonts w:ascii="Angsana New" w:hAnsi="Angsana New"/>
          <w:szCs w:val="30"/>
        </w:rPr>
        <w:t>1</w:t>
      </w:r>
      <w:r w:rsidRPr="00BC737E">
        <w:rPr>
          <w:rFonts w:ascii="Angsana New" w:hAnsi="Angsana New"/>
          <w:szCs w:val="30"/>
          <w:cs/>
        </w:rPr>
        <w:t xml:space="preserve">) การเพิ่มมูลค่าตามบัญชีเพื่อสะท้อนดอกเบี้ยจากหนี้สินตามสัญญาเช่า </w:t>
      </w:r>
      <w:r w:rsidRPr="00BC737E">
        <w:rPr>
          <w:rFonts w:ascii="Angsana New" w:hAnsi="Angsana New" w:hint="cs"/>
          <w:szCs w:val="30"/>
          <w:cs/>
        </w:rPr>
        <w:t xml:space="preserve">(ถ้ามี) </w:t>
      </w:r>
      <w:r w:rsidRPr="00BC737E">
        <w:rPr>
          <w:rFonts w:ascii="Angsana New" w:hAnsi="Angsana New"/>
          <w:szCs w:val="30"/>
          <w:cs/>
        </w:rPr>
        <w:t>(</w:t>
      </w:r>
      <w:r w:rsidR="00777F8A" w:rsidRPr="00777F8A">
        <w:rPr>
          <w:rFonts w:ascii="Angsana New" w:hAnsi="Angsana New"/>
          <w:szCs w:val="30"/>
        </w:rPr>
        <w:t>2</w:t>
      </w:r>
      <w:r w:rsidRPr="00BC737E">
        <w:rPr>
          <w:rFonts w:ascii="Angsana New" w:hAnsi="Angsana New"/>
          <w:szCs w:val="30"/>
          <w:cs/>
        </w:rPr>
        <w:t>) การลดมูลค่าตามบัญชีเพื่อสะท้อนการชำระการจ่ายชำระตามสัญญาเช่าที่จ่ายชำระแล้วและ (</w:t>
      </w:r>
      <w:r w:rsidR="00777F8A" w:rsidRPr="00777F8A">
        <w:rPr>
          <w:rFonts w:ascii="Angsana New" w:hAnsi="Angsana New"/>
          <w:szCs w:val="30"/>
        </w:rPr>
        <w:t>3</w:t>
      </w:r>
      <w:r w:rsidRPr="00BC737E">
        <w:rPr>
          <w:rFonts w:ascii="Angsana New" w:hAnsi="Angsana New"/>
          <w:szCs w:val="30"/>
          <w:cs/>
        </w:rPr>
        <w:t xml:space="preserve">) การวัดมูลค่าใหม่ตามมูลค่าตามบัญชีเพื่อสะท้อนการประเมินใหม่หรือการเปลี่ยนแปลงสัญญาเช่าใดๆ หรือเพื่อสะท้อนการจ่ายชำระตามสัญญาเช่าที่คงที่โดยเนื้อหามีการปรับปรุง </w:t>
      </w:r>
      <w:r w:rsidRPr="00BC737E">
        <w:rPr>
          <w:rFonts w:ascii="Angsana New" w:hAnsi="Angsana New" w:hint="cs"/>
          <w:szCs w:val="30"/>
          <w:cs/>
        </w:rPr>
        <w:t xml:space="preserve">(ถ้ามี) ทั้งนี้ </w:t>
      </w:r>
      <w:r w:rsidRPr="00BC737E">
        <w:rPr>
          <w:rFonts w:ascii="Angsana New" w:hAnsi="Angsana New"/>
          <w:szCs w:val="30"/>
          <w:cs/>
        </w:rPr>
        <w:t>ดอกเบี้ยจากหนี้สินตามสัญญาเช่าและการจ่ายช</w:t>
      </w:r>
      <w:r w:rsidRPr="00BC737E">
        <w:rPr>
          <w:rFonts w:ascii="Angsana New" w:hAnsi="Angsana New" w:hint="cs"/>
          <w:szCs w:val="30"/>
          <w:cs/>
        </w:rPr>
        <w:t>ำ</w:t>
      </w:r>
      <w:r w:rsidRPr="00BC737E">
        <w:rPr>
          <w:rFonts w:ascii="Angsana New" w:hAnsi="Angsana New"/>
          <w:szCs w:val="30"/>
          <w:cs/>
        </w:rPr>
        <w:t>ระค่าเช่าผันแปรที่ไม่ได้รวมอยู่ในการวัดมูลค่าของหนี้สินตามสัญญาเช่า</w:t>
      </w:r>
      <w:r w:rsidR="003D4885" w:rsidRPr="00BC737E">
        <w:rPr>
          <w:rFonts w:ascii="Angsana New" w:hAnsi="Angsana New" w:hint="cs"/>
          <w:szCs w:val="30"/>
          <w:cs/>
        </w:rPr>
        <w:t xml:space="preserve"> (ถ้ามี) </w:t>
      </w:r>
      <w:r w:rsidRPr="00BC737E">
        <w:rPr>
          <w:rFonts w:ascii="Angsana New" w:hAnsi="Angsana New" w:hint="cs"/>
          <w:szCs w:val="30"/>
          <w:cs/>
        </w:rPr>
        <w:t>ถูกรับรู้เป็นค่าใช้จ่ายในกำไรหรือขาดทุน</w:t>
      </w:r>
    </w:p>
    <w:p w14:paraId="4F1E859F" w14:textId="77777777" w:rsidR="007202E8" w:rsidRPr="00BC737E" w:rsidRDefault="007202E8" w:rsidP="007202E8">
      <w:pPr>
        <w:pStyle w:val="NoSpacing"/>
        <w:jc w:val="thaiDistribute"/>
        <w:rPr>
          <w:rFonts w:ascii="Angsana New" w:hAnsi="Angsana New"/>
          <w:szCs w:val="30"/>
        </w:rPr>
      </w:pPr>
    </w:p>
    <w:p w14:paraId="60F90C16" w14:textId="4902EDA4" w:rsidR="007202E8" w:rsidRPr="00BC737E" w:rsidRDefault="007202E8" w:rsidP="007202E8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BC737E">
        <w:rPr>
          <w:rFonts w:ascii="Angsana New" w:hAnsi="Angsana New" w:hint="cs"/>
          <w:szCs w:val="30"/>
          <w:cs/>
        </w:rPr>
        <w:t xml:space="preserve">รายจ่ายค่าเช่าสำหรับสัญญาเช่าระยะสั้น (ไม่เกิน </w:t>
      </w:r>
      <w:r w:rsidR="00777F8A" w:rsidRPr="00777F8A">
        <w:rPr>
          <w:rFonts w:ascii="Angsana New" w:hAnsi="Angsana New" w:hint="cs"/>
          <w:szCs w:val="30"/>
        </w:rPr>
        <w:t>12</w:t>
      </w:r>
      <w:r w:rsidRPr="00BC737E">
        <w:rPr>
          <w:rFonts w:ascii="Angsana New" w:hAnsi="Angsana New" w:hint="cs"/>
          <w:szCs w:val="30"/>
          <w:cs/>
        </w:rPr>
        <w:t xml:space="preserve"> เดือนนับแต่วันที่สัญญาเช่าเริ่มมีผล) และสัญญาเช่าสินทรัพย์มูลค่าต่ำ</w:t>
      </w:r>
      <w:r w:rsidR="00624D23">
        <w:rPr>
          <w:rFonts w:ascii="Angsana New" w:hAnsi="Angsana New" w:hint="cs"/>
          <w:szCs w:val="30"/>
          <w:cs/>
        </w:rPr>
        <w:t xml:space="preserve"> (พิจารณาตามลักษณะทางกายภาพของสินทรัพย์) </w:t>
      </w:r>
      <w:r w:rsidRPr="00BC737E">
        <w:rPr>
          <w:rFonts w:ascii="Angsana New" w:hAnsi="Angsana New"/>
          <w:szCs w:val="30"/>
          <w:cs/>
        </w:rPr>
        <w:t>บันทึกเป็นค่าใช้จ่ายใน</w:t>
      </w:r>
      <w:r w:rsidRPr="00BC737E">
        <w:rPr>
          <w:rFonts w:ascii="Angsana New" w:hAnsi="Angsana New" w:hint="cs"/>
          <w:szCs w:val="30"/>
          <w:cs/>
        </w:rPr>
        <w:t>กำไรหรือขาดทุน</w:t>
      </w:r>
      <w:r w:rsidRPr="00BC737E">
        <w:rPr>
          <w:rFonts w:ascii="Angsana New" w:hAnsi="Angsana New"/>
          <w:szCs w:val="30"/>
          <w:cs/>
        </w:rPr>
        <w:t>โดยวิธีเส้นตรงตาม</w:t>
      </w:r>
      <w:r w:rsidRPr="00BC737E">
        <w:rPr>
          <w:rFonts w:ascii="Angsana New" w:hAnsi="Angsana New" w:hint="cs"/>
          <w:szCs w:val="30"/>
          <w:cs/>
        </w:rPr>
        <w:t>ระยะเวลาของการเช่าที่เกี่ยวข้อง</w:t>
      </w:r>
      <w:r w:rsidR="006A6C24" w:rsidRPr="00BC737E">
        <w:rPr>
          <w:rFonts w:ascii="Angsana New" w:hAnsi="Angsana New"/>
          <w:szCs w:val="30"/>
        </w:rPr>
        <w:t xml:space="preserve"> </w:t>
      </w:r>
      <w:r w:rsidR="006A6C24" w:rsidRPr="00BC737E">
        <w:rPr>
          <w:rFonts w:ascii="Angsana New" w:hAnsi="Angsana New" w:hint="cs"/>
          <w:szCs w:val="30"/>
          <w:cs/>
        </w:rPr>
        <w:t>ทั้งนี้ ค่าเช่าในลักษณะ</w:t>
      </w:r>
      <w:r w:rsidR="00EB5C32" w:rsidRPr="00BC737E">
        <w:rPr>
          <w:rFonts w:ascii="Angsana New" w:hAnsi="Angsana New" w:hint="cs"/>
          <w:szCs w:val="30"/>
          <w:cs/>
        </w:rPr>
        <w:t>ดังกล่าว</w:t>
      </w:r>
      <w:r w:rsidR="006A6C24" w:rsidRPr="00BC737E">
        <w:rPr>
          <w:rFonts w:ascii="Angsana New" w:hAnsi="Angsana New" w:hint="cs"/>
          <w:szCs w:val="30"/>
          <w:cs/>
        </w:rPr>
        <w:t>มี</w:t>
      </w:r>
      <w:r w:rsidR="0064407A" w:rsidRPr="00BC737E">
        <w:rPr>
          <w:rFonts w:ascii="Angsana New" w:hAnsi="Angsana New" w:hint="cs"/>
          <w:szCs w:val="30"/>
          <w:cs/>
        </w:rPr>
        <w:t>จำนวนรายการ</w:t>
      </w:r>
      <w:r w:rsidR="006A6C24" w:rsidRPr="00BC737E">
        <w:rPr>
          <w:rFonts w:ascii="Angsana New" w:hAnsi="Angsana New" w:hint="cs"/>
          <w:szCs w:val="30"/>
          <w:cs/>
        </w:rPr>
        <w:t>ไม่มากและ</w:t>
      </w:r>
      <w:r w:rsidR="00AE119C" w:rsidRPr="00BC737E">
        <w:rPr>
          <w:rFonts w:ascii="Angsana New" w:hAnsi="Angsana New" w:hint="cs"/>
          <w:szCs w:val="30"/>
          <w:cs/>
        </w:rPr>
        <w:t>มี</w:t>
      </w:r>
      <w:r w:rsidR="0064407A" w:rsidRPr="00BC737E">
        <w:rPr>
          <w:rFonts w:ascii="Angsana New" w:hAnsi="Angsana New" w:hint="cs"/>
          <w:szCs w:val="30"/>
          <w:cs/>
        </w:rPr>
        <w:t>จำนวนเงิน</w:t>
      </w:r>
      <w:r w:rsidR="006A6C24" w:rsidRPr="00BC737E">
        <w:rPr>
          <w:rFonts w:ascii="Angsana New" w:hAnsi="Angsana New" w:hint="cs"/>
          <w:szCs w:val="30"/>
          <w:cs/>
        </w:rPr>
        <w:t>ไม่เป็นสาระสำคัญ</w:t>
      </w:r>
    </w:p>
    <w:p w14:paraId="4D519457" w14:textId="77777777" w:rsidR="007202E8" w:rsidRPr="00BC737E" w:rsidRDefault="007202E8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DB49A1B" w14:textId="77777777"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BC737E">
        <w:rPr>
          <w:rFonts w:ascii="Angsana New" w:hAnsi="Angsana New" w:hint="cs"/>
          <w:b/>
          <w:bCs/>
          <w:sz w:val="30"/>
          <w:szCs w:val="30"/>
          <w:cs/>
        </w:rPr>
        <w:t>ผลประโยชน์ของพนักงาน</w:t>
      </w:r>
    </w:p>
    <w:p w14:paraId="2488E91C" w14:textId="77777777"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  <w:cs/>
        </w:rPr>
      </w:pPr>
    </w:p>
    <w:p w14:paraId="33638ED8" w14:textId="77777777" w:rsidR="00A5230D" w:rsidRPr="00BC737E" w:rsidRDefault="00A5230D" w:rsidP="00A5230D">
      <w:pPr>
        <w:pStyle w:val="NoSpacing"/>
        <w:rPr>
          <w:rFonts w:ascii="Angsana New" w:hAnsi="Angsana New"/>
          <w:i/>
          <w:iCs/>
          <w:szCs w:val="30"/>
          <w:cs/>
        </w:rPr>
      </w:pPr>
      <w:r w:rsidRPr="00BC737E">
        <w:rPr>
          <w:rFonts w:ascii="Angsana New" w:hAnsi="Angsana New"/>
          <w:i/>
          <w:iCs/>
          <w:szCs w:val="30"/>
          <w:cs/>
        </w:rPr>
        <w:t>ผลประโยชน์ระยะสั้นของพนักงาน</w:t>
      </w:r>
    </w:p>
    <w:p w14:paraId="0D6BCCBD" w14:textId="77777777" w:rsidR="00A5230D" w:rsidRPr="00BC737E" w:rsidRDefault="00A5230D" w:rsidP="00A5230D">
      <w:pPr>
        <w:pStyle w:val="NoSpacing"/>
        <w:rPr>
          <w:rFonts w:ascii="Angsana New" w:hAnsi="Angsana New"/>
          <w:szCs w:val="30"/>
        </w:rPr>
      </w:pPr>
    </w:p>
    <w:p w14:paraId="7B9A2115" w14:textId="77777777" w:rsidR="00A5230D" w:rsidRPr="00BC737E" w:rsidRDefault="00A5230D" w:rsidP="00A5230D">
      <w:pPr>
        <w:pStyle w:val="NoSpacing"/>
        <w:rPr>
          <w:rFonts w:ascii="Angsana New" w:hAnsi="Angsana New"/>
          <w:szCs w:val="30"/>
        </w:rPr>
      </w:pPr>
      <w:r w:rsidRPr="00BC737E">
        <w:rPr>
          <w:rFonts w:ascii="Angsana New" w:hAnsi="Angsana New"/>
          <w:szCs w:val="30"/>
          <w:cs/>
        </w:rPr>
        <w:t>เงินเดือน ค่าจ้าง โบนัส และเงินสมทบกองทุนประกันสังคม</w:t>
      </w:r>
      <w:r w:rsidRPr="00BC737E">
        <w:rPr>
          <w:rFonts w:ascii="Angsana New" w:hAnsi="Angsana New" w:hint="cs"/>
          <w:szCs w:val="30"/>
          <w:cs/>
        </w:rPr>
        <w:t>รับรู้</w:t>
      </w:r>
      <w:r w:rsidRPr="00BC737E">
        <w:rPr>
          <w:rFonts w:ascii="Angsana New" w:hAnsi="Angsana New"/>
          <w:szCs w:val="30"/>
          <w:cs/>
        </w:rPr>
        <w:t>เป็นค่าใช้จ่ายเมื่อเกิดรายกา</w:t>
      </w:r>
      <w:r w:rsidRPr="00BC737E">
        <w:rPr>
          <w:rFonts w:ascii="Angsana New" w:hAnsi="Angsana New" w:hint="cs"/>
          <w:szCs w:val="30"/>
          <w:cs/>
        </w:rPr>
        <w:t>รและตามเกณฑ์คงค้าง</w:t>
      </w:r>
    </w:p>
    <w:p w14:paraId="4C5066E2" w14:textId="1579F927" w:rsidR="00BC737E" w:rsidRDefault="00BC73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</w:p>
    <w:p w14:paraId="4387DB72" w14:textId="77777777" w:rsidR="00A5230D" w:rsidRPr="00BC737E" w:rsidRDefault="00A5230D" w:rsidP="00A5230D">
      <w:pPr>
        <w:pStyle w:val="NoSpacing"/>
        <w:rPr>
          <w:rFonts w:ascii="Angsana New" w:hAnsi="Angsana New"/>
          <w:i/>
          <w:iCs/>
          <w:szCs w:val="30"/>
        </w:rPr>
      </w:pPr>
      <w:r w:rsidRPr="00BC737E">
        <w:rPr>
          <w:rFonts w:ascii="Angsana New" w:hAnsi="Angsana New"/>
          <w:i/>
          <w:iCs/>
          <w:szCs w:val="30"/>
          <w:cs/>
        </w:rPr>
        <w:t>ผลประโยชน์ของพนักงานหลังออกจากงาน</w:t>
      </w:r>
    </w:p>
    <w:p w14:paraId="4DFA7B1B" w14:textId="77777777" w:rsidR="00A5230D" w:rsidRPr="00530B74" w:rsidRDefault="00A5230D" w:rsidP="00A5230D">
      <w:pPr>
        <w:pStyle w:val="NoSpacing"/>
        <w:rPr>
          <w:rFonts w:ascii="Angsana New" w:hAnsi="Angsana New"/>
          <w:szCs w:val="30"/>
        </w:rPr>
      </w:pPr>
    </w:p>
    <w:p w14:paraId="1D519AB8" w14:textId="77777777" w:rsidR="00A5230D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530B74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ภาระผูกพันสำหรับผลประโยชน์หลังออกจากงานประเภทโครงการสมทบเงินซึ่งได้แก่ กองทุนสำรองเลี้ยงชีพบันทึกเป็นค่าใช้จ่ายในงบกำไรขาดทุนเบ็ดเสร็จเมื่อมีการจ่ายเงินสมทบไปยังกองทุนตามเกณฑ์คงค้าง</w:t>
      </w:r>
    </w:p>
    <w:p w14:paraId="52CDF1DE" w14:textId="77777777" w:rsidR="00365194" w:rsidRPr="00530B74" w:rsidRDefault="00365194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</w:p>
    <w:p w14:paraId="5EA94B80" w14:textId="77777777" w:rsidR="00A5230D" w:rsidRPr="00530B74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  <w:cs/>
        </w:rPr>
      </w:pPr>
      <w:r w:rsidRPr="00530B74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ผลประโยชน์ซึ่งจะจ่ายให้แก่พนักงานเมื่อเลิกจ้าง</w:t>
      </w:r>
      <w:r w:rsidRPr="00530B74">
        <w:rPr>
          <w:rFonts w:ascii="Angsana New" w:hAnsi="Angsana New" w:hint="cs"/>
          <w:sz w:val="30"/>
          <w:szCs w:val="30"/>
          <w:cs/>
        </w:rPr>
        <w:t>คำนวณโดยการประมาณผลประโยชน์ที่พนักงานจะได้รับในอนาคตสำหรับการทำงานของพนักงานในอดีตและปัจจุบัน ซึ่งผลประโยชน์ดังกล่าวได้ถูกคิดลดแต่ละหน่วยที่ประมาณการไว้เป็นมูลค่าปัจจุบันของภาระผูกพันซึ่งคำนวณเป็นรายปีหรืออย่างน้อยทุกสามปีโดยนักคณิตศาสตร์ประกันภัย</w:t>
      </w:r>
      <w:r w:rsidRPr="00530B74">
        <w:rPr>
          <w:rFonts w:ascii="Angsana New" w:hAnsi="Angsana New"/>
          <w:sz w:val="30"/>
          <w:szCs w:val="30"/>
        </w:rPr>
        <w:t xml:space="preserve"> </w:t>
      </w:r>
      <w:r w:rsidRPr="00530B74">
        <w:rPr>
          <w:rFonts w:ascii="Angsana New" w:hAnsi="Angsana New" w:hint="cs"/>
          <w:sz w:val="30"/>
          <w:szCs w:val="30"/>
          <w:cs/>
        </w:rPr>
        <w:t>ค่าใช้จ่ายจากการประมาณการหนี้สินผลประโยชน์ของพนักงานหลังออกจากงานที่ถูกรับรู้เป็นส่วนหนึ่งของต้นทุนในการจัดจำหน่ายและค่าใช้จ่ายในการบริหารในงบกำไรขาดทุนเบ็ดเสร็จประกอบด้วยต้นทุนบริการปัจจุบัน</w:t>
      </w:r>
      <w:r w:rsidR="00001CCE" w:rsidRPr="00530B74">
        <w:rPr>
          <w:rFonts w:ascii="Angsana New" w:hAnsi="Angsana New"/>
          <w:sz w:val="30"/>
          <w:szCs w:val="30"/>
        </w:rPr>
        <w:t xml:space="preserve"> </w:t>
      </w:r>
      <w:r w:rsidR="00001CCE" w:rsidRPr="00530B74">
        <w:rPr>
          <w:rFonts w:ascii="Angsana New" w:hAnsi="Angsana New" w:hint="cs"/>
          <w:sz w:val="30"/>
          <w:szCs w:val="30"/>
          <w:cs/>
        </w:rPr>
        <w:t>ต้นทุนบริการในอดีต</w:t>
      </w:r>
      <w:r w:rsidRPr="00530B74">
        <w:rPr>
          <w:rFonts w:ascii="Angsana New" w:hAnsi="Angsana New" w:hint="cs"/>
          <w:sz w:val="30"/>
          <w:szCs w:val="30"/>
          <w:cs/>
        </w:rPr>
        <w:t>และต้นทุนดอกเบี้ยซึ่งแสดงเป็นรายการกำไรหรือขาดทุน ส่วนกำไร/ขาดทุนจากการวัดมูลค่าประมาณก</w:t>
      </w:r>
      <w:r w:rsidR="00001CCE" w:rsidRPr="00530B74">
        <w:rPr>
          <w:rFonts w:ascii="Angsana New" w:hAnsi="Angsana New" w:hint="cs"/>
          <w:sz w:val="30"/>
          <w:szCs w:val="30"/>
          <w:cs/>
        </w:rPr>
        <w:t>ารตามหลักคณิตศาสตร์ประกันภัย</w:t>
      </w:r>
      <w:r w:rsidRPr="00530B74">
        <w:rPr>
          <w:rFonts w:ascii="Angsana New" w:hAnsi="Angsana New" w:hint="cs"/>
          <w:sz w:val="30"/>
          <w:szCs w:val="30"/>
          <w:cs/>
        </w:rPr>
        <w:t>แสดงเป็นรายการกำไรหรือขาดทุนเบ็ดเสร็จอื่น</w:t>
      </w:r>
    </w:p>
    <w:p w14:paraId="7CDE3343" w14:textId="77777777" w:rsidR="00A5230D" w:rsidRPr="00530B74" w:rsidRDefault="00A5230D" w:rsidP="00D86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530B74">
        <w:rPr>
          <w:rFonts w:ascii="Angsana New" w:hAnsi="Angsana New"/>
          <w:b/>
          <w:bCs/>
          <w:sz w:val="30"/>
          <w:szCs w:val="30"/>
          <w:cs/>
        </w:rPr>
        <w:lastRenderedPageBreak/>
        <w:t>ประมาณการหนี้สิน</w:t>
      </w:r>
    </w:p>
    <w:p w14:paraId="7361991B" w14:textId="77777777" w:rsidR="00A5230D" w:rsidRPr="00530B74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27"/>
        <w:jc w:val="thaiDistribute"/>
        <w:rPr>
          <w:rFonts w:ascii="Angsana New" w:hAnsi="Angsana New"/>
          <w:sz w:val="30"/>
          <w:szCs w:val="30"/>
        </w:rPr>
      </w:pPr>
    </w:p>
    <w:p w14:paraId="023BA61C" w14:textId="77777777" w:rsidR="00985261" w:rsidRPr="00530B74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30B74">
        <w:rPr>
          <w:rFonts w:ascii="Angsana New" w:hAnsi="Angsana New"/>
          <w:sz w:val="30"/>
          <w:szCs w:val="30"/>
          <w:cs/>
        </w:rPr>
        <w:t>ประมาณการหนี้สินจะรับรู้ในงบแสดงฐานะการเงินก็ต่อเมื่อมีภาระหนี้สินเกิดขึ้นจากข้อพิพาททางกฎหมายหรือ</w:t>
      </w:r>
      <w:r w:rsidRPr="00530B74">
        <w:rPr>
          <w:rFonts w:ascii="Angsana New" w:hAnsi="Angsana New" w:hint="cs"/>
          <w:sz w:val="30"/>
          <w:szCs w:val="30"/>
          <w:cs/>
        </w:rPr>
        <w:t xml:space="preserve">   </w:t>
      </w:r>
      <w:r w:rsidRPr="00530B74">
        <w:rPr>
          <w:rFonts w:ascii="Angsana New" w:hAnsi="Angsana New"/>
          <w:sz w:val="30"/>
          <w:szCs w:val="30"/>
          <w:cs/>
        </w:rPr>
        <w:t>ภาระผูกพันซึ่งเป็นผลมาจากเหตุการณ์ในอดีต และมีความเป็นไปได้ค่อนข้างแน่นอนว่าประโยชน์เชิงเศรษฐกิจจะ</w:t>
      </w:r>
      <w:r w:rsidRPr="00530B74">
        <w:rPr>
          <w:rFonts w:ascii="Angsana New" w:hAnsi="Angsana New" w:hint="cs"/>
          <w:sz w:val="30"/>
          <w:szCs w:val="30"/>
          <w:cs/>
        </w:rPr>
        <w:t xml:space="preserve">  </w:t>
      </w:r>
      <w:r w:rsidRPr="00530B74">
        <w:rPr>
          <w:rFonts w:ascii="Angsana New" w:hAnsi="Angsana New"/>
          <w:sz w:val="30"/>
          <w:szCs w:val="30"/>
          <w:cs/>
        </w:rPr>
        <w:t>ต้องถูกจ่ายไปเพื่อชำระภาระหนี้สินดังกล่าว โดยภาระหนี้สินดังกล่าวสามารถประมาณจำนวนเงินได้อย่างน่าเชื่อถือ</w:t>
      </w:r>
      <w:r w:rsidRPr="00530B74">
        <w:rPr>
          <w:rFonts w:ascii="Angsana New" w:hAnsi="Angsana New" w:hint="cs"/>
          <w:sz w:val="30"/>
          <w:szCs w:val="30"/>
          <w:cs/>
        </w:rPr>
        <w:t xml:space="preserve"> </w:t>
      </w:r>
      <w:r w:rsidRPr="00530B74">
        <w:rPr>
          <w:rFonts w:ascii="Angsana New" w:hAnsi="Angsana New"/>
          <w:sz w:val="30"/>
          <w:szCs w:val="30"/>
          <w:cs/>
        </w:rPr>
        <w:t xml:space="preserve"> ถ้าผลกระทบดังกล่าวเป็นนัยสำคัญ ประมาณการกระแสเงินสดที่จะจ่ายในอนาคตจะถูกคิดลดเป็นมูลค่าปัจจุบันโดย</w:t>
      </w:r>
      <w:r w:rsidRPr="00530B74">
        <w:rPr>
          <w:rFonts w:ascii="Angsana New" w:hAnsi="Angsana New" w:hint="cs"/>
          <w:sz w:val="30"/>
          <w:szCs w:val="30"/>
          <w:cs/>
        </w:rPr>
        <w:t xml:space="preserve">  </w:t>
      </w:r>
      <w:r w:rsidRPr="00530B74">
        <w:rPr>
          <w:rFonts w:ascii="Angsana New" w:hAnsi="Angsana New"/>
          <w:sz w:val="30"/>
          <w:szCs w:val="30"/>
          <w:cs/>
        </w:rPr>
        <w:t>ใช้อัตราคิดลดในตลาดปัจจุบันก่อนคำนึงภาษีเงินได้เพื่อให้สะท้อนมูลค่าที่อาจประเมินได้ในตลาดปัจจุบันซึ่งแปรไปตามกาลเวลาและความเสี่ยงที่มีต่อหนี้สิน</w:t>
      </w:r>
    </w:p>
    <w:p w14:paraId="4560390B" w14:textId="77777777" w:rsidR="007202E8" w:rsidRPr="00530B74" w:rsidRDefault="007202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14:paraId="17792FAC" w14:textId="77777777" w:rsidR="00A5230D" w:rsidRPr="00530B74" w:rsidRDefault="00A5230D" w:rsidP="00A5230D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530B74">
        <w:rPr>
          <w:rFonts w:ascii="Angsana New" w:hAnsi="Angsana New"/>
          <w:b/>
          <w:bCs/>
          <w:sz w:val="30"/>
          <w:szCs w:val="30"/>
          <w:cs/>
        </w:rPr>
        <w:t xml:space="preserve">เงินตราต่างประเทศ </w:t>
      </w:r>
    </w:p>
    <w:p w14:paraId="1F268758" w14:textId="77777777" w:rsidR="00A5230D" w:rsidRPr="00530B74" w:rsidRDefault="00A5230D" w:rsidP="00A5230D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sz w:val="30"/>
          <w:szCs w:val="30"/>
        </w:rPr>
      </w:pPr>
    </w:p>
    <w:p w14:paraId="2422F4BE" w14:textId="77777777" w:rsidR="00A5230D" w:rsidRPr="00530B74" w:rsidRDefault="00A5230D" w:rsidP="00A5230D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i/>
          <w:iCs/>
          <w:sz w:val="30"/>
          <w:szCs w:val="30"/>
        </w:rPr>
      </w:pPr>
      <w:r w:rsidRPr="00530B74">
        <w:rPr>
          <w:rFonts w:ascii="Angsana New" w:hAnsi="Angsana New" w:hint="cs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14:paraId="6C13D238" w14:textId="77777777" w:rsidR="00A5230D" w:rsidRPr="00530B74" w:rsidRDefault="00A5230D" w:rsidP="00A5230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14:paraId="4F74AD32" w14:textId="77777777" w:rsidR="00A5230D" w:rsidRPr="00530B74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530B74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รายการบัญชีที่เป็นเงินตราต่างประเทศแปลงค่าเป็นเงินบาทโดยใช้อัตราแลกเปลี่ยน ณ วันที่เกิดรายการ</w:t>
      </w:r>
    </w:p>
    <w:p w14:paraId="4A2544EF" w14:textId="77777777" w:rsidR="00A5230D" w:rsidRPr="00530B74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  <w:cs/>
        </w:rPr>
      </w:pPr>
    </w:p>
    <w:p w14:paraId="12D262A3" w14:textId="77777777" w:rsidR="00A5230D" w:rsidRPr="00530B74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530B74">
        <w:rPr>
          <w:rFonts w:ascii="Angsana New" w:hAnsi="Angsana New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วันที่ในงบ</w:t>
      </w:r>
      <w:r w:rsidRPr="00530B74">
        <w:rPr>
          <w:rFonts w:ascii="Angsana New" w:hAnsi="Angsana New" w:hint="cs"/>
          <w:sz w:val="30"/>
          <w:szCs w:val="30"/>
          <w:cs/>
        </w:rPr>
        <w:t>แสดงฐานะการเงิน</w:t>
      </w:r>
      <w:r w:rsidRPr="00530B74">
        <w:rPr>
          <w:rFonts w:ascii="Angsana New" w:hAnsi="Angsana New"/>
          <w:sz w:val="30"/>
          <w:szCs w:val="30"/>
          <w:cs/>
        </w:rPr>
        <w:t>แปลงค่าเป็นเงินบาทโดยใช้อัตราแลกเปลี่ยน ณ วันนั้น กำไรหรือขาดทุนจากการแปลงค่าจะบันทึกในงบกำไรขาดทุน</w:t>
      </w:r>
      <w:r w:rsidRPr="00530B74">
        <w:rPr>
          <w:rFonts w:ascii="Angsana New" w:hAnsi="Angsana New" w:hint="cs"/>
          <w:sz w:val="30"/>
          <w:szCs w:val="30"/>
          <w:cs/>
        </w:rPr>
        <w:t>เบ็ดเสร็จ</w:t>
      </w:r>
    </w:p>
    <w:p w14:paraId="2C1ECA94" w14:textId="77777777" w:rsidR="00135D01" w:rsidRPr="00530B74" w:rsidRDefault="00135D01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</w:p>
    <w:p w14:paraId="344E4E8E" w14:textId="77777777" w:rsidR="00A5230D" w:rsidRPr="00530B74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  <w:cs/>
        </w:rPr>
      </w:pPr>
      <w:r w:rsidRPr="00530B74">
        <w:rPr>
          <w:rFonts w:ascii="Angsana New" w:hAnsi="Angsana New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วันที่ในงบ</w:t>
      </w:r>
      <w:r w:rsidRPr="00530B74">
        <w:rPr>
          <w:rFonts w:ascii="Angsana New" w:hAnsi="Angsana New" w:hint="cs"/>
          <w:sz w:val="30"/>
          <w:szCs w:val="30"/>
          <w:cs/>
        </w:rPr>
        <w:t>แสดงฐานะการเงินซึ่งมีการป้องกัน    ความเสี่ยง</w:t>
      </w:r>
      <w:r w:rsidRPr="00530B74">
        <w:rPr>
          <w:rFonts w:ascii="Angsana New" w:hAnsi="Angsana New"/>
          <w:sz w:val="30"/>
          <w:szCs w:val="30"/>
          <w:cs/>
        </w:rPr>
        <w:t>แปลงค่าเป็นเงินบาทโดยใช้อัตราแลกเปลี่ยน ณ วันนั้น</w:t>
      </w:r>
      <w:r w:rsidRPr="00530B74">
        <w:rPr>
          <w:rFonts w:ascii="Angsana New" w:hAnsi="Angsana New" w:hint="cs"/>
          <w:sz w:val="30"/>
          <w:szCs w:val="30"/>
          <w:cs/>
        </w:rPr>
        <w:t>และปรับกระทบด้วยกำไร/ขาดทุนจากการ</w:t>
      </w:r>
      <w:r w:rsidRPr="00530B74">
        <w:rPr>
          <w:rFonts w:ascii="Angsana New" w:hAnsi="Angsana New"/>
          <w:sz w:val="30"/>
          <w:szCs w:val="30"/>
        </w:rPr>
        <w:t xml:space="preserve">                       </w:t>
      </w:r>
      <w:r w:rsidRPr="00530B74">
        <w:rPr>
          <w:rFonts w:ascii="Angsana New" w:hAnsi="Angsana New" w:hint="cs"/>
          <w:sz w:val="30"/>
          <w:szCs w:val="30"/>
          <w:cs/>
        </w:rPr>
        <w:t>วัดมูลค่ายุติธรรมของตราสารอนุพันธ์ที่เกี่ยวข้องที่มีไว้เพื่อป้องกันความเสี่ยง</w:t>
      </w:r>
      <w:r w:rsidRPr="00530B74">
        <w:rPr>
          <w:rFonts w:ascii="Angsana New" w:hAnsi="Angsana New"/>
          <w:sz w:val="30"/>
          <w:szCs w:val="30"/>
          <w:cs/>
        </w:rPr>
        <w:t xml:space="preserve"> กำไรหรือขาดทุนจากการแปลงค่า</w:t>
      </w:r>
      <w:r w:rsidRPr="00530B74">
        <w:rPr>
          <w:rFonts w:ascii="Angsana New" w:hAnsi="Angsana New" w:hint="cs"/>
          <w:sz w:val="30"/>
          <w:szCs w:val="30"/>
          <w:cs/>
        </w:rPr>
        <w:t>และวัดมูลค่า</w:t>
      </w:r>
      <w:r w:rsidRPr="00530B74">
        <w:rPr>
          <w:rFonts w:ascii="Angsana New" w:hAnsi="Angsana New"/>
          <w:sz w:val="30"/>
          <w:szCs w:val="30"/>
          <w:cs/>
        </w:rPr>
        <w:t>จะบันทึก</w:t>
      </w:r>
      <w:r w:rsidRPr="00530B74">
        <w:rPr>
          <w:rFonts w:ascii="Angsana New" w:hAnsi="Angsana New" w:hint="cs"/>
          <w:sz w:val="30"/>
          <w:szCs w:val="30"/>
          <w:cs/>
        </w:rPr>
        <w:t>เป็นรายการกำไรหรือขาดทุน</w:t>
      </w:r>
      <w:r w:rsidRPr="00530B74">
        <w:rPr>
          <w:rFonts w:ascii="Angsana New" w:hAnsi="Angsana New"/>
          <w:sz w:val="30"/>
          <w:szCs w:val="30"/>
          <w:cs/>
        </w:rPr>
        <w:t>ในงบกำไรขาดทุน</w:t>
      </w:r>
      <w:r w:rsidRPr="00530B74">
        <w:rPr>
          <w:rFonts w:ascii="Angsana New" w:hAnsi="Angsana New" w:hint="cs"/>
          <w:sz w:val="30"/>
          <w:szCs w:val="30"/>
          <w:cs/>
        </w:rPr>
        <w:t>เบ็ดเสร็จ</w:t>
      </w:r>
    </w:p>
    <w:p w14:paraId="3B287FAB" w14:textId="77777777" w:rsidR="00A5230D" w:rsidRPr="00530B74" w:rsidRDefault="00A5230D" w:rsidP="00A5230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14:paraId="1BB6940C" w14:textId="77777777" w:rsidR="00A5230D" w:rsidRPr="00530B74" w:rsidRDefault="00A5230D" w:rsidP="00A5230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530B74">
        <w:rPr>
          <w:rFonts w:ascii="Angsana New" w:hAnsi="Angsana New" w:hint="cs"/>
          <w:sz w:val="30"/>
          <w:szCs w:val="30"/>
          <w:cs/>
        </w:rPr>
        <w:t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แปลงค่าเงินบาทโดยใช้อัตราแลกเปลี่ยน ณ วันที่เกิดรายการ</w:t>
      </w:r>
    </w:p>
    <w:p w14:paraId="465A4A6E" w14:textId="77777777" w:rsidR="00D8607E" w:rsidRPr="00530B74" w:rsidRDefault="00D8607E" w:rsidP="00A5230D">
      <w:pPr>
        <w:jc w:val="thaiDistribute"/>
        <w:rPr>
          <w:rFonts w:ascii="Angsana New" w:hAnsi="Angsana New"/>
          <w:sz w:val="30"/>
          <w:szCs w:val="30"/>
        </w:rPr>
      </w:pPr>
    </w:p>
    <w:p w14:paraId="7AEDD8BB" w14:textId="77777777" w:rsidR="0040040D" w:rsidRDefault="004004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10E62F09" w14:textId="64BB27AC" w:rsidR="003E3D33" w:rsidRPr="00530B74" w:rsidRDefault="003E3D33" w:rsidP="003E3D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530B74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การวัดมูลค่ายุติธรรม</w:t>
      </w:r>
    </w:p>
    <w:p w14:paraId="69A73446" w14:textId="77777777" w:rsidR="003E3D33" w:rsidRPr="00530B74" w:rsidRDefault="003E3D33" w:rsidP="003E3D33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4E8D509F" w14:textId="77777777" w:rsidR="003E3D33" w:rsidRPr="00530B74" w:rsidRDefault="003E3D33" w:rsidP="003E3D33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มูลค่ายุติธรร</w:t>
      </w:r>
      <w:r w:rsidRPr="00530B74">
        <w:rPr>
          <w:rFonts w:ascii="Angsana New" w:hAnsi="Angsana New" w:hint="cs"/>
          <w:szCs w:val="30"/>
          <w:cs/>
        </w:rPr>
        <w:t>มเป็น</w:t>
      </w:r>
      <w:r w:rsidRPr="00530B74">
        <w:rPr>
          <w:rFonts w:ascii="Angsana New" w:hAnsi="Angsana New"/>
          <w:szCs w:val="30"/>
          <w:cs/>
        </w:rPr>
        <w:t>ราคาที่</w:t>
      </w:r>
      <w:r w:rsidR="001F4D40" w:rsidRPr="00530B74">
        <w:rPr>
          <w:rFonts w:ascii="Angsana New" w:hAnsi="Angsana New" w:hint="cs"/>
          <w:szCs w:val="30"/>
          <w:cs/>
        </w:rPr>
        <w:t>กลุ่มบริษัท</w:t>
      </w:r>
      <w:r w:rsidRPr="00530B74">
        <w:rPr>
          <w:rFonts w:ascii="Angsana New" w:hAnsi="Angsana New"/>
          <w:szCs w:val="30"/>
          <w:cs/>
        </w:rPr>
        <w:t>จะได้รับจากการขายสินทรัพย์หรือจะจ่ายเพื่อโอนหนี้สินในรายการที่เกิดขึ้นในสภาพปกติระหว่างผู้ร่วมตลาด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/>
          <w:szCs w:val="30"/>
          <w:cs/>
        </w:rPr>
        <w:t>ณ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/>
          <w:szCs w:val="30"/>
          <w:cs/>
        </w:rPr>
        <w:t>วันที่วัดมูลค่า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/>
          <w:szCs w:val="30"/>
          <w:cs/>
        </w:rPr>
        <w:t>ตลาดที่มีสภาพคล่อ</w:t>
      </w:r>
      <w:r w:rsidRPr="00530B74">
        <w:rPr>
          <w:rFonts w:ascii="Angsana New" w:hAnsi="Angsana New" w:hint="cs"/>
          <w:szCs w:val="30"/>
          <w:cs/>
        </w:rPr>
        <w:t>งเป็น</w:t>
      </w:r>
      <w:r w:rsidRPr="00530B74">
        <w:rPr>
          <w:rFonts w:ascii="Angsana New" w:hAnsi="Angsana New"/>
          <w:szCs w:val="30"/>
          <w:cs/>
        </w:rPr>
        <w:t>ตลาดที่รายการส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หรับสินทรัพย์และหนี้สินนั้น</w:t>
      </w:r>
      <w:r w:rsidRPr="00530B74">
        <w:rPr>
          <w:rFonts w:ascii="Angsana New" w:hAnsi="Angsana New" w:hint="cs"/>
          <w:szCs w:val="30"/>
          <w:cs/>
        </w:rPr>
        <w:t xml:space="preserve">ๆ </w:t>
      </w:r>
      <w:r w:rsidRPr="00530B74">
        <w:rPr>
          <w:rFonts w:ascii="Angsana New" w:hAnsi="Angsana New"/>
          <w:szCs w:val="30"/>
          <w:cs/>
        </w:rPr>
        <w:t>เกิดขึ้นซึ่งมีความถี่และปริมาณอย่างเพียงพอเพื่อให้ข้อมูลราคาอย่างต่อเนื่อง</w:t>
      </w:r>
      <w:r w:rsidRPr="00530B74">
        <w:rPr>
          <w:rFonts w:ascii="Angsana New" w:hAnsi="Angsana New" w:hint="cs"/>
          <w:szCs w:val="30"/>
          <w:cs/>
        </w:rPr>
        <w:t xml:space="preserve"> ผู้ร่วม</w:t>
      </w:r>
      <w:r w:rsidRPr="00530B74">
        <w:rPr>
          <w:rFonts w:ascii="Angsana New" w:hAnsi="Angsana New"/>
          <w:szCs w:val="30"/>
          <w:cs/>
        </w:rPr>
        <w:t>ตลา</w:t>
      </w:r>
      <w:r w:rsidRPr="00530B74">
        <w:rPr>
          <w:rFonts w:ascii="Angsana New" w:hAnsi="Angsana New" w:hint="cs"/>
          <w:szCs w:val="30"/>
          <w:cs/>
        </w:rPr>
        <w:t xml:space="preserve">ดได้แก่ </w:t>
      </w:r>
      <w:r w:rsidRPr="00530B74">
        <w:rPr>
          <w:rFonts w:ascii="Angsana New" w:hAnsi="Angsana New"/>
          <w:szCs w:val="30"/>
          <w:cs/>
        </w:rPr>
        <w:t>ผู้ซื้อและผู้ขายในตลาดหลักหรือตลาดที่ให้ประโยชน์สูงสุดส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หรับสินทรัพย์หรือหนี้สิน</w:t>
      </w:r>
      <w:r w:rsidRPr="00530B74">
        <w:rPr>
          <w:rFonts w:ascii="Angsana New" w:hAnsi="Angsana New" w:hint="cs"/>
          <w:szCs w:val="30"/>
          <w:cs/>
        </w:rPr>
        <w:t>นั้นๆ โดยผู้ร่วมตลาดต้อง</w:t>
      </w:r>
      <w:r w:rsidRPr="00530B74">
        <w:rPr>
          <w:rFonts w:ascii="Angsana New" w:hAnsi="Angsana New"/>
          <w:szCs w:val="30"/>
          <w:cs/>
        </w:rPr>
        <w:t>มีความเป็นอิสระจากกัน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/>
          <w:szCs w:val="30"/>
          <w:cs/>
        </w:rPr>
        <w:t>มีความรอบรู้</w:t>
      </w:r>
      <w:r w:rsidRPr="00530B74">
        <w:rPr>
          <w:rFonts w:ascii="Angsana New" w:hAnsi="Angsana New" w:hint="cs"/>
          <w:szCs w:val="30"/>
          <w:cs/>
        </w:rPr>
        <w:t>และ</w:t>
      </w:r>
      <w:r w:rsidRPr="00530B74">
        <w:rPr>
          <w:rFonts w:ascii="Angsana New" w:hAnsi="Angsana New"/>
          <w:szCs w:val="30"/>
          <w:cs/>
        </w:rPr>
        <w:t>ความเข้าใจอย่างสมเหตุสมผล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="Angsana New" w:hAnsi="Angsana New"/>
          <w:szCs w:val="30"/>
          <w:cs/>
        </w:rPr>
        <w:t>สามารถที่จะเข้าท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รายการส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หรับสินทรัพย์หรือหนี้สิ</w:t>
      </w:r>
      <w:r w:rsidRPr="00530B74">
        <w:rPr>
          <w:rFonts w:ascii="Angsana New" w:hAnsi="Angsana New" w:hint="cs"/>
          <w:szCs w:val="30"/>
          <w:cs/>
        </w:rPr>
        <w:t>นนั้นๆ และ</w:t>
      </w:r>
      <w:r w:rsidRPr="00530B74">
        <w:rPr>
          <w:rFonts w:ascii="Angsana New" w:hAnsi="Angsana New"/>
          <w:szCs w:val="30"/>
          <w:cs/>
        </w:rPr>
        <w:t>เต็มใจที่จะเข้าท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รายการส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หรับสินทรัพย์</w:t>
      </w:r>
      <w:r w:rsidRPr="00530B74">
        <w:rPr>
          <w:rFonts w:ascii="Angsana New" w:hAnsi="Angsana New" w:hint="cs"/>
          <w:szCs w:val="30"/>
          <w:cs/>
        </w:rPr>
        <w:t>ห</w:t>
      </w:r>
      <w:r w:rsidRPr="00530B74">
        <w:rPr>
          <w:rFonts w:ascii="Angsana New" w:hAnsi="Angsana New"/>
          <w:szCs w:val="30"/>
          <w:cs/>
        </w:rPr>
        <w:t>รือหนี้สินนั้น</w:t>
      </w:r>
      <w:r w:rsidRPr="00530B74">
        <w:rPr>
          <w:rFonts w:ascii="Angsana New" w:hAnsi="Angsana New" w:hint="cs"/>
          <w:szCs w:val="30"/>
          <w:cs/>
        </w:rPr>
        <w:t>ๆ</w:t>
      </w:r>
    </w:p>
    <w:p w14:paraId="1E5AD2E2" w14:textId="77777777" w:rsidR="00BF6A3D" w:rsidRPr="00530B74" w:rsidRDefault="00BF6A3D" w:rsidP="003E3D33">
      <w:pPr>
        <w:pStyle w:val="NoSpacing"/>
        <w:jc w:val="thaiDistribute"/>
        <w:rPr>
          <w:rFonts w:ascii="Angsana New" w:hAnsi="Angsana New"/>
          <w:szCs w:val="30"/>
        </w:rPr>
      </w:pPr>
    </w:p>
    <w:p w14:paraId="1D58E9E4" w14:textId="6F0EFB34" w:rsidR="003E3D33" w:rsidRPr="00530B74" w:rsidRDefault="003E3D33" w:rsidP="003E3D33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เพื่อให้</w:t>
      </w:r>
      <w:r w:rsidRPr="00530B74">
        <w:rPr>
          <w:rFonts w:ascii="Angsana New" w:hAnsi="Angsana New"/>
          <w:szCs w:val="30"/>
          <w:cs/>
        </w:rPr>
        <w:t>การวัดมูลค่ายุติธรรมและเปิดเผยข้อมูลที่เกี่ยวข้อง</w:t>
      </w:r>
      <w:r w:rsidRPr="00530B74">
        <w:rPr>
          <w:rFonts w:ascii="Angsana New" w:hAnsi="Angsana New" w:hint="cs"/>
          <w:szCs w:val="30"/>
          <w:cs/>
        </w:rPr>
        <w:t>ในงบการเงิน</w:t>
      </w:r>
      <w:r w:rsidRPr="00530B74">
        <w:rPr>
          <w:rFonts w:ascii="Angsana New" w:hAnsi="Angsana New"/>
          <w:szCs w:val="30"/>
          <w:cs/>
        </w:rPr>
        <w:t>มีความส</w:t>
      </w:r>
      <w:r w:rsidRPr="00530B74">
        <w:rPr>
          <w:rFonts w:ascii="Angsana New" w:hAnsi="Angsana New" w:hint="cs"/>
          <w:szCs w:val="30"/>
          <w:cs/>
        </w:rPr>
        <w:t>ม่ำ</w:t>
      </w:r>
      <w:r w:rsidRPr="00530B74">
        <w:rPr>
          <w:rFonts w:ascii="Angsana New" w:hAnsi="Angsana New"/>
          <w:szCs w:val="30"/>
          <w:cs/>
        </w:rPr>
        <w:t>เสมอและสามารถเปรียบเทียบได้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 w:hint="cs"/>
          <w:szCs w:val="30"/>
          <w:cs/>
        </w:rPr>
        <w:t>จึงมีการกำ</w:t>
      </w:r>
      <w:r w:rsidRPr="00530B74">
        <w:rPr>
          <w:rFonts w:ascii="Angsana New" w:hAnsi="Angsana New"/>
          <w:szCs w:val="30"/>
          <w:cs/>
        </w:rPr>
        <w:t>หนดล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ดับชั้นของมูลค่ายุติธรรม</w:t>
      </w:r>
      <w:r w:rsidRPr="00530B74">
        <w:rPr>
          <w:rFonts w:ascii="Angsana New" w:hAnsi="Angsana New" w:hint="cs"/>
          <w:szCs w:val="30"/>
          <w:cs/>
        </w:rPr>
        <w:t>ออก</w:t>
      </w:r>
      <w:r w:rsidRPr="00530B74">
        <w:rPr>
          <w:rFonts w:ascii="Angsana New" w:hAnsi="Angsana New"/>
          <w:szCs w:val="30"/>
          <w:cs/>
        </w:rPr>
        <w:t>เป็น</w:t>
      </w:r>
      <w:r w:rsidRPr="00530B74">
        <w:rPr>
          <w:rFonts w:ascii="Angsana New" w:hAnsi="Angsana New"/>
          <w:szCs w:val="30"/>
        </w:rPr>
        <w:t xml:space="preserve"> </w:t>
      </w:r>
      <w:r w:rsidR="00777F8A" w:rsidRPr="00777F8A">
        <w:rPr>
          <w:rFonts w:ascii="Angsana New" w:hAnsi="Angsana New"/>
          <w:szCs w:val="30"/>
        </w:rPr>
        <w:t>3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/>
          <w:szCs w:val="30"/>
          <w:cs/>
        </w:rPr>
        <w:t>ระดับตามประเภทของข้อมูลที่น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มาใช้ในเทคนิคการประเมินมูลค่าเพื่อวัดมูลค่ายุติธรรม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/>
          <w:szCs w:val="30"/>
          <w:cs/>
        </w:rPr>
        <w:t>ทั้งนี้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="Angsana New" w:hAnsi="Angsana New"/>
          <w:szCs w:val="30"/>
          <w:cs/>
        </w:rPr>
        <w:t>ล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ดับชั้นของมูลค่ายุติธรรมให้ล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ดับความส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คัญสูงสุดกับราคาเสนอซื้อขาย</w:t>
      </w:r>
      <w:r w:rsidRPr="00530B74">
        <w:rPr>
          <w:rFonts w:ascii="Angsana New" w:hAnsi="Angsana New" w:hint="cs"/>
          <w:szCs w:val="30"/>
          <w:cs/>
        </w:rPr>
        <w:t>ที่</w:t>
      </w:r>
      <w:r w:rsidRPr="00530B74">
        <w:rPr>
          <w:rFonts w:ascii="Angsana New" w:hAnsi="Angsana New"/>
          <w:szCs w:val="30"/>
          <w:cs/>
        </w:rPr>
        <w:t>ไม่ต้องปรับปรุงในตลาดที่มีสภาพคล่องส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หรับสินทรัพย์หรือหนี้สินอย่างเดียวกัน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="Angsana New" w:hAnsi="Angsana New"/>
          <w:szCs w:val="30"/>
        </w:rPr>
        <w:t>(“</w:t>
      </w:r>
      <w:r w:rsidRPr="00530B74">
        <w:rPr>
          <w:rFonts w:ascii="Angsana New" w:hAnsi="Angsana New"/>
          <w:szCs w:val="30"/>
          <w:cs/>
        </w:rPr>
        <w:t>ข้อมูลระดับ</w:t>
      </w:r>
      <w:r w:rsidRPr="00530B74">
        <w:rPr>
          <w:rFonts w:ascii="Angsana New" w:hAnsi="Angsana New"/>
          <w:szCs w:val="30"/>
        </w:rPr>
        <w:t xml:space="preserve"> </w:t>
      </w:r>
      <w:r w:rsidR="00777F8A" w:rsidRPr="00777F8A">
        <w:rPr>
          <w:rFonts w:ascii="Angsana New" w:hAnsi="Angsana New"/>
          <w:szCs w:val="30"/>
        </w:rPr>
        <w:t>1</w:t>
      </w:r>
      <w:r w:rsidRPr="00530B74">
        <w:rPr>
          <w:rFonts w:ascii="Angsana New" w:hAnsi="Angsana New"/>
          <w:szCs w:val="30"/>
        </w:rPr>
        <w:t xml:space="preserve">”) </w:t>
      </w:r>
      <w:r w:rsidRPr="00530B74">
        <w:rPr>
          <w:rFonts w:ascii="Angsana New" w:hAnsi="Angsana New" w:hint="cs"/>
          <w:szCs w:val="30"/>
          <w:cs/>
        </w:rPr>
        <w:t>รองลงมาคือข้อมูลอื่นที่สามารถสังเกตได้ (</w:t>
      </w:r>
      <w:r w:rsidRPr="00530B74">
        <w:rPr>
          <w:rFonts w:ascii="Angsana New" w:hAnsi="Angsana New"/>
          <w:szCs w:val="30"/>
        </w:rPr>
        <w:t>“</w:t>
      </w:r>
      <w:r w:rsidRPr="00530B74">
        <w:rPr>
          <w:rFonts w:ascii="Angsana New" w:hAnsi="Angsana New" w:hint="cs"/>
          <w:szCs w:val="30"/>
          <w:cs/>
        </w:rPr>
        <w:t xml:space="preserve">ข้อมูลระดับ </w:t>
      </w:r>
      <w:r w:rsidR="00777F8A" w:rsidRPr="00777F8A">
        <w:rPr>
          <w:rFonts w:ascii="Angsana New" w:hAnsi="Angsana New"/>
          <w:szCs w:val="30"/>
        </w:rPr>
        <w:t>2</w:t>
      </w:r>
      <w:r w:rsidRPr="00530B74">
        <w:rPr>
          <w:rFonts w:ascii="Angsana New" w:hAnsi="Angsana New"/>
          <w:szCs w:val="30"/>
        </w:rPr>
        <w:t>”</w:t>
      </w:r>
      <w:r w:rsidRPr="00530B74">
        <w:rPr>
          <w:rFonts w:ascii="Angsana New" w:hAnsi="Angsana New" w:hint="cs"/>
          <w:szCs w:val="30"/>
          <w:cs/>
        </w:rPr>
        <w:t xml:space="preserve">) </w:t>
      </w:r>
      <w:r w:rsidRPr="00530B74">
        <w:rPr>
          <w:rFonts w:ascii="Angsana New" w:hAnsi="Angsana New"/>
          <w:szCs w:val="30"/>
          <w:cs/>
        </w:rPr>
        <w:t>และต</w:t>
      </w:r>
      <w:r w:rsidRPr="00530B74">
        <w:rPr>
          <w:rFonts w:ascii="Angsana New" w:hAnsi="Angsana New" w:hint="cs"/>
          <w:szCs w:val="30"/>
          <w:cs/>
        </w:rPr>
        <w:t>่ำ</w:t>
      </w:r>
      <w:r w:rsidRPr="00530B74">
        <w:rPr>
          <w:rFonts w:ascii="Angsana New" w:hAnsi="Angsana New"/>
          <w:szCs w:val="30"/>
          <w:cs/>
        </w:rPr>
        <w:t>สุด</w:t>
      </w:r>
      <w:r w:rsidRPr="00530B74">
        <w:rPr>
          <w:rFonts w:ascii="Angsana New" w:hAnsi="Angsana New" w:hint="cs"/>
          <w:szCs w:val="30"/>
          <w:cs/>
        </w:rPr>
        <w:t>คือ</w:t>
      </w:r>
      <w:r w:rsidRPr="00530B74">
        <w:rPr>
          <w:rFonts w:ascii="Angsana New" w:hAnsi="Angsana New"/>
          <w:szCs w:val="30"/>
          <w:cs/>
        </w:rPr>
        <w:t>ข้อมูลที่ไม่สามารถสังเกตได้</w:t>
      </w:r>
      <w:r w:rsidRPr="00530B74">
        <w:rPr>
          <w:rFonts w:ascii="Angsana New" w:hAnsi="Angsana New"/>
          <w:szCs w:val="30"/>
        </w:rPr>
        <w:t xml:space="preserve"> (“</w:t>
      </w:r>
      <w:r w:rsidRPr="00530B74">
        <w:rPr>
          <w:rFonts w:ascii="Angsana New" w:hAnsi="Angsana New"/>
          <w:szCs w:val="30"/>
          <w:cs/>
        </w:rPr>
        <w:t>ข้อมูลระดับ</w:t>
      </w:r>
      <w:r w:rsidRPr="00530B74">
        <w:rPr>
          <w:rFonts w:ascii="Angsana New" w:hAnsi="Angsana New"/>
          <w:szCs w:val="30"/>
        </w:rPr>
        <w:t xml:space="preserve"> </w:t>
      </w:r>
      <w:r w:rsidR="00777F8A" w:rsidRPr="00777F8A">
        <w:rPr>
          <w:rFonts w:ascii="Angsana New" w:hAnsi="Angsana New"/>
          <w:szCs w:val="30"/>
        </w:rPr>
        <w:t>3</w:t>
      </w:r>
      <w:r w:rsidRPr="00530B74">
        <w:rPr>
          <w:rFonts w:ascii="Angsana New" w:hAnsi="Angsana New"/>
          <w:szCs w:val="30"/>
        </w:rPr>
        <w:t>”)</w:t>
      </w:r>
    </w:p>
    <w:p w14:paraId="771195BC" w14:textId="77777777" w:rsidR="003E3D33" w:rsidRPr="00530B74" w:rsidRDefault="003E3D33" w:rsidP="003E3D33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78AA3931" w14:textId="5FD6C6DD" w:rsidR="003E3D33" w:rsidRPr="00530B74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777F8A" w:rsidRPr="00777F8A">
        <w:rPr>
          <w:rFonts w:ascii="Angsana New" w:hAnsi="Angsana New" w:cs="Angsana New"/>
          <w:color w:val="auto"/>
          <w:sz w:val="30"/>
          <w:szCs w:val="30"/>
        </w:rPr>
        <w:t>1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ราคาเสนอซื้อขา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>ยที่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ไม่ต้องปรับปรุงในตลาดที่มีสภาพคล่องส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หรับสินทรัพย์หรือหนี้สินอย่าง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>เ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ดียวกันและกิจการสามารถเข้าถึง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ณ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วันที่วัดมูลค่า</w:t>
      </w:r>
    </w:p>
    <w:p w14:paraId="3560FC38" w14:textId="77777777" w:rsidR="003E3D33" w:rsidRPr="00530B74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64B8CE14" w14:textId="3F2C83E9" w:rsidR="003E3D33" w:rsidRPr="00530B74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777F8A" w:rsidRPr="00777F8A">
        <w:rPr>
          <w:rFonts w:ascii="Angsana New" w:hAnsi="Angsana New" w:cs="Angsana New"/>
          <w:color w:val="auto"/>
          <w:sz w:val="30"/>
          <w:szCs w:val="30"/>
        </w:rPr>
        <w:t>2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ข้อมูลอื่นนอกเหนือจากราคาเสนอซื้อขายซึ่งรวมอยู่ในระดับ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777F8A" w:rsidRPr="00777F8A">
        <w:rPr>
          <w:rFonts w:ascii="Angsana New" w:hAnsi="Angsana New" w:cs="Angsana New"/>
          <w:color w:val="auto"/>
          <w:sz w:val="30"/>
          <w:szCs w:val="30"/>
        </w:rPr>
        <w:t>1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ที่สามารถสังเกตได้โดยตรงหรือโดยอ้อมส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หรับสินทรัพย์หรือหนี้สินนั้น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>ๆ</w:t>
      </w:r>
    </w:p>
    <w:p w14:paraId="20C6B806" w14:textId="77777777" w:rsidR="003E3D33" w:rsidRPr="00530B74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14:paraId="028E8118" w14:textId="0CA1B59D" w:rsidR="003E3D33" w:rsidRPr="00530B74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777F8A" w:rsidRPr="00777F8A">
        <w:rPr>
          <w:rFonts w:ascii="Angsana New" w:hAnsi="Angsana New" w:cs="Angsana New"/>
          <w:color w:val="auto"/>
          <w:sz w:val="30"/>
          <w:szCs w:val="30"/>
        </w:rPr>
        <w:t>3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ข้อมูลที่ไม่สามารถสังเกตได้ซึ่งน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มาใช้กับสินทรัพย์หรือหนี้สินนั้น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>ๆ</w:t>
      </w:r>
    </w:p>
    <w:p w14:paraId="2FFB3110" w14:textId="77777777" w:rsidR="007202E8" w:rsidRPr="00530B74" w:rsidRDefault="007202E8" w:rsidP="00A5230D">
      <w:pPr>
        <w:jc w:val="thaiDistribute"/>
        <w:rPr>
          <w:rFonts w:ascii="Angsana New" w:hAnsi="Angsana New"/>
          <w:sz w:val="30"/>
          <w:szCs w:val="30"/>
        </w:rPr>
      </w:pPr>
    </w:p>
    <w:p w14:paraId="56CE828B" w14:textId="77777777" w:rsidR="0040040D" w:rsidRDefault="004004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Cs w:val="30"/>
          <w:cs/>
        </w:rPr>
        <w:br w:type="page"/>
      </w:r>
    </w:p>
    <w:p w14:paraId="52960742" w14:textId="11A089AE" w:rsidR="00DD11D5" w:rsidRPr="00530B74" w:rsidRDefault="00DD11D5" w:rsidP="00DD11D5">
      <w:pPr>
        <w:pStyle w:val="NoSpacing"/>
        <w:jc w:val="thaiDistribute"/>
        <w:rPr>
          <w:rFonts w:ascii="Angsana New" w:hAnsi="Angsana New"/>
          <w:b/>
          <w:bCs/>
          <w:szCs w:val="30"/>
        </w:rPr>
      </w:pPr>
      <w:r w:rsidRPr="00530B74">
        <w:rPr>
          <w:rFonts w:ascii="Angsana New" w:hAnsi="Angsana New" w:hint="cs"/>
          <w:b/>
          <w:bCs/>
          <w:szCs w:val="30"/>
          <w:cs/>
        </w:rPr>
        <w:lastRenderedPageBreak/>
        <w:t>เครื่องมือทางการเงิน</w:t>
      </w:r>
    </w:p>
    <w:p w14:paraId="60A154A7" w14:textId="77777777"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2839772A" w14:textId="77777777" w:rsidR="00DD11D5" w:rsidRPr="00530B74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  <w:cs/>
        </w:rPr>
      </w:pPr>
      <w:r w:rsidRPr="00530B74">
        <w:rPr>
          <w:rFonts w:ascii="Angsana New" w:hAnsi="Angsana New" w:hint="cs"/>
          <w:i/>
          <w:iCs/>
          <w:szCs w:val="30"/>
          <w:cs/>
        </w:rPr>
        <w:t>การรับรู้รายการและการวัดมูลค่า</w:t>
      </w:r>
    </w:p>
    <w:p w14:paraId="3F9D60B2" w14:textId="77777777"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13936FB9" w14:textId="77777777" w:rsidR="00DD11D5" w:rsidRPr="00530B74" w:rsidRDefault="00DD11D5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สินทรัพย์ทางการเงิน</w:t>
      </w:r>
      <w:r w:rsidRPr="00530B74">
        <w:rPr>
          <w:rFonts w:ascii="Angsana New" w:hAnsi="Angsana New" w:hint="cs"/>
          <w:szCs w:val="30"/>
          <w:cs/>
        </w:rPr>
        <w:t>ถูกรับรู้เริ่มแรกด้วย</w:t>
      </w:r>
      <w:r w:rsidRPr="00530B74">
        <w:rPr>
          <w:rFonts w:ascii="Angsana New" w:hAnsi="Angsana New"/>
          <w:szCs w:val="30"/>
          <w:cs/>
        </w:rPr>
        <w:t xml:space="preserve">มูลค่ายุติธรรมบวกด้วยต้นทุนการทำรายการกรณีที่เป็นสินทรัพย์ทางการเงินที่ไม่ได้วัดมูลค่าด้วยมูลค่ายุติธรรมผ่านกำไรหรือขาดทุน </w:t>
      </w:r>
      <w:r w:rsidRPr="00530B74">
        <w:rPr>
          <w:rFonts w:ascii="Angsana New" w:hAnsi="Angsana New" w:hint="cs"/>
          <w:szCs w:val="30"/>
          <w:cs/>
        </w:rPr>
        <w:t>สินทรัพย์ทางการเงินจัด</w:t>
      </w:r>
      <w:r w:rsidRPr="00530B74">
        <w:rPr>
          <w:rFonts w:ascii="Angsana New" w:hAnsi="Angsana New"/>
          <w:szCs w:val="30"/>
          <w:cs/>
        </w:rPr>
        <w:t>ประเภท</w:t>
      </w:r>
      <w:r w:rsidRPr="00530B74">
        <w:rPr>
          <w:rFonts w:ascii="Angsana New" w:hAnsi="Angsana New" w:hint="cs"/>
          <w:szCs w:val="30"/>
          <w:cs/>
        </w:rPr>
        <w:t>และวัดมูลค่า</w:t>
      </w:r>
      <w:r w:rsidRPr="00530B74">
        <w:rPr>
          <w:rFonts w:ascii="Angsana New" w:hAnsi="Angsana New"/>
          <w:szCs w:val="30"/>
          <w:cs/>
        </w:rPr>
        <w:t>โดยอ้างอิงตามโมเดลธุรกิจที่ใช้ในการจัดการสินทรัพย์และตามลักษณะของกระแสเงินสดตามสัญญาของสินทรัพย์</w:t>
      </w:r>
      <w:r w:rsidRPr="00530B74">
        <w:rPr>
          <w:rFonts w:ascii="Angsana New" w:hAnsi="Angsana New" w:hint="cs"/>
          <w:szCs w:val="30"/>
          <w:cs/>
        </w:rPr>
        <w:t xml:space="preserve">โดยแบ่งออกเป็นสามวิธีคือ </w:t>
      </w:r>
      <w:r w:rsidRPr="00530B74">
        <w:rPr>
          <w:rFonts w:ascii="Angsana New" w:hAnsi="Angsana New"/>
          <w:szCs w:val="30"/>
          <w:cs/>
        </w:rPr>
        <w:t>ราคาทุนตัดจำหน่าย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="Angsana New" w:hAnsi="Angsana New"/>
          <w:szCs w:val="30"/>
          <w:cs/>
        </w:rPr>
        <w:t>มูลค่</w:t>
      </w:r>
      <w:r w:rsidRPr="00530B74">
        <w:rPr>
          <w:rFonts w:ascii="Angsana New" w:hAnsi="Angsana New" w:hint="cs"/>
          <w:szCs w:val="30"/>
          <w:cs/>
        </w:rPr>
        <w:t>า</w:t>
      </w:r>
      <w:r w:rsidRPr="00530B74">
        <w:rPr>
          <w:rFonts w:ascii="Angsana New" w:hAnsi="Angsana New"/>
          <w:szCs w:val="30"/>
          <w:cs/>
        </w:rPr>
        <w:t xml:space="preserve">ยุติธรรมผ่านกำไรขาดทุนเบ็ดเสร็จอื่น </w:t>
      </w:r>
      <w:r w:rsidRPr="00530B74">
        <w:rPr>
          <w:rFonts w:ascii="Angsana New" w:hAnsi="Angsana New" w:hint="cs"/>
          <w:szCs w:val="30"/>
          <w:cs/>
        </w:rPr>
        <w:t>และ</w:t>
      </w:r>
      <w:r w:rsidRPr="00530B74">
        <w:rPr>
          <w:rFonts w:ascii="Angsana New" w:hAnsi="Angsana New"/>
          <w:szCs w:val="30"/>
          <w:cs/>
        </w:rPr>
        <w:t>มูลค่ายุติธรรมผ่านกำไรหรือขาดทุน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="Angsana New" w:hAnsi="Angsana New"/>
          <w:szCs w:val="30"/>
          <w:cs/>
        </w:rPr>
        <w:t>เมื่อ</w:t>
      </w:r>
      <w:r w:rsidRPr="00530B74">
        <w:rPr>
          <w:rFonts w:ascii="Angsana New" w:hAnsi="Angsana New" w:hint="cs"/>
          <w:szCs w:val="30"/>
          <w:cs/>
        </w:rPr>
        <w:t>มีการ</w:t>
      </w:r>
      <w:r w:rsidRPr="00530B74">
        <w:rPr>
          <w:rFonts w:ascii="Angsana New" w:hAnsi="Angsana New"/>
          <w:szCs w:val="30"/>
          <w:cs/>
        </w:rPr>
        <w:t>เปลี่ยนแปลงโมเดลธุรกิจในการบริหารสินทรัพย์ทางการเงิน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="Angsana New" w:hAnsi="Angsana New"/>
          <w:szCs w:val="30"/>
          <w:cs/>
        </w:rPr>
        <w:t>ต้อง</w:t>
      </w:r>
      <w:r w:rsidRPr="00530B74">
        <w:rPr>
          <w:rFonts w:ascii="Angsana New" w:hAnsi="Angsana New" w:hint="cs"/>
          <w:szCs w:val="30"/>
          <w:cs/>
        </w:rPr>
        <w:t>มีการ</w:t>
      </w:r>
      <w:r w:rsidRPr="00530B74">
        <w:rPr>
          <w:rFonts w:ascii="Angsana New" w:hAnsi="Angsana New"/>
          <w:szCs w:val="30"/>
          <w:cs/>
        </w:rPr>
        <w:t>จัดประเภทรายการสินทรัพย์ทางการเงิน</w:t>
      </w:r>
      <w:r w:rsidRPr="00530B74">
        <w:rPr>
          <w:rFonts w:ascii="Angsana New" w:hAnsi="Angsana New" w:hint="cs"/>
          <w:szCs w:val="30"/>
          <w:cs/>
        </w:rPr>
        <w:t>ใหม่ในส่วน</w:t>
      </w:r>
      <w:r w:rsidRPr="00530B74">
        <w:rPr>
          <w:rFonts w:ascii="Angsana New" w:hAnsi="Angsana New"/>
          <w:szCs w:val="30"/>
          <w:cs/>
        </w:rPr>
        <w:t>ที่ได้รับผลกระทบ</w:t>
      </w:r>
    </w:p>
    <w:p w14:paraId="1A31C4A1" w14:textId="77777777" w:rsidR="00530B74" w:rsidRDefault="00530B74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025125B7" w14:textId="77777777"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หนี้สินทางการเงิน</w:t>
      </w:r>
      <w:r w:rsidRPr="00530B74">
        <w:rPr>
          <w:rFonts w:ascii="Angsana New" w:hAnsi="Angsana New" w:hint="cs"/>
          <w:szCs w:val="30"/>
          <w:cs/>
        </w:rPr>
        <w:t>ถูก</w:t>
      </w:r>
      <w:r w:rsidRPr="00530B74">
        <w:rPr>
          <w:rFonts w:ascii="Angsana New" w:hAnsi="Angsana New"/>
          <w:szCs w:val="30"/>
          <w:cs/>
        </w:rPr>
        <w:t>รับรู้เริ่มแรกด้วยมูลค่ายุติธรรมหักต้นทุนการทำรายกา</w:t>
      </w:r>
      <w:r w:rsidRPr="00530B74">
        <w:rPr>
          <w:rFonts w:ascii="Angsana New" w:hAnsi="Angsana New" w:hint="cs"/>
          <w:szCs w:val="30"/>
          <w:cs/>
        </w:rPr>
        <w:t xml:space="preserve">ร </w:t>
      </w:r>
      <w:r w:rsidRPr="00530B74">
        <w:rPr>
          <w:rFonts w:ascii="Angsana New" w:hAnsi="Angsana New"/>
          <w:szCs w:val="30"/>
          <w:cs/>
        </w:rPr>
        <w:t>หนี้สินทางการเงิน</w:t>
      </w:r>
      <w:r w:rsidRPr="00530B74">
        <w:rPr>
          <w:rFonts w:ascii="Angsana New" w:hAnsi="Angsana New" w:hint="cs"/>
          <w:szCs w:val="30"/>
          <w:cs/>
        </w:rPr>
        <w:t>จัดประเภทและ</w:t>
      </w:r>
      <w:r w:rsidRPr="00530B74">
        <w:rPr>
          <w:rFonts w:ascii="Angsana New" w:hAnsi="Angsana New"/>
          <w:szCs w:val="30"/>
          <w:cs/>
        </w:rPr>
        <w:t>วัดมูลค่าด้วยราคาทุนตัดจำหน่ายยกเว้นหนี้สินทางการเงินที่วัดมูลค่าด้วยมูลค่ายุติธรรมผ่านกำไรหรือขาดทุน</w:t>
      </w:r>
      <w:r w:rsidRPr="00530B74">
        <w:rPr>
          <w:rFonts w:ascii="Angsana New" w:hAnsi="Angsana New" w:hint="cs"/>
          <w:szCs w:val="30"/>
          <w:cs/>
        </w:rPr>
        <w:t xml:space="preserve"> (โดย</w:t>
      </w:r>
      <w:r w:rsidRPr="00530B74">
        <w:rPr>
          <w:rFonts w:ascii="Angsana New" w:hAnsi="Angsana New"/>
          <w:szCs w:val="30"/>
          <w:cs/>
        </w:rPr>
        <w:t>หนี้สินดังกล่าว</w:t>
      </w:r>
      <w:r w:rsidRPr="00530B74">
        <w:rPr>
          <w:rFonts w:ascii="Angsana New" w:hAnsi="Angsana New" w:hint="cs"/>
          <w:szCs w:val="30"/>
          <w:cs/>
        </w:rPr>
        <w:t>ให้</w:t>
      </w:r>
      <w:r w:rsidRPr="00530B74">
        <w:rPr>
          <w:rFonts w:ascii="Angsana New" w:hAnsi="Angsana New"/>
          <w:szCs w:val="30"/>
          <w:cs/>
        </w:rPr>
        <w:t>รวมถึงหนี้สิน</w:t>
      </w:r>
      <w:r w:rsidRPr="00530B74">
        <w:rPr>
          <w:rFonts w:ascii="Angsana New" w:hAnsi="Angsana New" w:hint="cs"/>
          <w:szCs w:val="30"/>
          <w:cs/>
        </w:rPr>
        <w:t>ตราสาร</w:t>
      </w:r>
      <w:r w:rsidRPr="00530B74">
        <w:rPr>
          <w:rFonts w:ascii="Angsana New" w:hAnsi="Angsana New"/>
          <w:szCs w:val="30"/>
          <w:cs/>
        </w:rPr>
        <w:t>อนุพันธ์</w:t>
      </w:r>
      <w:r w:rsidRPr="00530B74">
        <w:rPr>
          <w:rFonts w:ascii="Angsana New" w:hAnsi="Angsana New" w:hint="cs"/>
          <w:szCs w:val="30"/>
          <w:cs/>
        </w:rPr>
        <w:t>)</w:t>
      </w:r>
      <w:r w:rsidRPr="00530B74">
        <w:rPr>
          <w:rFonts w:ascii="Angsana New" w:hAnsi="Angsana New"/>
          <w:szCs w:val="30"/>
          <w:cs/>
        </w:rPr>
        <w:t xml:space="preserve"> </w:t>
      </w:r>
      <w:r w:rsidRPr="00530B74">
        <w:rPr>
          <w:rFonts w:ascii="Angsana New" w:hAnsi="Angsana New" w:hint="cs"/>
          <w:szCs w:val="30"/>
          <w:cs/>
        </w:rPr>
        <w:t>และ</w:t>
      </w:r>
      <w:r w:rsidRPr="00530B74">
        <w:rPr>
          <w:rFonts w:ascii="Angsana New" w:hAnsi="Angsana New"/>
          <w:szCs w:val="30"/>
          <w:cs/>
        </w:rPr>
        <w:t>ไม่สามารถจัดประเภท</w:t>
      </w:r>
      <w:r w:rsidRPr="00530B74">
        <w:rPr>
          <w:rFonts w:ascii="Angsana New" w:hAnsi="Angsana New" w:hint="cs"/>
          <w:szCs w:val="30"/>
          <w:cs/>
        </w:rPr>
        <w:t>รายการ</w:t>
      </w:r>
      <w:r w:rsidRPr="00530B74">
        <w:rPr>
          <w:rFonts w:ascii="Angsana New" w:hAnsi="Angsana New"/>
          <w:szCs w:val="30"/>
          <w:cs/>
        </w:rPr>
        <w:t>หนี้สินทางการเงิน</w:t>
      </w:r>
      <w:r w:rsidRPr="00530B74">
        <w:rPr>
          <w:rFonts w:ascii="Angsana New" w:hAnsi="Angsana New" w:hint="cs"/>
          <w:szCs w:val="30"/>
          <w:cs/>
        </w:rPr>
        <w:t>ใหม่</w:t>
      </w:r>
      <w:r w:rsidRPr="00530B74">
        <w:rPr>
          <w:rFonts w:ascii="Angsana New" w:hAnsi="Angsana New"/>
          <w:szCs w:val="30"/>
          <w:cs/>
        </w:rPr>
        <w:t>ได้</w:t>
      </w:r>
    </w:p>
    <w:p w14:paraId="7E208D0E" w14:textId="77777777"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41D05F67" w14:textId="77777777" w:rsidR="00DD11D5" w:rsidRPr="00530B74" w:rsidRDefault="00DD11D5" w:rsidP="00FC67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530B74">
        <w:rPr>
          <w:rFonts w:ascii="Angsana New" w:hAnsi="Angsana New"/>
          <w:i/>
          <w:iCs/>
          <w:sz w:val="30"/>
          <w:szCs w:val="30"/>
          <w:cs/>
        </w:rPr>
        <w:t>การจัดประเภทรายการและการวัดมูลค่า</w:t>
      </w:r>
    </w:p>
    <w:p w14:paraId="71E8D2FF" w14:textId="77777777" w:rsidR="00DD11D5" w:rsidRPr="00530B74" w:rsidRDefault="00DD11D5" w:rsidP="00DD11D5">
      <w:pPr>
        <w:pStyle w:val="NoSpacing"/>
        <w:jc w:val="thaiDistribute"/>
        <w:rPr>
          <w:rFonts w:asciiTheme="majorBidi" w:hAnsiTheme="majorBidi" w:cstheme="majorBidi"/>
          <w:szCs w:val="30"/>
        </w:rPr>
      </w:pPr>
    </w:p>
    <w:p w14:paraId="0BF38603" w14:textId="77777777"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สินทรัพย์ที่จัดประเภทรายการและวัดมูลค่าด้วย</w:t>
      </w:r>
      <w:r w:rsidRPr="00530B74">
        <w:rPr>
          <w:rFonts w:ascii="Angsana New" w:hAnsi="Angsana New"/>
          <w:szCs w:val="30"/>
          <w:cs/>
        </w:rPr>
        <w:t>ราคาทุนตัดจำหน่าย</w:t>
      </w:r>
    </w:p>
    <w:p w14:paraId="1868E0DB" w14:textId="77777777"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เงินสดและรายการเทียบเท่าเงินสด</w:t>
      </w:r>
    </w:p>
    <w:p w14:paraId="0A86FB24" w14:textId="77777777"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เงินฝากธนาคารที่ติดภาระค้ำประกัน</w:t>
      </w:r>
    </w:p>
    <w:p w14:paraId="775D55CA" w14:textId="77777777"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ลูกหนี้การค้า</w:t>
      </w:r>
      <w:r w:rsidR="00530B74">
        <w:rPr>
          <w:rFonts w:ascii="Angsana New" w:hAnsi="Angsana New" w:hint="cs"/>
          <w:szCs w:val="30"/>
          <w:cs/>
        </w:rPr>
        <w:t>และ</w:t>
      </w:r>
      <w:r w:rsidRPr="00530B74">
        <w:rPr>
          <w:rFonts w:ascii="Angsana New" w:hAnsi="Angsana New" w:hint="cs"/>
          <w:szCs w:val="30"/>
          <w:cs/>
        </w:rPr>
        <w:t>ลูกหนี้อื่นๆ (รวมถึงเงินทดรองจ่ายและเงินมัดจำหรือเงินประกันที่ขอคืนได้)</w:t>
      </w:r>
    </w:p>
    <w:p w14:paraId="52B10BAF" w14:textId="77777777"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สินทรัพย์ที่จัดประเภทรายการและวัดมูลค่ายุติธรรมผ่านกำไรขาดทุนเบ็ดเสร็จอื่น</w:t>
      </w:r>
      <w:r w:rsidRPr="00530B74">
        <w:rPr>
          <w:rFonts w:ascii="Angsana New" w:hAnsi="Angsana New" w:hint="cs"/>
          <w:szCs w:val="30"/>
          <w:cs/>
        </w:rPr>
        <w:t xml:space="preserve"> - ไม่มี</w:t>
      </w:r>
    </w:p>
    <w:p w14:paraId="6D1A2897" w14:textId="77777777"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สินทรัพย์ที่จัดประเภทรายการและวัดมูลค่า</w:t>
      </w:r>
      <w:r w:rsidRPr="00530B74">
        <w:rPr>
          <w:rFonts w:ascii="Angsana New" w:hAnsi="Angsana New"/>
          <w:szCs w:val="30"/>
          <w:cs/>
        </w:rPr>
        <w:t>ยุติธรรมผ่านกำไรหรือขาดทุน</w:t>
      </w:r>
    </w:p>
    <w:p w14:paraId="1F9417E7" w14:textId="77777777" w:rsidR="00817026" w:rsidRPr="00530B74" w:rsidRDefault="00817026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สินทรัพย์ตราสารอนุพันธ์</w:t>
      </w:r>
    </w:p>
    <w:p w14:paraId="0F65B3E4" w14:textId="77777777"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หนี้สินที่จัดประเภทรายการและวัดมูลค่าด้วย</w:t>
      </w:r>
      <w:r w:rsidRPr="00530B74">
        <w:rPr>
          <w:rFonts w:ascii="Angsana New" w:hAnsi="Angsana New"/>
          <w:szCs w:val="30"/>
          <w:cs/>
        </w:rPr>
        <w:t>ราคาทุนตัดจำหน่าย</w:t>
      </w:r>
    </w:p>
    <w:p w14:paraId="4BB2E36E" w14:textId="77777777"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เงินกู้ยืมระยะสั้นจากสถาบันการเงิน</w:t>
      </w:r>
    </w:p>
    <w:p w14:paraId="28CBD63E" w14:textId="31FDB43E"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เจ้าหนี้การค้า</w:t>
      </w:r>
      <w:r w:rsidR="00530B74" w:rsidRPr="00530B74">
        <w:rPr>
          <w:rFonts w:ascii="Angsana New" w:hAnsi="Angsana New" w:hint="cs"/>
          <w:szCs w:val="30"/>
          <w:cs/>
        </w:rPr>
        <w:t>แล</w:t>
      </w:r>
      <w:r w:rsidR="003E18A9">
        <w:rPr>
          <w:rFonts w:ascii="Angsana New" w:hAnsi="Angsana New" w:hint="cs"/>
          <w:szCs w:val="30"/>
          <w:cs/>
        </w:rPr>
        <w:t>ะ</w:t>
      </w:r>
      <w:r w:rsidRPr="00530B74">
        <w:rPr>
          <w:rFonts w:ascii="Angsana New" w:hAnsi="Angsana New" w:hint="cs"/>
          <w:szCs w:val="30"/>
          <w:cs/>
        </w:rPr>
        <w:t>เจ้าหนี้อื่นๆ (รวมถึงรายการค้างจ่ายต่างๆ)</w:t>
      </w:r>
    </w:p>
    <w:p w14:paraId="2EE6D5DA" w14:textId="77777777"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เงินกู้ยืมระยะ</w:t>
      </w:r>
      <w:r w:rsidRPr="00530B74">
        <w:rPr>
          <w:rFonts w:ascii="Angsana New" w:hAnsi="Angsana New" w:hint="cs"/>
          <w:szCs w:val="30"/>
          <w:cs/>
        </w:rPr>
        <w:t>ยาว</w:t>
      </w:r>
    </w:p>
    <w:p w14:paraId="68A6D10D" w14:textId="77777777"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หนี้สิน</w:t>
      </w:r>
      <w:r w:rsidRPr="00530B74">
        <w:rPr>
          <w:rFonts w:ascii="Angsana New" w:hAnsi="Angsana New" w:hint="cs"/>
          <w:szCs w:val="30"/>
          <w:cs/>
        </w:rPr>
        <w:t>ตาม</w:t>
      </w:r>
      <w:r w:rsidRPr="00530B74">
        <w:rPr>
          <w:rFonts w:ascii="Angsana New" w:hAnsi="Angsana New"/>
          <w:szCs w:val="30"/>
          <w:cs/>
        </w:rPr>
        <w:t>สัญญาเช่า</w:t>
      </w:r>
    </w:p>
    <w:p w14:paraId="62AEDD27" w14:textId="77777777"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หนี้สินที่จัดประเภทรายการและวัดมูลค่า</w:t>
      </w:r>
      <w:r w:rsidRPr="00530B74">
        <w:rPr>
          <w:rFonts w:ascii="Angsana New" w:hAnsi="Angsana New"/>
          <w:szCs w:val="30"/>
          <w:cs/>
        </w:rPr>
        <w:t>ยุติธรรมผ่านกำไรหรือขาดทุน</w:t>
      </w:r>
    </w:p>
    <w:p w14:paraId="6966FD8D" w14:textId="77777777" w:rsidR="004157EA" w:rsidRPr="00530B74" w:rsidRDefault="004157EA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หนี้สิน</w:t>
      </w:r>
      <w:r w:rsidRPr="00530B74">
        <w:rPr>
          <w:rFonts w:ascii="Angsana New" w:hAnsi="Angsana New" w:hint="cs"/>
          <w:szCs w:val="30"/>
          <w:cs/>
        </w:rPr>
        <w:t>ตราสารอนุพันธ์</w:t>
      </w:r>
    </w:p>
    <w:p w14:paraId="2F1A0901" w14:textId="77777777" w:rsidR="00DD11D5" w:rsidRPr="00530B74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530B74">
        <w:rPr>
          <w:rFonts w:ascii="Angsana New" w:hAnsi="Angsana New" w:hint="cs"/>
          <w:i/>
          <w:iCs/>
          <w:szCs w:val="30"/>
          <w:cs/>
        </w:rPr>
        <w:lastRenderedPageBreak/>
        <w:t>การด้อยค่า</w:t>
      </w:r>
    </w:p>
    <w:p w14:paraId="14D82BBB" w14:textId="77777777"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44125989" w14:textId="50E61662"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ขาดทุนจา</w:t>
      </w:r>
      <w:r w:rsidRPr="00530B74">
        <w:rPr>
          <w:rFonts w:ascii="Angsana New" w:hAnsi="Angsana New"/>
          <w:szCs w:val="30"/>
          <w:cs/>
        </w:rPr>
        <w:t>ก</w:t>
      </w:r>
      <w:r w:rsidRPr="00530B74">
        <w:rPr>
          <w:rFonts w:ascii="Angsana New" w:hAnsi="Angsana New" w:hint="cs"/>
          <w:szCs w:val="30"/>
          <w:cs/>
        </w:rPr>
        <w:t>ก</w:t>
      </w:r>
      <w:r w:rsidRPr="00530B74">
        <w:rPr>
          <w:rFonts w:ascii="Angsana New" w:hAnsi="Angsana New"/>
          <w:szCs w:val="30"/>
          <w:cs/>
        </w:rPr>
        <w:t>ารด้อยค่า</w:t>
      </w:r>
      <w:r w:rsidRPr="00530B74">
        <w:rPr>
          <w:rFonts w:ascii="Angsana New" w:hAnsi="Angsana New" w:hint="cs"/>
          <w:szCs w:val="30"/>
          <w:cs/>
        </w:rPr>
        <w:t xml:space="preserve">สำหรับผลขาดทุนด้านเครดิตที่คาดว่าจะเกิดขึ้น </w:t>
      </w:r>
      <w:r w:rsidRPr="00530B74">
        <w:rPr>
          <w:rFonts w:ascii="Angsana New" w:hAnsi="Angsana New"/>
          <w:szCs w:val="30"/>
        </w:rPr>
        <w:t xml:space="preserve">(Expected credit loss) </w:t>
      </w:r>
      <w:r w:rsidRPr="00530B74">
        <w:rPr>
          <w:rFonts w:ascii="Angsana New" w:hAnsi="Angsana New"/>
          <w:szCs w:val="30"/>
          <w:cs/>
        </w:rPr>
        <w:t>ของสินทรัพย์ทางการเงินรับรู้เป็นขั้น</w:t>
      </w:r>
      <w:r w:rsidRPr="00530B74">
        <w:rPr>
          <w:rFonts w:ascii="Angsana New" w:hAnsi="Angsana New" w:hint="cs"/>
          <w:szCs w:val="30"/>
          <w:cs/>
        </w:rPr>
        <w:t xml:space="preserve">ตามวิธีการทั่วไป </w:t>
      </w:r>
      <w:r w:rsidRPr="00530B74">
        <w:rPr>
          <w:rFonts w:ascii="Angsana New" w:hAnsi="Angsana New"/>
          <w:szCs w:val="30"/>
        </w:rPr>
        <w:t xml:space="preserve">(General approach) </w:t>
      </w:r>
      <w:r w:rsidRPr="00530B74">
        <w:rPr>
          <w:rFonts w:ascii="Angsana New" w:hAnsi="Angsana New" w:hint="cs"/>
          <w:szCs w:val="30"/>
          <w:cs/>
        </w:rPr>
        <w:t>ดังนี้</w:t>
      </w:r>
    </w:p>
    <w:p w14:paraId="0F01A3E1" w14:textId="77777777"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4CF8B0AD" w14:textId="47E4E294" w:rsidR="00DD11D5" w:rsidRPr="00530B74" w:rsidRDefault="00DD11D5" w:rsidP="0003408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 xml:space="preserve">ขั้นที่ </w:t>
      </w:r>
      <w:r w:rsidR="00777F8A" w:rsidRPr="00777F8A">
        <w:rPr>
          <w:rFonts w:ascii="Angsana New" w:hAnsi="Angsana New"/>
          <w:szCs w:val="30"/>
        </w:rPr>
        <w:t>1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 w:hint="cs"/>
          <w:szCs w:val="30"/>
          <w:cs/>
        </w:rPr>
        <w:t>(</w:t>
      </w:r>
      <w:r w:rsidRPr="00530B74">
        <w:rPr>
          <w:rFonts w:ascii="Angsana New" w:hAnsi="Angsana New"/>
          <w:szCs w:val="30"/>
        </w:rPr>
        <w:t xml:space="preserve">performing) </w:t>
      </w:r>
      <w:r w:rsidR="00530B74" w:rsidRPr="00530B74">
        <w:rPr>
          <w:rFonts w:ascii="Angsana New" w:hAnsi="Angsana New" w:hint="cs"/>
          <w:szCs w:val="30"/>
          <w:cs/>
        </w:rPr>
        <w:t>กลุ่มบริษัท</w:t>
      </w:r>
      <w:r w:rsidRPr="00530B74">
        <w:rPr>
          <w:rFonts w:ascii="Angsana New" w:hAnsi="Angsana New"/>
          <w:szCs w:val="30"/>
          <w:cs/>
        </w:rPr>
        <w:t xml:space="preserve">รับรู้ผลขาดทุนด้านเครดิตที่คาดว่าจะเกิดขึ้นใน </w:t>
      </w:r>
      <w:r w:rsidR="00777F8A" w:rsidRPr="00777F8A">
        <w:rPr>
          <w:rFonts w:ascii="Angsana New" w:hAnsi="Angsana New"/>
          <w:szCs w:val="30"/>
        </w:rPr>
        <w:t>12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/>
          <w:szCs w:val="30"/>
          <w:cs/>
        </w:rPr>
        <w:t>เดือนข้างหน้าในกำไรหรือขาดทุน ดอกเบี้ยรับ</w:t>
      </w:r>
      <w:r w:rsidRPr="00530B74">
        <w:rPr>
          <w:rFonts w:ascii="Angsana New" w:hAnsi="Angsana New" w:hint="cs"/>
          <w:szCs w:val="30"/>
          <w:cs/>
        </w:rPr>
        <w:t xml:space="preserve"> (ถ้ามี) </w:t>
      </w:r>
      <w:r w:rsidRPr="00530B74">
        <w:rPr>
          <w:rFonts w:ascii="Angsana New" w:hAnsi="Angsana New"/>
          <w:szCs w:val="30"/>
          <w:cs/>
        </w:rPr>
        <w:t>คำนวณจากมูลค่าตามบัญชีขั้นต้นโดยไม่มีการปรับลดผลขาดทุนด้านเครดิตที่คาดว่าจะเกิดขึ้น</w:t>
      </w:r>
    </w:p>
    <w:p w14:paraId="7B9EB0B0" w14:textId="35FB4308" w:rsidR="00DD11D5" w:rsidRPr="00530B74" w:rsidRDefault="00DD11D5" w:rsidP="0003408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 xml:space="preserve">ขั้นที่ </w:t>
      </w:r>
      <w:r w:rsidR="00777F8A" w:rsidRPr="00777F8A">
        <w:rPr>
          <w:rFonts w:ascii="Angsana New" w:hAnsi="Angsana New"/>
          <w:szCs w:val="30"/>
        </w:rPr>
        <w:t>2</w:t>
      </w:r>
      <w:r w:rsidRPr="00530B74">
        <w:rPr>
          <w:rFonts w:ascii="Angsana New" w:hAnsi="Angsana New"/>
          <w:szCs w:val="30"/>
        </w:rPr>
        <w:t xml:space="preserve"> (under-performing) </w:t>
      </w:r>
      <w:r w:rsidRPr="00530B74">
        <w:rPr>
          <w:rFonts w:ascii="Angsana New" w:hAnsi="Angsana New"/>
          <w:szCs w:val="30"/>
          <w:cs/>
        </w:rPr>
        <w:t xml:space="preserve">เมื่อความเสี่ยงด้านเครดิตเพิ่มขึ้นอย่างมีนัยสำคัญและไม่ได้พิจารณาว่าอยู่ในระดับต่ำ </w:t>
      </w:r>
      <w:r w:rsidR="00530B74" w:rsidRPr="00530B74">
        <w:rPr>
          <w:rFonts w:ascii="Angsana New" w:hAnsi="Angsana New" w:hint="cs"/>
          <w:szCs w:val="30"/>
          <w:cs/>
        </w:rPr>
        <w:t>กลุ่มบริษัท</w:t>
      </w:r>
      <w:r w:rsidR="00530B74" w:rsidRPr="00530B74">
        <w:rPr>
          <w:rFonts w:ascii="Angsana New" w:hAnsi="Angsana New"/>
          <w:szCs w:val="30"/>
          <w:cs/>
        </w:rPr>
        <w:t>รับรู้</w:t>
      </w:r>
      <w:r w:rsidRPr="00530B74">
        <w:rPr>
          <w:rFonts w:ascii="Angsana New" w:hAnsi="Angsana New"/>
          <w:szCs w:val="30"/>
          <w:cs/>
        </w:rPr>
        <w:t>ผลขาดทุนด้านเครดิตที่คาดว่าจะเกิดขึ้นตลอดอายุในกำไรหรือขาดทุน ดอกเบี้ยรับ</w:t>
      </w:r>
      <w:r w:rsidRPr="00530B74">
        <w:rPr>
          <w:rFonts w:ascii="Angsana New" w:hAnsi="Angsana New" w:hint="cs"/>
          <w:szCs w:val="30"/>
          <w:cs/>
        </w:rPr>
        <w:t xml:space="preserve"> (ถ้ามี) </w:t>
      </w:r>
      <w:r w:rsidRPr="00530B74">
        <w:rPr>
          <w:rFonts w:ascii="Angsana New" w:hAnsi="Angsana New"/>
          <w:szCs w:val="30"/>
          <w:cs/>
        </w:rPr>
        <w:t xml:space="preserve">คำนวณเช่นเดียวกับขั้นที่ </w:t>
      </w:r>
      <w:r w:rsidR="00777F8A" w:rsidRPr="00777F8A">
        <w:rPr>
          <w:rFonts w:ascii="Angsana New" w:hAnsi="Angsana New"/>
          <w:szCs w:val="30"/>
        </w:rPr>
        <w:t>1</w:t>
      </w:r>
    </w:p>
    <w:p w14:paraId="11ED59F5" w14:textId="301EC688" w:rsidR="00DD11D5" w:rsidRPr="00530B74" w:rsidRDefault="00DD11D5" w:rsidP="0003408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 xml:space="preserve">ขั้นที่ </w:t>
      </w:r>
      <w:r w:rsidR="00777F8A" w:rsidRPr="00777F8A">
        <w:rPr>
          <w:rFonts w:ascii="Angsana New" w:hAnsi="Angsana New"/>
          <w:szCs w:val="30"/>
        </w:rPr>
        <w:t>3</w:t>
      </w:r>
      <w:r w:rsidRPr="00530B74">
        <w:rPr>
          <w:rFonts w:ascii="Angsana New" w:hAnsi="Angsana New"/>
          <w:szCs w:val="30"/>
        </w:rPr>
        <w:t xml:space="preserve"> (credit-impaired) </w:t>
      </w:r>
      <w:r w:rsidRPr="00530B74">
        <w:rPr>
          <w:rFonts w:ascii="Angsana New" w:hAnsi="Angsana New"/>
          <w:szCs w:val="30"/>
          <w:cs/>
        </w:rPr>
        <w:t xml:space="preserve">เมื่อความเสี่ยงด้านเครดิตของสินทรัพย์ทางการเงินเพิ่มขึ้นจนถึงจุดที่พิจารณาได้ว่าเกิดการด้อยค่าด้านเครดิตขึ้น </w:t>
      </w:r>
      <w:r w:rsidR="00530B74" w:rsidRPr="00530B74">
        <w:rPr>
          <w:rFonts w:ascii="Angsana New" w:hAnsi="Angsana New" w:hint="cs"/>
          <w:szCs w:val="30"/>
          <w:cs/>
        </w:rPr>
        <w:t>กลุ่มบริษัท</w:t>
      </w:r>
      <w:r w:rsidR="00530B74" w:rsidRPr="00530B74">
        <w:rPr>
          <w:rFonts w:ascii="Angsana New" w:hAnsi="Angsana New"/>
          <w:szCs w:val="30"/>
          <w:cs/>
        </w:rPr>
        <w:t>รับรู้</w:t>
      </w:r>
      <w:r w:rsidRPr="00530B74">
        <w:rPr>
          <w:rFonts w:ascii="Angsana New" w:hAnsi="Angsana New"/>
          <w:szCs w:val="30"/>
          <w:cs/>
        </w:rPr>
        <w:t>รับรู้ผลขาดทุนด้านเครดิตที่คาดว่าจะเกิดขึ้นตลอดอายุในกำไรหรือขาดทุน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="Angsana New" w:hAnsi="Angsana New"/>
          <w:szCs w:val="30"/>
          <w:cs/>
        </w:rPr>
        <w:t>ดอกเบี้ยรับ</w:t>
      </w:r>
      <w:r w:rsidRPr="00530B74">
        <w:rPr>
          <w:rFonts w:ascii="Angsana New" w:hAnsi="Angsana New" w:hint="cs"/>
          <w:szCs w:val="30"/>
          <w:cs/>
        </w:rPr>
        <w:t xml:space="preserve"> (ถ้ามี) </w:t>
      </w:r>
      <w:r w:rsidRPr="00530B74">
        <w:rPr>
          <w:rFonts w:ascii="Angsana New" w:hAnsi="Angsana New"/>
          <w:szCs w:val="30"/>
          <w:cs/>
        </w:rPr>
        <w:t>คำนวณจากราคาทุนตัดจำหน่ายโดยใช้มูลค่าตามบัญชีขั้นต้นปรับลดด้วยค่าเผื่อผลขาดทุน</w:t>
      </w:r>
      <w:r w:rsidRPr="00530B74">
        <w:rPr>
          <w:rFonts w:ascii="Angsana New" w:hAnsi="Angsana New" w:hint="cs"/>
          <w:szCs w:val="30"/>
          <w:cs/>
        </w:rPr>
        <w:t>จากการด้อยค่า</w:t>
      </w:r>
    </w:p>
    <w:p w14:paraId="59A0D5F5" w14:textId="77777777" w:rsidR="001F4D40" w:rsidRPr="00530B74" w:rsidRDefault="001F4D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0A3CFC90" w14:textId="189BE8C6" w:rsidR="00DD11D5" w:rsidRPr="00530B74" w:rsidRDefault="00DD11D5" w:rsidP="005A7351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สำหรับลูกหนี้การค้าและสินทรัพย์ที่เกิดจากสัญญา</w:t>
      </w:r>
      <w:r w:rsidR="009B5B78">
        <w:rPr>
          <w:rFonts w:ascii="Angsana New" w:hAnsi="Angsana New" w:hint="cs"/>
          <w:szCs w:val="30"/>
          <w:cs/>
        </w:rPr>
        <w:t xml:space="preserve"> (เช่นรายได้ค้างรับ)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="00530B74" w:rsidRPr="00530B74">
        <w:rPr>
          <w:rFonts w:ascii="Angsana New" w:hAnsi="Angsana New" w:hint="cs"/>
          <w:szCs w:val="30"/>
          <w:cs/>
        </w:rPr>
        <w:t>กลุ่มบริษัท</w:t>
      </w:r>
      <w:r w:rsidRPr="00530B74">
        <w:rPr>
          <w:rFonts w:ascii="Angsana New" w:hAnsi="Angsana New" w:hint="cs"/>
          <w:szCs w:val="30"/>
          <w:cs/>
        </w:rPr>
        <w:t>ใช้วิธีการอย่างง่าย</w:t>
      </w:r>
      <w:r w:rsidRPr="00530B74">
        <w:rPr>
          <w:rFonts w:ascii="Angsana New" w:hAnsi="Angsana New"/>
          <w:szCs w:val="30"/>
        </w:rPr>
        <w:t xml:space="preserve"> (Simplified approach) </w:t>
      </w:r>
      <w:r w:rsidRPr="00530B74">
        <w:rPr>
          <w:rFonts w:ascii="Angsana New" w:hAnsi="Angsana New" w:hint="cs"/>
          <w:szCs w:val="30"/>
          <w:cs/>
        </w:rPr>
        <w:t>โดย</w:t>
      </w:r>
      <w:r w:rsidRPr="00530B74">
        <w:rPr>
          <w:rFonts w:ascii="Angsana New" w:hAnsi="Angsana New"/>
          <w:szCs w:val="30"/>
          <w:cs/>
        </w:rPr>
        <w:t>รับรู้ผลขาดทุนด้านเครดิตที่คาดว่าจะเกิดขึ้นตลอดอายุ</w:t>
      </w:r>
      <w:r w:rsidRPr="00530B74">
        <w:rPr>
          <w:rFonts w:ascii="Angsana New" w:hAnsi="Angsana New" w:hint="cs"/>
          <w:szCs w:val="30"/>
          <w:cs/>
        </w:rPr>
        <w:t>สำหรับสินทรัพย์ทางการเงินที่ถูกพิจารณาตามที่กล่าวถึงข้างต้น ทั้งนี้ ในการพิจารณาและวัดมูลค่า</w:t>
      </w:r>
      <w:r w:rsidRPr="00530B74">
        <w:rPr>
          <w:rFonts w:ascii="Angsana New" w:hAnsi="Angsana New"/>
          <w:szCs w:val="30"/>
          <w:cs/>
        </w:rPr>
        <w:t>ผลขาดทุนด้านเครดิตที่คาดว่าจะเกิดขึ้น</w:t>
      </w:r>
      <w:r w:rsidRPr="00530B74">
        <w:rPr>
          <w:rFonts w:ascii="Angsana New" w:hAnsi="Angsana New" w:hint="cs"/>
          <w:szCs w:val="30"/>
          <w:cs/>
        </w:rPr>
        <w:t xml:space="preserve">สำหรับทั้งวิธีการทั่วไปและวิธีการอย่างง่าย </w:t>
      </w:r>
      <w:r w:rsidR="009B5B78">
        <w:rPr>
          <w:rFonts w:ascii="Angsana New" w:hAnsi="Angsana New" w:hint="cs"/>
          <w:szCs w:val="30"/>
          <w:cs/>
        </w:rPr>
        <w:t>มีการ</w:t>
      </w:r>
      <w:r w:rsidRPr="00530B74">
        <w:rPr>
          <w:rFonts w:ascii="Angsana New" w:hAnsi="Angsana New" w:hint="cs"/>
          <w:szCs w:val="30"/>
          <w:cs/>
        </w:rPr>
        <w:t>นำข้อมูล</w:t>
      </w:r>
      <w:r w:rsidRPr="00530B74">
        <w:rPr>
          <w:rFonts w:ascii="Angsana New" w:hAnsi="Angsana New"/>
          <w:szCs w:val="30"/>
          <w:cs/>
        </w:rPr>
        <w:t>ผลขาดทุนด้านเครดิต</w:t>
      </w:r>
      <w:r w:rsidRPr="00530B74">
        <w:rPr>
          <w:rFonts w:ascii="Angsana New" w:hAnsi="Angsana New" w:hint="cs"/>
          <w:szCs w:val="30"/>
          <w:cs/>
        </w:rPr>
        <w:t>ในอดีต (</w:t>
      </w:r>
      <w:r w:rsidRPr="00530B74">
        <w:rPr>
          <w:rFonts w:ascii="Angsana New" w:hAnsi="Angsana New"/>
          <w:szCs w:val="30"/>
        </w:rPr>
        <w:t>Historical credit loss</w:t>
      </w:r>
      <w:r w:rsidRPr="00530B74">
        <w:rPr>
          <w:rFonts w:ascii="Angsana New" w:hAnsi="Angsana New" w:hint="cs"/>
          <w:szCs w:val="30"/>
          <w:cs/>
        </w:rPr>
        <w:t>) มาประกอบกันกับข้อมูลที่มีการคาดการณ์ไปในอนาคต</w:t>
      </w:r>
      <w:r w:rsidRPr="00530B74">
        <w:rPr>
          <w:rFonts w:ascii="Angsana New" w:hAnsi="Angsana New"/>
          <w:szCs w:val="30"/>
        </w:rPr>
        <w:t xml:space="preserve"> (Forward-looking information)</w:t>
      </w:r>
      <w:r w:rsidRPr="00530B74">
        <w:rPr>
          <w:rFonts w:ascii="Angsana New" w:hAnsi="Angsana New" w:hint="cs"/>
          <w:szCs w:val="30"/>
          <w:cs/>
        </w:rPr>
        <w:t xml:space="preserve"> ในส่วนของสินทรัพย์นั้นและปัจจัยสำคัญๆ ของสภาพแวดล้อมเชิงเศรษฐกิจ</w:t>
      </w:r>
      <w:r w:rsidR="00530B74"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Theme="majorBidi" w:hAnsiTheme="majorBidi" w:cstheme="majorBidi"/>
          <w:szCs w:val="30"/>
          <w:cs/>
        </w:rPr>
        <w:t xml:space="preserve">ในส่วนของลูกหนี้ต่างๆ </w:t>
      </w:r>
      <w:r w:rsidRPr="00530B74">
        <w:rPr>
          <w:rFonts w:asciiTheme="majorBidi" w:hAnsiTheme="majorBidi" w:cstheme="majorBidi" w:hint="cs"/>
          <w:szCs w:val="30"/>
          <w:cs/>
        </w:rPr>
        <w:t>กลุ่มบริษัท</w:t>
      </w:r>
      <w:r w:rsidRPr="00530B74">
        <w:rPr>
          <w:rFonts w:asciiTheme="majorBidi" w:hAnsiTheme="majorBidi" w:cstheme="majorBidi"/>
          <w:szCs w:val="30"/>
          <w:cs/>
        </w:rPr>
        <w:t>จัดกลุ่มประชากรโดยให้ความสำคัญ</w:t>
      </w:r>
      <w:r w:rsidR="005A7351" w:rsidRPr="00530B74">
        <w:rPr>
          <w:rFonts w:asciiTheme="majorBidi" w:hAnsiTheme="majorBidi" w:cstheme="majorBidi"/>
          <w:szCs w:val="30"/>
          <w:cs/>
        </w:rPr>
        <w:t>ที่</w:t>
      </w:r>
      <w:r w:rsidR="0009571F" w:rsidRPr="00530B74">
        <w:rPr>
          <w:rFonts w:asciiTheme="majorBidi" w:hAnsiTheme="majorBidi" w:cstheme="majorBidi" w:hint="cs"/>
          <w:szCs w:val="30"/>
          <w:cs/>
        </w:rPr>
        <w:t>ไป</w:t>
      </w:r>
      <w:r w:rsidR="0009571F" w:rsidRPr="00530B74">
        <w:rPr>
          <w:rFonts w:asciiTheme="majorBidi" w:hAnsiTheme="majorBidi" w:cstheme="majorBidi"/>
          <w:szCs w:val="30"/>
          <w:cs/>
        </w:rPr>
        <w:t>ยอดคงค้างตามอายุหนี้</w:t>
      </w:r>
      <w:r w:rsidR="0009571F" w:rsidRPr="00530B74">
        <w:rPr>
          <w:rFonts w:asciiTheme="majorBidi" w:hAnsiTheme="majorBidi" w:cstheme="majorBidi" w:hint="cs"/>
          <w:szCs w:val="30"/>
          <w:cs/>
        </w:rPr>
        <w:t xml:space="preserve"> </w:t>
      </w:r>
      <w:r w:rsidRPr="00530B74">
        <w:rPr>
          <w:rFonts w:asciiTheme="majorBidi" w:hAnsiTheme="majorBidi" w:cstheme="majorBidi"/>
          <w:szCs w:val="30"/>
        </w:rPr>
        <w:t>(Aging balance)</w:t>
      </w:r>
      <w:r w:rsidRPr="00530B74">
        <w:rPr>
          <w:rFonts w:asciiTheme="majorBidi" w:hAnsiTheme="majorBidi" w:cstheme="majorBidi"/>
          <w:szCs w:val="30"/>
          <w:cs/>
        </w:rPr>
        <w:t xml:space="preserve"> โดยจัดเก็บข้อมูลย้อนหลังสำหรับ </w:t>
      </w:r>
      <w:r w:rsidRPr="00530B74">
        <w:rPr>
          <w:rFonts w:asciiTheme="majorBidi" w:hAnsiTheme="majorBidi" w:cstheme="majorBidi"/>
          <w:szCs w:val="30"/>
        </w:rPr>
        <w:t xml:space="preserve">Historical credit loss </w:t>
      </w:r>
      <w:r w:rsidRPr="00530B74">
        <w:rPr>
          <w:rFonts w:asciiTheme="majorBidi" w:hAnsiTheme="majorBidi" w:cstheme="majorBidi"/>
          <w:szCs w:val="30"/>
          <w:cs/>
        </w:rPr>
        <w:t xml:space="preserve">ประมาณ </w:t>
      </w:r>
      <w:r w:rsidR="00777F8A" w:rsidRPr="00777F8A">
        <w:rPr>
          <w:rFonts w:asciiTheme="majorBidi" w:hAnsiTheme="majorBidi" w:cstheme="majorBidi"/>
          <w:szCs w:val="30"/>
        </w:rPr>
        <w:t>1</w:t>
      </w:r>
      <w:r w:rsidRPr="00530B74">
        <w:rPr>
          <w:rFonts w:asciiTheme="majorBidi" w:hAnsiTheme="majorBidi" w:cstheme="majorBidi"/>
          <w:szCs w:val="30"/>
          <w:cs/>
        </w:rPr>
        <w:t xml:space="preserve"> ปี</w:t>
      </w:r>
    </w:p>
    <w:p w14:paraId="60B1CAA5" w14:textId="77777777"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1FB80DD6" w14:textId="77777777" w:rsidR="00DD11D5" w:rsidRPr="00530B74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530B74">
        <w:rPr>
          <w:rFonts w:ascii="Angsana New" w:hAnsi="Angsana New"/>
          <w:i/>
          <w:iCs/>
          <w:szCs w:val="30"/>
          <w:cs/>
        </w:rPr>
        <w:t>การบัญชีป้องกันความเสี่ยง</w:t>
      </w:r>
    </w:p>
    <w:p w14:paraId="72F781D0" w14:textId="77777777"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1C3BF5CF" w14:textId="1C932678"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การบัญชีป้องกันความเสี่ยงมีวัตถุประสงค์เพื่อแสดงผลกระทบในงบการเงินซึ่งเกิดจากกิจกรรมการบริหารความเสี่ยงที่ใช้เครื่องมือทางการเงินในการจัดการฐานะเปิดที่เกิดขึ้นจากความเสี่ยงนั้นๆ ซึ่งอาจส่งผลกระทบต่อกำไรหรือขาดทุนหรือกำไรขาดทุนเบ็ดเสร็จอื่น</w:t>
      </w:r>
      <w:r w:rsidRPr="00530B74">
        <w:rPr>
          <w:rFonts w:ascii="Angsana New" w:hAnsi="Angsana New" w:hint="cs"/>
          <w:szCs w:val="30"/>
          <w:cs/>
        </w:rPr>
        <w:t xml:space="preserve"> โดย</w:t>
      </w:r>
      <w:r w:rsidRPr="00530B74">
        <w:rPr>
          <w:rFonts w:ascii="Angsana New" w:hAnsi="Angsana New"/>
          <w:szCs w:val="30"/>
          <w:cs/>
        </w:rPr>
        <w:t>ความสัมพันธ์ของการป้องกันความเสี่ยง</w:t>
      </w:r>
      <w:r w:rsidRPr="00530B74">
        <w:rPr>
          <w:rFonts w:ascii="Angsana New" w:hAnsi="Angsana New" w:hint="cs"/>
          <w:szCs w:val="30"/>
          <w:cs/>
        </w:rPr>
        <w:t>และวิธีการทางบัญชีที่เกี่ยวข้องแบ่งออก</w:t>
      </w:r>
      <w:r w:rsidRPr="00530B74">
        <w:rPr>
          <w:rFonts w:ascii="Angsana New" w:hAnsi="Angsana New"/>
          <w:szCs w:val="30"/>
          <w:cs/>
        </w:rPr>
        <w:t xml:space="preserve">เป็น </w:t>
      </w:r>
      <w:r w:rsidR="00777F8A" w:rsidRPr="00777F8A">
        <w:rPr>
          <w:rFonts w:ascii="Angsana New" w:hAnsi="Angsana New"/>
          <w:szCs w:val="30"/>
        </w:rPr>
        <w:t>3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/>
          <w:szCs w:val="30"/>
          <w:cs/>
        </w:rPr>
        <w:t>ประเภท</w:t>
      </w:r>
      <w:r w:rsidRPr="00530B74">
        <w:rPr>
          <w:rFonts w:ascii="Angsana New" w:hAnsi="Angsana New" w:hint="cs"/>
          <w:szCs w:val="30"/>
          <w:cs/>
        </w:rPr>
        <w:t xml:space="preserve">ได้แก่ </w:t>
      </w:r>
      <w:r w:rsidRPr="00530B74">
        <w:rPr>
          <w:rFonts w:ascii="Angsana New" w:hAnsi="Angsana New"/>
          <w:szCs w:val="30"/>
          <w:cs/>
        </w:rPr>
        <w:t>การป้องกันความเสี่ยงในมูลค่ายุติธรรม</w:t>
      </w:r>
      <w:r w:rsidRPr="00530B74">
        <w:rPr>
          <w:rFonts w:ascii="Angsana New" w:hAnsi="Angsana New"/>
          <w:szCs w:val="30"/>
        </w:rPr>
        <w:t> </w:t>
      </w:r>
      <w:r w:rsidRPr="00530B74">
        <w:rPr>
          <w:rFonts w:ascii="Angsana New" w:hAnsi="Angsana New"/>
          <w:szCs w:val="30"/>
          <w:cs/>
        </w:rPr>
        <w:t xml:space="preserve">การป้องกันความเสี่ยงในกระแสเงินสด </w:t>
      </w:r>
      <w:r w:rsidRPr="00530B74">
        <w:rPr>
          <w:rFonts w:ascii="Angsana New" w:hAnsi="Angsana New" w:hint="cs"/>
          <w:szCs w:val="30"/>
          <w:cs/>
        </w:rPr>
        <w:t>และ</w:t>
      </w:r>
      <w:r w:rsidRPr="00530B74">
        <w:rPr>
          <w:rFonts w:ascii="Angsana New" w:hAnsi="Angsana New"/>
          <w:szCs w:val="30"/>
          <w:cs/>
        </w:rPr>
        <w:t>การป้องกันความเสี่ยงของเงินลงทุนสุทธิของหน่วยงานต่างประเทศ</w:t>
      </w:r>
    </w:p>
    <w:p w14:paraId="4351D9BF" w14:textId="77777777" w:rsidR="00DD11D5" w:rsidRPr="002628AE" w:rsidRDefault="00DD11D5" w:rsidP="00DD11D5">
      <w:pPr>
        <w:pStyle w:val="BodyText2"/>
        <w:ind w:left="0" w:firstLine="0"/>
        <w:jc w:val="thaiDistribute"/>
        <w:rPr>
          <w:rFonts w:ascii="Angsana New" w:eastAsiaTheme="minorHAnsi" w:hAnsi="Angsana New"/>
          <w:sz w:val="30"/>
          <w:szCs w:val="30"/>
        </w:rPr>
      </w:pPr>
      <w:r w:rsidRPr="002628AE">
        <w:rPr>
          <w:rFonts w:ascii="Angsana New" w:eastAsiaTheme="minorHAnsi" w:hAnsi="Angsana New"/>
          <w:sz w:val="30"/>
          <w:szCs w:val="30"/>
          <w:cs/>
        </w:rPr>
        <w:lastRenderedPageBreak/>
        <w:t>ตราสารอนุพันธ์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เป็น</w:t>
      </w:r>
      <w:r w:rsidRPr="002628AE">
        <w:rPr>
          <w:rFonts w:ascii="Angsana New" w:eastAsiaTheme="minorHAnsi" w:hAnsi="Angsana New"/>
          <w:sz w:val="30"/>
          <w:szCs w:val="30"/>
          <w:cs/>
        </w:rPr>
        <w:t>เครื่องมือทางการเงินที่ถูกนำมาใช้เพื่อจัดการความเสี่ยง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ในมูลค่ายุติธรรม</w:t>
      </w:r>
      <w:r w:rsidRPr="002628AE">
        <w:rPr>
          <w:rFonts w:ascii="Angsana New" w:eastAsiaTheme="minorHAnsi" w:hAnsi="Angsana New"/>
          <w:sz w:val="30"/>
          <w:szCs w:val="30"/>
          <w:cs/>
        </w:rPr>
        <w:t>ที่เกิดจากการเปลี่ยนแปลงอัตราแลกเปลี่ยนเงินตราต่างประเทศที่เกิดจากกิจกรรมดำเนินงาน ตราสารอนุพันธ์ไม่ได้มี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วัตถุประสงค์</w:t>
      </w:r>
      <w:r w:rsidRPr="002628AE">
        <w:rPr>
          <w:rFonts w:ascii="Angsana New" w:eastAsiaTheme="minorHAnsi" w:hAnsi="Angsana New"/>
          <w:sz w:val="30"/>
          <w:szCs w:val="30"/>
          <w:cs/>
        </w:rPr>
        <w:t>ไว้เพื่อการค้า</w:t>
      </w:r>
      <w:r w:rsidRPr="002628AE">
        <w:rPr>
          <w:rFonts w:ascii="Angsana New" w:eastAsiaTheme="minorHAnsi" w:hAnsi="Angsana New"/>
          <w:sz w:val="30"/>
          <w:szCs w:val="30"/>
        </w:rPr>
        <w:t xml:space="preserve"> </w:t>
      </w:r>
      <w:r w:rsidRPr="002628AE">
        <w:rPr>
          <w:rFonts w:ascii="Angsana New" w:eastAsiaTheme="minorHAnsi" w:hAnsi="Angsana New"/>
          <w:sz w:val="30"/>
          <w:szCs w:val="30"/>
          <w:cs/>
        </w:rPr>
        <w:t>อย่างไรก็ตาม ตราสารอนุพันธ์ที่ไม่เข้าเงื่อนไขการกำหนดให้เป็นเครื่องมือป้องกันความเสี่ยงถือเป็นรายการเพื่อค้า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 xml:space="preserve"> </w:t>
      </w:r>
      <w:r w:rsidRPr="002628AE">
        <w:rPr>
          <w:rFonts w:ascii="Angsana New" w:eastAsiaTheme="minorHAnsi" w:hAnsi="Angsana New"/>
          <w:sz w:val="30"/>
          <w:szCs w:val="30"/>
          <w:cs/>
        </w:rPr>
        <w:t>ตราสารอนุพันธ์ถูก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รับรู้เริ่ม</w:t>
      </w:r>
      <w:r w:rsidRPr="002628AE">
        <w:rPr>
          <w:rFonts w:ascii="Angsana New" w:eastAsiaTheme="minorHAnsi" w:hAnsi="Angsana New"/>
          <w:sz w:val="30"/>
          <w:szCs w:val="30"/>
          <w:cs/>
        </w:rPr>
        <w:t xml:space="preserve">แรกด้วยมูลค่ายุติธรรม 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หลังจากนั้น</w:t>
      </w:r>
      <w:r w:rsidRPr="002628AE">
        <w:rPr>
          <w:rFonts w:ascii="Angsana New" w:eastAsiaTheme="minorHAnsi" w:hAnsi="Angsana New"/>
          <w:sz w:val="30"/>
          <w:szCs w:val="30"/>
          <w:cs/>
        </w:rPr>
        <w:t>จะ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มีการ</w:t>
      </w:r>
      <w:r w:rsidRPr="002628AE">
        <w:rPr>
          <w:rFonts w:ascii="Angsana New" w:eastAsiaTheme="minorHAnsi" w:hAnsi="Angsana New"/>
          <w:sz w:val="30"/>
          <w:szCs w:val="30"/>
          <w:cs/>
        </w:rPr>
        <w:t>วัดมูลค่ายุติธรรมใหม่ กำไรหรือขาดทุนจากการวัดมูลค่ายุติธรรม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ใหม่</w:t>
      </w:r>
      <w:r w:rsidRPr="002628AE">
        <w:rPr>
          <w:rFonts w:ascii="Angsana New" w:eastAsiaTheme="minorHAnsi" w:hAnsi="Angsana New"/>
          <w:sz w:val="30"/>
          <w:szCs w:val="30"/>
          <w:cs/>
        </w:rPr>
        <w:t>จะบันทึกใน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กำไรหรือขาดทุน</w:t>
      </w:r>
      <w:r w:rsidRPr="002628AE">
        <w:rPr>
          <w:rFonts w:ascii="Angsana New" w:eastAsiaTheme="minorHAnsi" w:hAnsi="Angsana New"/>
          <w:sz w:val="30"/>
          <w:szCs w:val="30"/>
          <w:cs/>
        </w:rPr>
        <w:t xml:space="preserve">  </w:t>
      </w:r>
    </w:p>
    <w:p w14:paraId="361B3C2B" w14:textId="77777777" w:rsidR="008B4804" w:rsidRPr="00321A06" w:rsidRDefault="008B4804" w:rsidP="00DD11D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4DE017E9" w14:textId="650F64F4" w:rsidR="00DD11D5" w:rsidRPr="002628AE" w:rsidRDefault="00DD11D5" w:rsidP="00DD11D5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2628AE">
        <w:rPr>
          <w:rFonts w:ascii="Angsana New" w:hAnsi="Angsana New"/>
          <w:szCs w:val="30"/>
          <w:cs/>
        </w:rPr>
        <w:t xml:space="preserve">มูลค่ายุติธรรมของตราสารอนุพันธ์ได้แก่ ราคาตลาดของตราสารอนุพันธ์ ณ วันที่ในงบแสดงฐานะการเงินซึ่งถือเป็นข้อมูลระดับ </w:t>
      </w:r>
      <w:r w:rsidR="00777F8A" w:rsidRPr="00777F8A">
        <w:rPr>
          <w:rFonts w:ascii="Angsana New" w:hAnsi="Angsana New"/>
          <w:szCs w:val="30"/>
        </w:rPr>
        <w:t>2</w:t>
      </w:r>
      <w:r w:rsidRPr="002628AE">
        <w:rPr>
          <w:rFonts w:ascii="Angsana New" w:hAnsi="Angsana New"/>
          <w:szCs w:val="30"/>
          <w:cs/>
        </w:rPr>
        <w:t xml:space="preserve"> ของลำดับชั้นมูลค่ายุติธรรม</w:t>
      </w:r>
      <w:r w:rsidRPr="002628AE">
        <w:rPr>
          <w:rFonts w:ascii="Angsana New" w:hAnsi="Angsana New" w:hint="cs"/>
          <w:szCs w:val="30"/>
          <w:cs/>
        </w:rPr>
        <w:t>โดย</w:t>
      </w:r>
      <w:r w:rsidRPr="002628AE">
        <w:rPr>
          <w:rFonts w:ascii="Angsana New" w:hAnsi="Angsana New"/>
          <w:szCs w:val="30"/>
          <w:cs/>
        </w:rPr>
        <w:t>ราคาดังกล่าวแสดงมูลค่าปัจจุบันของเครื่องมือทางการเงินที่เป็นตราสารอนุพันธ์ที่ใช้เทคนิคการประเมินมูลค่าด้วยวิธีราคาตลาดโดยข้อมูลหลักที่ใช้ในการประเมินได้แก่ ข้อมูลอัตราแลกเปลี่ยนในท้องตลาดที่ปรับปรุงให้เหมาะสมกับตราสารที่ออกซึ่งคำนวณโดยธนาคารที่เป็นคู่สัญญา</w:t>
      </w:r>
    </w:p>
    <w:p w14:paraId="29021AC4" w14:textId="77777777" w:rsidR="00647FD7" w:rsidRPr="00321A06" w:rsidRDefault="00647FD7" w:rsidP="00A5230D">
      <w:pPr>
        <w:tabs>
          <w:tab w:val="left" w:pos="540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50C991DE" w14:textId="77777777" w:rsidR="00A5230D" w:rsidRPr="002628AE" w:rsidRDefault="00A5230D" w:rsidP="00A5230D">
      <w:pPr>
        <w:tabs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2628AE">
        <w:rPr>
          <w:rFonts w:ascii="Angsana New" w:hAnsi="Angsana New"/>
          <w:b/>
          <w:bCs/>
          <w:sz w:val="30"/>
          <w:szCs w:val="30"/>
          <w:cs/>
        </w:rPr>
        <w:t>การรับรู้รายได้</w:t>
      </w:r>
    </w:p>
    <w:p w14:paraId="5FEDC21F" w14:textId="77777777" w:rsidR="00A5230D" w:rsidRPr="00321A06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24"/>
          <w:szCs w:val="24"/>
        </w:rPr>
      </w:pPr>
    </w:p>
    <w:p w14:paraId="3F3CFC40" w14:textId="77777777" w:rsidR="00A5230D" w:rsidRPr="002628AE" w:rsidRDefault="008057E9" w:rsidP="009656F3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2628AE">
        <w:rPr>
          <w:rFonts w:ascii="Angsana New" w:hAnsi="Angsana New" w:hint="cs"/>
          <w:szCs w:val="30"/>
          <w:cs/>
        </w:rPr>
        <w:t>กลุ่มบริษัท</w:t>
      </w:r>
      <w:r w:rsidR="009656F3" w:rsidRPr="002628AE">
        <w:rPr>
          <w:rFonts w:ascii="Angsana New" w:hAnsi="Angsana New"/>
          <w:szCs w:val="30"/>
          <w:cs/>
        </w:rPr>
        <w:t>รับรู้รายได้เมื่อมีความเป็นไปได้ค่อนข้างแน่ว่าจะได้รับประโยชน์เชิงเศรษฐกิจจากรายการค้านั้นและสามารถวัดมูลค่าของจำนวนรายได้</w:t>
      </w:r>
      <w:r w:rsidR="009656F3" w:rsidRPr="002628AE">
        <w:rPr>
          <w:rFonts w:ascii="Angsana New" w:hAnsi="Angsana New" w:hint="cs"/>
          <w:szCs w:val="30"/>
          <w:cs/>
        </w:rPr>
        <w:t>และต้นทุนที่เกี่ยวข้อง</w:t>
      </w:r>
      <w:r w:rsidR="009656F3" w:rsidRPr="002628AE">
        <w:rPr>
          <w:rFonts w:ascii="Angsana New" w:hAnsi="Angsana New"/>
          <w:szCs w:val="30"/>
          <w:cs/>
        </w:rPr>
        <w:t>ได้อย่างน่าเชื่อถือ</w:t>
      </w:r>
      <w:r w:rsidR="009656F3" w:rsidRPr="002628AE">
        <w:rPr>
          <w:rFonts w:ascii="Angsana New" w:hAnsi="Angsana New" w:hint="cs"/>
          <w:szCs w:val="30"/>
          <w:cs/>
        </w:rPr>
        <w:t xml:space="preserve"> และมีการพิจารณาถึง</w:t>
      </w:r>
      <w:r w:rsidR="009656F3" w:rsidRPr="002628AE">
        <w:rPr>
          <w:rFonts w:ascii="Angsana New" w:hAnsi="Angsana New"/>
          <w:szCs w:val="30"/>
          <w:cs/>
        </w:rPr>
        <w:t>ลักษณะ จำนวนเงิน จังหวะเวลา</w:t>
      </w:r>
      <w:r w:rsidR="009656F3" w:rsidRPr="002628AE">
        <w:rPr>
          <w:rFonts w:ascii="Angsana New" w:hAnsi="Angsana New" w:hint="cs"/>
          <w:szCs w:val="30"/>
          <w:cs/>
        </w:rPr>
        <w:t>และ</w:t>
      </w:r>
      <w:r w:rsidR="009656F3" w:rsidRPr="002628AE">
        <w:rPr>
          <w:rFonts w:ascii="Angsana New" w:hAnsi="Angsana New"/>
          <w:szCs w:val="30"/>
          <w:cs/>
        </w:rPr>
        <w:t>ความไม่แน่นอนของรายได้</w:t>
      </w:r>
      <w:r w:rsidR="009656F3" w:rsidRPr="002628AE">
        <w:rPr>
          <w:rFonts w:ascii="Angsana New" w:hAnsi="Angsana New" w:hint="cs"/>
          <w:szCs w:val="30"/>
          <w:cs/>
        </w:rPr>
        <w:t>รวมถึง</w:t>
      </w:r>
      <w:r w:rsidR="009656F3" w:rsidRPr="002628AE">
        <w:rPr>
          <w:rFonts w:ascii="Angsana New" w:hAnsi="Angsana New"/>
          <w:szCs w:val="30"/>
          <w:cs/>
        </w:rPr>
        <w:t>กระแสเงินสดจากสัญญาที่ทำกับลูกค้า</w:t>
      </w:r>
    </w:p>
    <w:p w14:paraId="21A5E6B0" w14:textId="77777777" w:rsidR="00A5230D" w:rsidRPr="00321A06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  <w:cs/>
          <w:lang w:val="th-TH"/>
        </w:rPr>
      </w:pPr>
    </w:p>
    <w:p w14:paraId="748FB3B1" w14:textId="77777777" w:rsidR="00135D01" w:rsidRPr="002628A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ราย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ได้จากการ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ขาย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รับรู้</w:t>
      </w:r>
      <w:r w:rsidR="009656F3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ณ เวล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าใดเวลาหนึ่ง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ด้วยจำนวนเงินที่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สุทธิจากส่วนล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ด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เมื่อ</w:t>
      </w:r>
      <w:r w:rsidR="007C319B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มีการ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ส่งมอบ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</w:t>
      </w:r>
      <w:r w:rsidR="007C319B"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โอนความเสี่ยงแล</w:t>
      </w:r>
      <w:r w:rsidR="007C319B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ะ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ผลตอบแทนที่เป็นสาระสำคัญ</w:t>
      </w:r>
      <w:r w:rsidR="009656F3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รวมถึงการควบคุมในตัว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สินค้าให้กับผู้ซื้อแล้ว</w:t>
      </w:r>
    </w:p>
    <w:p w14:paraId="47ED91A0" w14:textId="77777777" w:rsidR="00671FD1" w:rsidRPr="00321A06" w:rsidRDefault="00671FD1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7FF87892" w14:textId="77777777" w:rsidR="007A23D6" w:rsidRPr="002628AE" w:rsidRDefault="00671FD1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ราย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ได้จากการ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ขาย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โดยยังไม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่ส่งมอบรับรู้ ณ เวลาใดเวลาหนึ่ง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ด้วยจำนวนเงินที่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สุทธิจากส่วนล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ด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เมื่อ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ออกใบแจ้งหนี้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โดยลูกค้าได้ยอมรับสินค้านั้นและรับ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โอนความเสี่ยงและผลตอบแทนที่เป็นสาระสำคัญ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รวมถึงการควบคุมในตัว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สินค้าแล้ว</w:t>
      </w:r>
      <w:r w:rsidR="00746C81" w:rsidRPr="002628AE">
        <w:rPr>
          <w:rFonts w:ascii="Angsana New" w:hAnsi="Angsana New"/>
          <w:color w:val="000000"/>
          <w:sz w:val="30"/>
          <w:szCs w:val="30"/>
        </w:rPr>
        <w:t xml:space="preserve"> 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 xml:space="preserve">ทั้งนี้ 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ข้อตกลงการขายที่แจ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้งหนี้แล้วแต่ยังไม่ส่งมอบสินค้ามีเนื้อหา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ระบุแยกออกมาว่า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สินค้านั้น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เป็นของลูกค้า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โดย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สินค้าอยู่ในสภาพที่พร้อมจะส่งมอบให้แก่ลูกค้าและ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จัดเก็บแยกไว้ต่างหากโดยกลุ่ม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บริษัทไม่สามารถใช้ประโยชน์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จาก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สินค้านั้นหรือให้ลูกค้า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ราย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อื่นใช้ประโยชน์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จาก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สินค้านั้นได้</w:t>
      </w:r>
    </w:p>
    <w:p w14:paraId="7A3663E2" w14:textId="77777777" w:rsidR="008057E9" w:rsidRPr="00321A06" w:rsidRDefault="008057E9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13A2D635" w14:textId="77777777" w:rsidR="00530B74" w:rsidRDefault="00530B74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bookmarkStart w:id="0" w:name="_Hlk157439583"/>
      <w:r>
        <w:rPr>
          <w:rFonts w:ascii="Angsana New" w:hAnsi="Angsana New" w:hint="cs"/>
          <w:color w:val="000000"/>
          <w:sz w:val="30"/>
          <w:szCs w:val="30"/>
          <w:cs/>
        </w:rPr>
        <w:t>รายได้จากการให้บริการระยะสั้น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รับรู้ ณ เวลาใดเวลาหนึ่ง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>เมื่อได้</w:t>
      </w:r>
      <w:r w:rsidR="00321A06">
        <w:rPr>
          <w:rFonts w:ascii="Angsana New" w:hAnsi="Angsana New" w:hint="cs"/>
          <w:color w:val="000000"/>
          <w:sz w:val="30"/>
          <w:szCs w:val="30"/>
          <w:cs/>
          <w:lang w:val="th-TH"/>
        </w:rPr>
        <w:t>โอนการควบคุมและ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>ให้บริการแล้วเสร็จและตามเกณฑ์คงค้าง</w:t>
      </w:r>
    </w:p>
    <w:bookmarkEnd w:id="0"/>
    <w:p w14:paraId="69006187" w14:textId="77777777" w:rsidR="00530B74" w:rsidRDefault="00530B74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0B9EF19D" w14:textId="738CB595" w:rsidR="008E189E" w:rsidRPr="008E189E" w:rsidRDefault="008E189E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lang w:val="th-TH"/>
        </w:rPr>
      </w:pPr>
      <w:bookmarkStart w:id="1" w:name="_Hlk157439595"/>
      <w:r w:rsidRPr="008E189E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รายได้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>จากการให้บริการบริบาลและการสอนการบริบาลของบริษัทย่อยรับรู้ตลอดช่วงเวลาหนึ่งตามระยะเวลาของสัญญาหรือข้อตกลงที่เกี่ยวข้องและตามเกณฑ์คงค้าง</w:t>
      </w:r>
    </w:p>
    <w:bookmarkEnd w:id="1"/>
    <w:p w14:paraId="1E7E1FB0" w14:textId="77777777" w:rsidR="008E189E" w:rsidRPr="00321A06" w:rsidRDefault="008E189E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4EAA73AD" w14:textId="77777777" w:rsidR="00A5230D" w:rsidRPr="002628A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2628AE">
        <w:rPr>
          <w:rFonts w:ascii="Angsana New" w:hAnsi="Angsana New"/>
          <w:sz w:val="30"/>
          <w:szCs w:val="30"/>
          <w:cs/>
        </w:rPr>
        <w:lastRenderedPageBreak/>
        <w:t>รายได้</w:t>
      </w:r>
      <w:r w:rsidRPr="002628AE">
        <w:rPr>
          <w:rFonts w:ascii="Angsana New" w:hAnsi="Angsana New" w:hint="cs"/>
          <w:sz w:val="30"/>
          <w:szCs w:val="30"/>
          <w:cs/>
        </w:rPr>
        <w:t>ดอกเบี้ยรับรู้</w:t>
      </w:r>
      <w:r w:rsidR="009656F3" w:rsidRPr="002628AE">
        <w:rPr>
          <w:rFonts w:ascii="Angsana New" w:hAnsi="Angsana New" w:hint="cs"/>
          <w:sz w:val="30"/>
          <w:szCs w:val="30"/>
          <w:cs/>
        </w:rPr>
        <w:t>ตลอดช่วงเวลาหนึ่ง</w:t>
      </w:r>
      <w:r w:rsidRPr="002628AE">
        <w:rPr>
          <w:rFonts w:ascii="Angsana New" w:hAnsi="Angsana New" w:hint="cs"/>
          <w:sz w:val="30"/>
          <w:szCs w:val="30"/>
          <w:cs/>
        </w:rPr>
        <w:t>ตามเกณฑ์</w:t>
      </w:r>
      <w:r w:rsidRPr="002628AE">
        <w:rPr>
          <w:rFonts w:ascii="Angsana New" w:hAnsi="Angsana New"/>
          <w:sz w:val="30"/>
          <w:szCs w:val="30"/>
          <w:cs/>
        </w:rPr>
        <w:t>สัดส่วนของเวลาโดยคำนึงถึงอัตราผลตอบแทนที่แท้จริง</w:t>
      </w:r>
      <w:r w:rsidR="009656F3" w:rsidRPr="002628AE">
        <w:rPr>
          <w:rFonts w:ascii="Angsana New" w:hAnsi="Angsana New" w:hint="cs"/>
          <w:sz w:val="30"/>
          <w:szCs w:val="30"/>
          <w:cs/>
        </w:rPr>
        <w:t>ของสินทรัพย์หากมีนัยสำคัญ</w:t>
      </w:r>
    </w:p>
    <w:p w14:paraId="7C248272" w14:textId="77777777" w:rsidR="00A5230D" w:rsidRPr="00321A06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1FAD3E03" w14:textId="77777777" w:rsidR="00BD6C51" w:rsidRPr="002628A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2628AE">
        <w:rPr>
          <w:rFonts w:ascii="Angsana New" w:hAnsi="Angsana New"/>
          <w:sz w:val="30"/>
          <w:szCs w:val="30"/>
          <w:cs/>
        </w:rPr>
        <w:t>รายได้อื่น</w:t>
      </w:r>
      <w:r w:rsidR="00DE616C">
        <w:rPr>
          <w:rFonts w:ascii="Angsana New" w:hAnsi="Angsana New" w:hint="cs"/>
          <w:sz w:val="30"/>
          <w:szCs w:val="30"/>
          <w:cs/>
        </w:rPr>
        <w:t xml:space="preserve">ๆ </w:t>
      </w:r>
      <w:r w:rsidRPr="002628AE">
        <w:rPr>
          <w:rFonts w:ascii="Angsana New" w:hAnsi="Angsana New"/>
          <w:sz w:val="30"/>
          <w:szCs w:val="30"/>
          <w:cs/>
        </w:rPr>
        <w:t>รับรู้ตามเกณฑ์คงค้าง</w:t>
      </w:r>
    </w:p>
    <w:p w14:paraId="2DC3F16A" w14:textId="77777777" w:rsidR="00B63952" w:rsidRDefault="00B63952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430B076" w14:textId="286B0C4F" w:rsidR="00A5230D" w:rsidRPr="00161296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161296">
        <w:rPr>
          <w:rFonts w:ascii="Angsana New" w:hAnsi="Angsana New"/>
          <w:b/>
          <w:bCs/>
          <w:sz w:val="30"/>
          <w:szCs w:val="30"/>
          <w:cs/>
        </w:rPr>
        <w:t>การรับรู้ค่าใช้จ่าย</w:t>
      </w:r>
    </w:p>
    <w:p w14:paraId="6AEE819F" w14:textId="77777777" w:rsidR="00A5230D" w:rsidRPr="00161296" w:rsidRDefault="00A5230D" w:rsidP="00A5230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5AEF9A09" w14:textId="77777777" w:rsidR="00A5230D" w:rsidRPr="00161296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161296">
        <w:rPr>
          <w:rFonts w:ascii="Angsana New" w:hAnsi="Angsana New"/>
          <w:sz w:val="30"/>
          <w:szCs w:val="30"/>
          <w:cs/>
        </w:rPr>
        <w:t>ค่าใช้จ่ายรับรู้ตามเกณฑ์คงค้าง</w:t>
      </w:r>
    </w:p>
    <w:p w14:paraId="34F52D0D" w14:textId="77777777" w:rsidR="006A72B7" w:rsidRPr="00161296" w:rsidRDefault="006A72B7" w:rsidP="00390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3CCE2723" w14:textId="77777777" w:rsidR="00A5230D" w:rsidRPr="00161296" w:rsidRDefault="00A5230D" w:rsidP="00A5230D">
      <w:pPr>
        <w:pStyle w:val="Heading6"/>
        <w:jc w:val="thaiDistribute"/>
        <w:rPr>
          <w:rFonts w:ascii="Angsana New" w:hAnsi="Angsana New"/>
          <w:color w:val="000000"/>
        </w:rPr>
      </w:pPr>
      <w:r w:rsidRPr="00161296">
        <w:rPr>
          <w:rFonts w:ascii="Angsana New" w:hAnsi="Angsana New"/>
          <w:color w:val="000000"/>
          <w:cs/>
        </w:rPr>
        <w:t>ภาษีเงินได้</w:t>
      </w:r>
    </w:p>
    <w:p w14:paraId="4BC03445" w14:textId="77777777" w:rsidR="00A5230D" w:rsidRPr="00161296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27A20AA4" w14:textId="77777777" w:rsidR="008057E9" w:rsidRPr="00161296" w:rsidRDefault="00A5230D" w:rsidP="00647FD7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161296">
        <w:rPr>
          <w:rFonts w:ascii="Angsana New" w:hAnsi="Angsana New" w:hint="cs"/>
          <w:sz w:val="30"/>
          <w:szCs w:val="30"/>
          <w:cs/>
        </w:rPr>
        <w:t>ภาษีเงินได้จากกำไรหรือขาดทุนสำหรับปีซึ่ง</w:t>
      </w:r>
      <w:r w:rsidR="008057E9" w:rsidRPr="00161296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161296">
        <w:rPr>
          <w:rFonts w:ascii="Angsana New" w:hAnsi="Angsana New" w:hint="cs"/>
          <w:sz w:val="30"/>
          <w:szCs w:val="30"/>
          <w:cs/>
        </w:rPr>
        <w:t>รับรู้ในงบกำไรขาดทุนเบ็ดเสร็จประกอบด้วย ภาษีเงินได้ของงวดปัจจุบันและภาษีเงินได้รอการตัดบัญชี</w:t>
      </w:r>
    </w:p>
    <w:p w14:paraId="0E7F0BAD" w14:textId="77777777" w:rsidR="00C22127" w:rsidRPr="00161296" w:rsidRDefault="00C22127" w:rsidP="00A5230D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3AEF9403" w14:textId="77777777" w:rsidR="00A5230D" w:rsidRPr="00161296" w:rsidRDefault="00A5230D" w:rsidP="00A5230D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161296">
        <w:rPr>
          <w:rFonts w:ascii="Angsana New" w:hAnsi="Angsana New" w:hint="cs"/>
          <w:i/>
          <w:iCs/>
          <w:sz w:val="30"/>
          <w:szCs w:val="30"/>
          <w:cs/>
        </w:rPr>
        <w:t>ภาษีเงินได้ของงวดปัจจุบัน</w:t>
      </w:r>
    </w:p>
    <w:p w14:paraId="140DF85B" w14:textId="77777777" w:rsidR="00A5230D" w:rsidRPr="00161296" w:rsidRDefault="00A5230D" w:rsidP="00A5230D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76FD768C" w14:textId="77777777" w:rsidR="00A5230D" w:rsidRPr="00161296" w:rsidRDefault="00A5230D" w:rsidP="00A5230D">
      <w:pPr>
        <w:tabs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161296">
        <w:rPr>
          <w:rStyle w:val="PageNumber"/>
          <w:rFonts w:ascii="Angsana New" w:hAnsi="Angsana New"/>
          <w:sz w:val="30"/>
          <w:szCs w:val="30"/>
          <w:cs/>
        </w:rPr>
        <w:t>ภาษีเงินได้ของงวดปัจจุบันได้แก่</w:t>
      </w:r>
      <w:r w:rsidRPr="00161296">
        <w:rPr>
          <w:rStyle w:val="PageNumber"/>
          <w:rFonts w:ascii="Angsana New" w:hAnsi="Angsana New" w:hint="cs"/>
          <w:sz w:val="30"/>
          <w:szCs w:val="30"/>
          <w:cs/>
        </w:rPr>
        <w:t xml:space="preserve"> </w:t>
      </w:r>
      <w:r w:rsidRPr="00161296">
        <w:rPr>
          <w:rStyle w:val="PageNumber"/>
          <w:rFonts w:ascii="Angsana New" w:hAnsi="Angsana New"/>
          <w:sz w:val="30"/>
          <w:szCs w:val="30"/>
          <w:cs/>
        </w:rPr>
        <w:t>ภาษีที่ต้องจ่ายชำระหรือสามารถขอคืนได้จากกำไรหรือขาดทุนทางภาษีโดยใช้อัตราภาษีที่ประกาศใช้ ณ วันที่ในงบแสดงฐานะการเงินตลอดจนการปรับปรุงภาษีที่ค้างชำระในงวดก่อน ๆ</w:t>
      </w:r>
    </w:p>
    <w:p w14:paraId="74B9E19A" w14:textId="77777777" w:rsidR="00FF6D03" w:rsidRPr="00161296" w:rsidRDefault="00FF6D03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  <w:cs/>
        </w:rPr>
      </w:pPr>
    </w:p>
    <w:p w14:paraId="1A10BDD2" w14:textId="77777777" w:rsidR="00A5230D" w:rsidRPr="00161296" w:rsidRDefault="00A5230D" w:rsidP="006A72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Style w:val="PageNumber"/>
          <w:rFonts w:ascii="Angsana New" w:hAnsi="Angsana New"/>
          <w:i/>
          <w:iCs/>
          <w:sz w:val="30"/>
          <w:szCs w:val="30"/>
        </w:rPr>
      </w:pPr>
      <w:r w:rsidRPr="00161296">
        <w:rPr>
          <w:rStyle w:val="PageNumber"/>
          <w:rFonts w:ascii="Angsana New" w:hAnsi="Angsana New"/>
          <w:i/>
          <w:iCs/>
          <w:sz w:val="30"/>
          <w:szCs w:val="30"/>
          <w:cs/>
        </w:rPr>
        <w:t>ภาษีเงินได้รอการตัดบัญชี</w:t>
      </w:r>
    </w:p>
    <w:p w14:paraId="0F4ED1EC" w14:textId="77777777" w:rsidR="00A5230D" w:rsidRPr="00161296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5DD7F9CA" w14:textId="77777777" w:rsidR="00A5230D" w:rsidRPr="00161296" w:rsidRDefault="008057E9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161296">
        <w:rPr>
          <w:rStyle w:val="PageNumber"/>
          <w:rFonts w:ascii="Angsana New" w:hAnsi="Angsana New" w:hint="cs"/>
          <w:sz w:val="30"/>
          <w:szCs w:val="30"/>
          <w:cs/>
        </w:rPr>
        <w:t>กลุ่มบริษัท</w:t>
      </w:r>
      <w:r w:rsidR="00A5230D" w:rsidRPr="00161296">
        <w:rPr>
          <w:rStyle w:val="PageNumber"/>
          <w:rFonts w:ascii="Angsana New" w:hAnsi="Angsana New"/>
          <w:sz w:val="30"/>
          <w:szCs w:val="30"/>
          <w:cs/>
        </w:rPr>
        <w:t>บันทึกบัญชี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โดยผลต่างชั่วคราวต่อไปนี้ไม่ได้ถูกนำมาร่วมพิจารณาได้แก่ การรับรู้สินทรัพย์และหนี้สินในครั้งแรกซึ่งไม่กระทบต่อทั้งกำไรทางบัญชีหรือกำไรทางภาษีหากเป็นไปได้ว่าจะไม่มีการกลับรายการในระยะเวลาอันใกล้ จำนวนภาษีเงินได้รอการตัดบัญชีพิจารณาจากการเคลื่อนไหวที่เกิดขึ้นจริงของสินทรัพย์และหนี้สินตามบัญชี</w:t>
      </w:r>
      <w:r w:rsidR="00A5230D" w:rsidRPr="00161296">
        <w:rPr>
          <w:rStyle w:val="PageNumber"/>
          <w:rFonts w:ascii="Angsana New" w:hAnsi="Angsana New" w:hint="cs"/>
          <w:sz w:val="30"/>
          <w:szCs w:val="30"/>
          <w:cs/>
        </w:rPr>
        <w:t>ด้วยอัตราภาษีสำหรับงวดที่คาดว่าจะได้รับประโยชน์จากสินทรัพย์ภาษีเงินได้รอการตัดบัญชีหรือในงวดที่คาดว่าจะจ่ายชำระหนี้สินภาษี</w:t>
      </w:r>
      <w:r w:rsidR="00A5230D" w:rsidRPr="00161296">
        <w:rPr>
          <w:rStyle w:val="PageNumber"/>
          <w:rFonts w:ascii="Angsana New" w:hAnsi="Angsana New"/>
          <w:sz w:val="30"/>
          <w:szCs w:val="30"/>
          <w:cs/>
        </w:rPr>
        <w:t>โดยใช้อัตราภาษีที่มีการประกาศใช้ ณ วันที่ในงบแสดงฐานะการเงิน</w:t>
      </w:r>
    </w:p>
    <w:p w14:paraId="419696EB" w14:textId="77777777" w:rsidR="00A5230D" w:rsidRPr="00161296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49289BB9" w14:textId="77777777" w:rsidR="00FB69D1" w:rsidRPr="00161296" w:rsidRDefault="00A5230D" w:rsidP="00D834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161296">
        <w:rPr>
          <w:rStyle w:val="PageNumber"/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การ</w:t>
      </w:r>
      <w:r w:rsidRPr="00161296">
        <w:rPr>
          <w:rStyle w:val="PageNumber"/>
          <w:rFonts w:ascii="Angsana New" w:hAnsi="Angsana New" w:hint="cs"/>
          <w:sz w:val="30"/>
          <w:szCs w:val="30"/>
          <w:cs/>
        </w:rPr>
        <w:t>บันทึกรับรู้</w:t>
      </w:r>
      <w:r w:rsidRPr="00161296">
        <w:rPr>
          <w:rStyle w:val="PageNumber"/>
          <w:rFonts w:ascii="Angsana New" w:hAnsi="Angsana New"/>
          <w:sz w:val="30"/>
          <w:szCs w:val="30"/>
          <w:cs/>
        </w:rPr>
        <w:t>สินทรัพย์ดังกล่าว สินทรัพย์ภาษีเงินได้รอการตัดบัญชีจะถูกปรับลดลงเท่าที่ประโยชน์ทางภาษีจะมีโอกาสถูกใช้จริง</w:t>
      </w:r>
    </w:p>
    <w:p w14:paraId="2C248985" w14:textId="45B32191" w:rsidR="00A5230D" w:rsidRPr="00161296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161296">
        <w:rPr>
          <w:rFonts w:ascii="Angsana New" w:hAnsi="Angsana New"/>
          <w:b/>
          <w:bCs/>
          <w:sz w:val="30"/>
          <w:szCs w:val="30"/>
          <w:cs/>
        </w:rPr>
        <w:lastRenderedPageBreak/>
        <w:t>กำไร</w:t>
      </w:r>
      <w:r w:rsidR="008E189E">
        <w:rPr>
          <w:rFonts w:ascii="Angsana New" w:hAnsi="Angsana New" w:hint="cs"/>
          <w:b/>
          <w:bCs/>
          <w:sz w:val="30"/>
          <w:szCs w:val="30"/>
          <w:cs/>
        </w:rPr>
        <w:t xml:space="preserve"> (ขาดทุน) </w:t>
      </w:r>
      <w:r w:rsidRPr="00161296">
        <w:rPr>
          <w:rFonts w:ascii="Angsana New" w:hAnsi="Angsana New"/>
          <w:b/>
          <w:bCs/>
          <w:sz w:val="30"/>
          <w:szCs w:val="30"/>
          <w:cs/>
        </w:rPr>
        <w:t>ต่อหุ้น</w:t>
      </w:r>
    </w:p>
    <w:p w14:paraId="10BC7269" w14:textId="77777777" w:rsidR="00A5230D" w:rsidRPr="00161296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14:paraId="287DD760" w14:textId="7D20F9D0" w:rsidR="00161296" w:rsidRDefault="007A23D6" w:rsidP="007A23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61296">
        <w:rPr>
          <w:rFonts w:ascii="Angsana New" w:hAnsi="Angsana New"/>
          <w:sz w:val="30"/>
          <w:szCs w:val="30"/>
          <w:cs/>
        </w:rPr>
        <w:t>กำไร</w:t>
      </w:r>
      <w:r w:rsidR="008E189E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161296">
        <w:rPr>
          <w:rFonts w:ascii="Angsana New" w:hAnsi="Angsana New"/>
          <w:sz w:val="30"/>
          <w:szCs w:val="30"/>
          <w:cs/>
        </w:rPr>
        <w:t>ต่อหุ้นขั้นพื้นฐานคำนวณโดยการหารกำไร</w:t>
      </w:r>
      <w:r w:rsidR="008E189E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161296">
        <w:rPr>
          <w:rFonts w:ascii="Angsana New" w:hAnsi="Angsana New"/>
          <w:sz w:val="30"/>
          <w:szCs w:val="30"/>
          <w:cs/>
        </w:rPr>
        <w:t>สำหรับปี</w:t>
      </w:r>
      <w:r w:rsidR="0077715D" w:rsidRPr="00161296">
        <w:rPr>
          <w:rFonts w:ascii="Angsana New" w:hAnsi="Angsana New" w:hint="cs"/>
          <w:sz w:val="30"/>
          <w:szCs w:val="30"/>
          <w:cs/>
        </w:rPr>
        <w:t>ส่วนที่เป็นของบริษัทใหญ่ด้วยจำนวนถัวเฉลี่ยถ่วงน้ำหนักของหุ้นสามัญที่ออกในระหว่างปี</w:t>
      </w:r>
    </w:p>
    <w:p w14:paraId="7EBC3E4F" w14:textId="77777777" w:rsidR="00161296" w:rsidRDefault="00161296" w:rsidP="007A23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6AF64FF" w14:textId="4E597E25" w:rsidR="007A23D6" w:rsidRPr="00161296" w:rsidRDefault="0077715D" w:rsidP="007A23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161296">
        <w:rPr>
          <w:rFonts w:ascii="Angsana New" w:hAnsi="Angsana New" w:hint="cs"/>
          <w:sz w:val="30"/>
          <w:szCs w:val="30"/>
          <w:cs/>
        </w:rPr>
        <w:t>กำไร</w:t>
      </w:r>
      <w:r w:rsidR="007561EC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161296">
        <w:rPr>
          <w:rFonts w:ascii="Angsana New" w:hAnsi="Angsana New" w:hint="cs"/>
          <w:sz w:val="30"/>
          <w:szCs w:val="30"/>
          <w:cs/>
        </w:rPr>
        <w:t>ต่อหุ้นปรับลดคำนวณโดยการหารกำไร</w:t>
      </w:r>
      <w:r w:rsidR="007561EC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161296">
        <w:rPr>
          <w:rFonts w:ascii="Angsana New" w:hAnsi="Angsana New" w:hint="cs"/>
          <w:sz w:val="30"/>
          <w:szCs w:val="30"/>
          <w:cs/>
        </w:rPr>
        <w:t>สำหรับปีส่วนที่เป็นของบริษัทใหญ่ด้วยจำนวนถัวเฉลี่ยถ่วงน้ำหนักของหุ้นสามัญที่ออกในระหว่างปีหลังจากที่ปรับปรุงด้วยผลกระทบของตราสารที่อาจเปลี่ยนเป็นหุ้นสามัญปรับลด</w:t>
      </w:r>
    </w:p>
    <w:p w14:paraId="61C24DB2" w14:textId="77777777" w:rsidR="0077715D" w:rsidRPr="00161296" w:rsidRDefault="0077715D" w:rsidP="0077715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762B954E" w14:textId="77777777" w:rsidR="00BA534D" w:rsidRPr="008E3395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8E3395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8E3395">
        <w:rPr>
          <w:rFonts w:ascii="Angsana New" w:hAnsi="Angsana New" w:hint="cs"/>
          <w:b/>
          <w:bCs/>
          <w:sz w:val="30"/>
          <w:szCs w:val="30"/>
          <w:cs/>
        </w:rPr>
        <w:t>บุคคลและ</w:t>
      </w:r>
      <w:r w:rsidR="00420663">
        <w:rPr>
          <w:rFonts w:ascii="Angsana New" w:hAnsi="Angsana New" w:hint="cs"/>
          <w:b/>
          <w:bCs/>
          <w:sz w:val="30"/>
          <w:szCs w:val="30"/>
          <w:cs/>
        </w:rPr>
        <w:t>กิจการ</w:t>
      </w:r>
      <w:r w:rsidRPr="008E3395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14:paraId="010BC3E8" w14:textId="77777777" w:rsidR="00BA534D" w:rsidRPr="008E3395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B67446B" w14:textId="77777777" w:rsidR="00682884" w:rsidRPr="008E3395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8E3395">
        <w:rPr>
          <w:rFonts w:ascii="Angsana New" w:hAnsi="Angsana New"/>
          <w:sz w:val="30"/>
          <w:szCs w:val="30"/>
          <w:cs/>
        </w:rPr>
        <w:t>บุคคลหรือ</w:t>
      </w:r>
      <w:r w:rsidR="00420663">
        <w:rPr>
          <w:rFonts w:ascii="Angsana New" w:hAnsi="Angsana New" w:hint="cs"/>
          <w:sz w:val="30"/>
          <w:szCs w:val="30"/>
          <w:cs/>
        </w:rPr>
        <w:t>กิจการ</w:t>
      </w:r>
      <w:r w:rsidRPr="008E3395">
        <w:rPr>
          <w:rFonts w:ascii="Angsana New" w:hAnsi="Angsana New"/>
          <w:sz w:val="30"/>
          <w:szCs w:val="30"/>
          <w:cs/>
        </w:rPr>
        <w:t>ที่เกี่ยวข้องกัน</w:t>
      </w:r>
      <w:r w:rsidRPr="008E3395">
        <w:rPr>
          <w:rFonts w:ascii="Angsana New" w:hAnsi="Angsana New" w:hint="cs"/>
          <w:sz w:val="30"/>
          <w:szCs w:val="30"/>
          <w:cs/>
        </w:rPr>
        <w:t xml:space="preserve"> หมายถึง </w:t>
      </w:r>
      <w:r w:rsidRPr="008E3395">
        <w:rPr>
          <w:rFonts w:ascii="Angsana New" w:hAnsi="Angsana New"/>
          <w:sz w:val="30"/>
          <w:szCs w:val="30"/>
          <w:cs/>
        </w:rPr>
        <w:t>บุคคลหรือ</w:t>
      </w:r>
      <w:r w:rsidRPr="008E3395">
        <w:rPr>
          <w:rFonts w:ascii="Angsana New" w:hAnsi="Angsana New" w:hint="cs"/>
          <w:sz w:val="30"/>
          <w:szCs w:val="30"/>
          <w:cs/>
        </w:rPr>
        <w:t>บริษัทที่อยู่ภายใต้การควบคุมของบริษัท หรือสามารถควบคุมบริษัททั้งทางตรงและทางอ้อม หรือมีอิทธิพลอย่างเป็นสาระสำคัญในการตัดสินใจด้านการเงินหรือการดำเนินงานของบริษัท</w:t>
      </w:r>
    </w:p>
    <w:p w14:paraId="03B88C00" w14:textId="77777777" w:rsidR="00682884" w:rsidRPr="008E3395" w:rsidRDefault="00682884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9DF93BF" w14:textId="77777777" w:rsidR="001432F1" w:rsidRPr="008E3395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E3395">
        <w:rPr>
          <w:rFonts w:ascii="Angsana New" w:hAnsi="Angsana New" w:hint="cs"/>
          <w:sz w:val="30"/>
          <w:szCs w:val="30"/>
          <w:cs/>
        </w:rPr>
        <w:t>ลักษณะของความสัมพันธ์กับบุคคล</w:t>
      </w:r>
      <w:r w:rsidR="00261C41" w:rsidRPr="008E3395">
        <w:rPr>
          <w:rFonts w:ascii="Angsana New" w:hAnsi="Angsana New" w:hint="cs"/>
          <w:sz w:val="30"/>
          <w:szCs w:val="30"/>
          <w:cs/>
        </w:rPr>
        <w:t>และ</w:t>
      </w:r>
      <w:r w:rsidR="00B51D93">
        <w:rPr>
          <w:rFonts w:ascii="Angsana New" w:hAnsi="Angsana New" w:hint="cs"/>
          <w:sz w:val="30"/>
          <w:szCs w:val="30"/>
          <w:cs/>
        </w:rPr>
        <w:t>กิจการ</w:t>
      </w:r>
      <w:r w:rsidRPr="008E3395">
        <w:rPr>
          <w:rFonts w:ascii="Angsana New" w:hAnsi="Angsana New" w:hint="cs"/>
          <w:sz w:val="30"/>
          <w:szCs w:val="30"/>
          <w:cs/>
        </w:rPr>
        <w:t>ที่เกี่ยวข้องกันมีดังนี้</w:t>
      </w:r>
    </w:p>
    <w:p w14:paraId="7133E59E" w14:textId="77777777" w:rsidR="00345677" w:rsidRPr="008E3395" w:rsidRDefault="00345677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49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898"/>
        <w:gridCol w:w="252"/>
        <w:gridCol w:w="2804"/>
        <w:gridCol w:w="284"/>
        <w:gridCol w:w="3260"/>
      </w:tblGrid>
      <w:tr w:rsidR="00345677" w:rsidRPr="008E3395" w14:paraId="32DF81DD" w14:textId="77777777" w:rsidTr="00630960">
        <w:trPr>
          <w:tblHeader/>
        </w:trPr>
        <w:tc>
          <w:tcPr>
            <w:tcW w:w="2898" w:type="dxa"/>
            <w:tcBorders>
              <w:bottom w:val="single" w:sz="4" w:space="0" w:color="auto"/>
            </w:tcBorders>
            <w:vAlign w:val="bottom"/>
          </w:tcPr>
          <w:p w14:paraId="6EFCD96E" w14:textId="77777777"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 xml:space="preserve">ชื่อบริษัท </w:t>
            </w:r>
            <w:r w:rsidR="00261C41" w:rsidRPr="008E3395">
              <w:rPr>
                <w:rFonts w:ascii="Angsana New" w:hAnsi="Angsana New" w:hint="cs"/>
                <w:sz w:val="30"/>
                <w:szCs w:val="30"/>
                <w:cs/>
              </w:rPr>
              <w:t>/ บุคคล</w:t>
            </w:r>
          </w:p>
        </w:tc>
        <w:tc>
          <w:tcPr>
            <w:tcW w:w="252" w:type="dxa"/>
            <w:vAlign w:val="bottom"/>
          </w:tcPr>
          <w:p w14:paraId="752E34B0" w14:textId="77777777"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4" w:type="dxa"/>
            <w:tcBorders>
              <w:bottom w:val="single" w:sz="4" w:space="0" w:color="auto"/>
            </w:tcBorders>
            <w:vAlign w:val="bottom"/>
          </w:tcPr>
          <w:p w14:paraId="08A83B27" w14:textId="77777777"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>ประเภทธุรกิจ</w:t>
            </w:r>
          </w:p>
        </w:tc>
        <w:tc>
          <w:tcPr>
            <w:tcW w:w="284" w:type="dxa"/>
            <w:vAlign w:val="bottom"/>
          </w:tcPr>
          <w:p w14:paraId="38F1FA58" w14:textId="77777777"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361DDE22" w14:textId="77777777"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345677" w:rsidRPr="008E3395" w14:paraId="032ADACA" w14:textId="77777777" w:rsidTr="00630960">
        <w:tc>
          <w:tcPr>
            <w:tcW w:w="2898" w:type="dxa"/>
          </w:tcPr>
          <w:p w14:paraId="4385C803" w14:textId="77777777" w:rsidR="00345677" w:rsidRPr="008E3395" w:rsidRDefault="00C22127" w:rsidP="00C37E15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TMNC</w:t>
            </w:r>
            <w:r w:rsidR="00C927E5">
              <w:rPr>
                <w:rFonts w:ascii="Angsana New" w:hAnsi="Angsana New" w:hint="cs"/>
                <w:sz w:val="30"/>
                <w:szCs w:val="30"/>
                <w:cs/>
              </w:rPr>
              <w:t xml:space="preserve"> / </w:t>
            </w:r>
            <w:r w:rsidR="00C927E5">
              <w:rPr>
                <w:rFonts w:ascii="Angsana New" w:hAnsi="Angsana New"/>
                <w:sz w:val="30"/>
                <w:szCs w:val="30"/>
              </w:rPr>
              <w:t>TPNC / TPH / TMT</w:t>
            </w:r>
          </w:p>
        </w:tc>
        <w:tc>
          <w:tcPr>
            <w:tcW w:w="252" w:type="dxa"/>
          </w:tcPr>
          <w:p w14:paraId="7E56F4ED" w14:textId="77777777"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4" w:type="dxa"/>
          </w:tcPr>
          <w:p w14:paraId="68FF2021" w14:textId="0CBB6FCF" w:rsidR="00345677" w:rsidRPr="008E3395" w:rsidRDefault="00C2212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ดูรายละเอียดตามหมายเหตุ </w:t>
            </w:r>
            <w:r w:rsidR="00777F8A" w:rsidRPr="00777F8A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284" w:type="dxa"/>
          </w:tcPr>
          <w:p w14:paraId="1E8091E5" w14:textId="77777777"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60" w:type="dxa"/>
          </w:tcPr>
          <w:p w14:paraId="4569B3FD" w14:textId="77777777" w:rsidR="00345677" w:rsidRPr="008E3395" w:rsidRDefault="00345677" w:rsidP="00C927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</w:tr>
      <w:tr w:rsidR="00261C41" w:rsidRPr="008E3395" w14:paraId="2300E2FC" w14:textId="77777777" w:rsidTr="00630960">
        <w:tc>
          <w:tcPr>
            <w:tcW w:w="2898" w:type="dxa"/>
          </w:tcPr>
          <w:p w14:paraId="1E181DC0" w14:textId="77777777" w:rsidR="00261C41" w:rsidRPr="008E3395" w:rsidRDefault="00261C41" w:rsidP="00C37E1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ผู้บริหารที่สำคัญ</w:t>
            </w:r>
          </w:p>
        </w:tc>
        <w:tc>
          <w:tcPr>
            <w:tcW w:w="252" w:type="dxa"/>
          </w:tcPr>
          <w:p w14:paraId="1E3A023B" w14:textId="77777777" w:rsidR="00261C41" w:rsidRPr="008E3395" w:rsidRDefault="00261C41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4" w:type="dxa"/>
          </w:tcPr>
          <w:p w14:paraId="327453BF" w14:textId="77777777" w:rsidR="00261C41" w:rsidRPr="008E3395" w:rsidRDefault="00261C41" w:rsidP="008E33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  <w:p w14:paraId="33BD96B6" w14:textId="77777777" w:rsidR="00261C41" w:rsidRPr="008E3395" w:rsidRDefault="00261C41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4" w:type="dxa"/>
          </w:tcPr>
          <w:p w14:paraId="0B4B932C" w14:textId="77777777" w:rsidR="00261C41" w:rsidRPr="008E3395" w:rsidRDefault="00261C41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60" w:type="dxa"/>
          </w:tcPr>
          <w:p w14:paraId="6D59A44C" w14:textId="77777777" w:rsidR="00261C41" w:rsidRPr="008E3395" w:rsidRDefault="00261C41" w:rsidP="00C927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บุคคลที่มีอำนาจและความรับผิดชอบในการวางแผนสั่งการและควบคุมกิจกรรมต่างๆ ของบริษัทไม่ว่าทางตรงหรือทางอ้อม ทั้งนี้ รวมถึงกรรมการของบริษัท</w:t>
            </w:r>
            <w:r w:rsidRPr="008E339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(ไม่ว่าจะทำหน้าที่ในระดับบริหารหรือไม่ก็ตาม)</w:t>
            </w:r>
          </w:p>
        </w:tc>
      </w:tr>
    </w:tbl>
    <w:p w14:paraId="74109C42" w14:textId="77777777" w:rsidR="00B96FA5" w:rsidRDefault="00B96FA5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C479174" w14:textId="77777777" w:rsidR="001754BF" w:rsidRDefault="001754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20A3E430" w14:textId="77777777" w:rsidR="00BA534D" w:rsidRPr="005C6AA1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5C6AA1">
        <w:rPr>
          <w:rFonts w:ascii="Angsana New" w:hAnsi="Angsana New"/>
          <w:sz w:val="30"/>
          <w:szCs w:val="30"/>
          <w:cs/>
        </w:rPr>
        <w:lastRenderedPageBreak/>
        <w:t>นโยบายการกำหนดราคาสำหรับรายการบัญชีกับบุคคล</w:t>
      </w:r>
      <w:r w:rsidR="00261C41" w:rsidRPr="005C6AA1">
        <w:rPr>
          <w:rFonts w:ascii="Angsana New" w:hAnsi="Angsana New"/>
          <w:sz w:val="30"/>
          <w:szCs w:val="30"/>
          <w:cs/>
        </w:rPr>
        <w:t>และ</w:t>
      </w:r>
      <w:r w:rsidR="00420663" w:rsidRPr="005C6AA1">
        <w:rPr>
          <w:rFonts w:ascii="Angsana New" w:hAnsi="Angsana New"/>
          <w:sz w:val="30"/>
          <w:szCs w:val="30"/>
          <w:cs/>
        </w:rPr>
        <w:t>กิจการ</w:t>
      </w:r>
      <w:r w:rsidRPr="005C6AA1">
        <w:rPr>
          <w:rFonts w:ascii="Angsana New" w:hAnsi="Angsana New"/>
          <w:sz w:val="30"/>
          <w:szCs w:val="30"/>
          <w:cs/>
        </w:rPr>
        <w:t>ที่เกี่ยวข้องกันมีดังนี้</w:t>
      </w:r>
    </w:p>
    <w:p w14:paraId="4A75BF22" w14:textId="77777777" w:rsidR="00BA534D" w:rsidRPr="005C6AA1" w:rsidRDefault="00BA534D" w:rsidP="00186D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255"/>
        <w:gridCol w:w="4904"/>
      </w:tblGrid>
      <w:tr w:rsidR="007A23D6" w:rsidRPr="005C6AA1" w14:paraId="703C3F70" w14:textId="77777777" w:rsidTr="00930267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324FF3" w14:textId="77777777" w:rsidR="007A23D6" w:rsidRPr="005C6AA1" w:rsidRDefault="007A23D6" w:rsidP="00D77616">
            <w:pPr>
              <w:tabs>
                <w:tab w:val="left" w:pos="162"/>
              </w:tabs>
              <w:spacing w:line="216" w:lineRule="auto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</w:rPr>
              <w:t>รายการ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7F31D386" w14:textId="77777777" w:rsidR="007A23D6" w:rsidRPr="005C6AA1" w:rsidRDefault="007A23D6" w:rsidP="00D77616">
            <w:pPr>
              <w:tabs>
                <w:tab w:val="decimal" w:pos="972"/>
              </w:tabs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8CA900" w14:textId="77777777" w:rsidR="007A23D6" w:rsidRPr="005C6AA1" w:rsidRDefault="007A23D6" w:rsidP="00D77616">
            <w:pPr>
              <w:tabs>
                <w:tab w:val="decimal" w:pos="972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A03573" w:rsidRPr="005C6AA1" w14:paraId="7EBFAC1B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A8EBE" w14:textId="77777777" w:rsidR="00A03573" w:rsidRPr="005C6AA1" w:rsidRDefault="002E79FD" w:rsidP="00261C41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ขายสินค้า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2EDF4" w14:textId="77777777" w:rsidR="00A03573" w:rsidRPr="005C6AA1" w:rsidRDefault="00A03573" w:rsidP="00A03573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FAF2A" w14:textId="77777777" w:rsidR="00A03573" w:rsidRPr="005C6AA1" w:rsidRDefault="002E79FD" w:rsidP="00261C41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FF0000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ราคา</w:t>
            </w:r>
            <w:r w:rsidR="00A02F03"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เทียบเคียงกับราคา</w:t>
            </w: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ตลาด</w:t>
            </w:r>
            <w:r w:rsidR="0090527F" w:rsidRPr="005C6AA1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</w:t>
            </w:r>
          </w:p>
        </w:tc>
      </w:tr>
      <w:tr w:rsidR="00BF374B" w:rsidRPr="005C6AA1" w14:paraId="67C72F7E" w14:textId="77777777" w:rsidTr="0077332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2D5FF" w14:textId="3589727E" w:rsidR="00BF374B" w:rsidRDefault="00BF374B" w:rsidP="0077332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ขายสินทรัพย์ถาวร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87872" w14:textId="77777777" w:rsidR="00BF374B" w:rsidRPr="005C6AA1" w:rsidRDefault="00BF374B" w:rsidP="0077332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17AF7" w14:textId="64424CA1" w:rsidR="00BF374B" w:rsidRPr="005C6AA1" w:rsidRDefault="00B63952" w:rsidP="00773326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ราคา</w:t>
            </w:r>
            <w:r w:rsidR="007561EC"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ตามที่ตกลง</w:t>
            </w:r>
            <w:r w:rsidR="007561EC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ร่วม</w:t>
            </w:r>
            <w:r w:rsidR="007561EC"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กัน</w:t>
            </w:r>
          </w:p>
        </w:tc>
      </w:tr>
      <w:tr w:rsidR="007D5D20" w:rsidRPr="005C6AA1" w14:paraId="3F0B399B" w14:textId="77777777" w:rsidTr="007F697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A2AE" w14:textId="645626AF" w:rsidR="007D5D20" w:rsidRDefault="007D5D20" w:rsidP="007F697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CB79D" w14:textId="77777777" w:rsidR="007D5D20" w:rsidRPr="005C6AA1" w:rsidRDefault="007D5D20" w:rsidP="007F697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CEA0A" w14:textId="0D317413" w:rsidR="007D5D20" w:rsidRPr="005C6AA1" w:rsidRDefault="007D5D20" w:rsidP="007F6976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ราคาเทียบเคียงกับราคาตลาด</w:t>
            </w:r>
          </w:p>
        </w:tc>
      </w:tr>
      <w:tr w:rsidR="007561EC" w:rsidRPr="005C6AA1" w14:paraId="14AB0B5B" w14:textId="77777777" w:rsidTr="004026BE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F0758" w14:textId="77777777" w:rsidR="007561EC" w:rsidRPr="005C6AA1" w:rsidRDefault="007561EC" w:rsidP="007561EC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รายได้ค่าเช่าอาคาร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992CA" w14:textId="77777777" w:rsidR="007561EC" w:rsidRPr="005C6AA1" w:rsidRDefault="007561EC" w:rsidP="007561EC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0FE5C" w14:textId="106A4E89" w:rsidR="007561EC" w:rsidRPr="005C6AA1" w:rsidRDefault="007561EC" w:rsidP="007561EC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อัตราตามที่ตกลง</w:t>
            </w: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ร่วม</w:t>
            </w: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กัน</w:t>
            </w:r>
          </w:p>
        </w:tc>
      </w:tr>
      <w:tr w:rsidR="007561EC" w:rsidRPr="005C6AA1" w14:paraId="019FCDE5" w14:textId="77777777" w:rsidTr="007F697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29BBC" w14:textId="77777777" w:rsidR="007561EC" w:rsidRPr="005C6AA1" w:rsidRDefault="007561EC" w:rsidP="007561EC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ซื้อสินทรัพย์ถาวร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D3CC9" w14:textId="77777777" w:rsidR="007561EC" w:rsidRPr="005C6AA1" w:rsidRDefault="007561EC" w:rsidP="007561EC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BB6B" w14:textId="55B94490" w:rsidR="007561EC" w:rsidRPr="005C6AA1" w:rsidRDefault="00B63952" w:rsidP="007561EC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ราคา</w:t>
            </w:r>
            <w:r w:rsidR="007561EC"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ตามที่ตกลง</w:t>
            </w:r>
            <w:r w:rsidR="007561EC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ร่วม</w:t>
            </w:r>
            <w:r w:rsidR="007561EC"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กัน</w:t>
            </w:r>
          </w:p>
        </w:tc>
      </w:tr>
      <w:tr w:rsidR="00BF374B" w:rsidRPr="005C6AA1" w14:paraId="468E7A25" w14:textId="77777777" w:rsidTr="007F697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7EB0A" w14:textId="7E9DCDB2" w:rsidR="00BF374B" w:rsidRPr="005C6AA1" w:rsidRDefault="00BF374B" w:rsidP="007F697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09973" w14:textId="77777777" w:rsidR="00BF374B" w:rsidRPr="005C6AA1" w:rsidRDefault="00BF374B" w:rsidP="007F697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BC12B" w14:textId="77777777" w:rsidR="00BF374B" w:rsidRPr="005C6AA1" w:rsidRDefault="00BF374B" w:rsidP="007F6976">
            <w:pPr>
              <w:pStyle w:val="1"/>
              <w:widowControl/>
              <w:tabs>
                <w:tab w:val="left" w:pos="175"/>
              </w:tabs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ราคาเทียบเคียงกับราคาตลาด</w:t>
            </w:r>
          </w:p>
        </w:tc>
      </w:tr>
      <w:tr w:rsidR="007561EC" w:rsidRPr="005C6AA1" w14:paraId="310BDA10" w14:textId="77777777" w:rsidTr="00DE0694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D7609" w14:textId="77777777" w:rsidR="007561EC" w:rsidRPr="005C6AA1" w:rsidRDefault="007561EC" w:rsidP="007561EC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ค่าเช่าที่ดิน (หนี้สินตามสัญญาเช่าลดลง)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5F59B" w14:textId="77777777" w:rsidR="007561EC" w:rsidRPr="005C6AA1" w:rsidRDefault="007561EC" w:rsidP="007561EC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C404E" w14:textId="46429924" w:rsidR="007561EC" w:rsidRPr="005C6AA1" w:rsidRDefault="007561EC" w:rsidP="007561EC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อัตราตามที่ตกลง</w:t>
            </w: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ร่วม</w:t>
            </w: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กัน</w:t>
            </w:r>
          </w:p>
        </w:tc>
      </w:tr>
      <w:tr w:rsidR="007561EC" w:rsidRPr="005C6AA1" w14:paraId="7A9ED2A9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9569B" w14:textId="77777777" w:rsidR="007561EC" w:rsidRPr="005C6AA1" w:rsidRDefault="007561EC" w:rsidP="007561EC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C3407" w14:textId="77777777" w:rsidR="007561EC" w:rsidRPr="005C6AA1" w:rsidRDefault="007561EC" w:rsidP="007561EC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4C176" w14:textId="01C7DF06" w:rsidR="007561EC" w:rsidRPr="005C6AA1" w:rsidRDefault="007561EC" w:rsidP="007561EC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อัตราตามที่ตกลง</w:t>
            </w: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ร่วม</w:t>
            </w: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กัน</w:t>
            </w:r>
          </w:p>
        </w:tc>
      </w:tr>
      <w:tr w:rsidR="00054EFE" w:rsidRPr="005C6AA1" w14:paraId="1430E9F6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494E8" w14:textId="77777777" w:rsidR="00054EFE" w:rsidRPr="005C6AA1" w:rsidRDefault="00054EFE" w:rsidP="00261C41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ดอกเบี้ยจ่าย</w:t>
            </w:r>
            <w:r w:rsidR="00FE437F"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15754" w14:textId="77777777" w:rsidR="00054EFE" w:rsidRPr="005C6AA1" w:rsidRDefault="00054EFE" w:rsidP="00A03573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0238E" w14:textId="50B92ECE" w:rsidR="00054EFE" w:rsidRPr="005C6AA1" w:rsidRDefault="00C927E5" w:rsidP="00C927E5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ร้อยละ </w:t>
            </w:r>
            <w:r w:rsidR="006B2C43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4</w:t>
            </w:r>
            <w:r w:rsidR="006B2C43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</w:t>
            </w:r>
            <w:r w:rsidR="006B2C43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ถึงร้อยละ 5.68</w:t>
            </w: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ต่อปี</w:t>
            </w:r>
          </w:p>
        </w:tc>
      </w:tr>
      <w:tr w:rsidR="007A23D6" w:rsidRPr="005C6AA1" w14:paraId="4E6DB708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C4102" w14:textId="77777777" w:rsidR="007A23D6" w:rsidRPr="005C6AA1" w:rsidRDefault="007A23D6" w:rsidP="00D7761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ค่าตอบแทนผู้บริหารที่สำคัญ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6BDDF" w14:textId="77777777" w:rsidR="007A23D6" w:rsidRPr="005C6AA1" w:rsidRDefault="007A23D6" w:rsidP="00D7761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EED2D" w14:textId="77777777" w:rsidR="007A23D6" w:rsidRPr="005C6AA1" w:rsidRDefault="007A23D6" w:rsidP="00235DF6">
            <w:pPr>
              <w:pStyle w:val="1"/>
              <w:widowControl/>
              <w:tabs>
                <w:tab w:val="left" w:pos="175"/>
              </w:tabs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จำนวนเงินตามที่ตกลงร่วมกัน</w:t>
            </w:r>
          </w:p>
        </w:tc>
      </w:tr>
    </w:tbl>
    <w:p w14:paraId="62138605" w14:textId="77777777" w:rsidR="00B96FA5" w:rsidRPr="005C6AA1" w:rsidRDefault="00B96FA5" w:rsidP="008E3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22095F09" w14:textId="5ACF7626" w:rsidR="00235DF6" w:rsidRDefault="003B0FAD" w:rsidP="008E3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5C6AA1">
        <w:rPr>
          <w:rFonts w:ascii="Angsana New" w:hAnsi="Angsana New"/>
          <w:sz w:val="30"/>
          <w:szCs w:val="30"/>
          <w:cs/>
        </w:rPr>
        <w:t>รายการบัญชี</w:t>
      </w:r>
      <w:r w:rsidR="002E79FD" w:rsidRPr="005C6AA1">
        <w:rPr>
          <w:rFonts w:ascii="Angsana New" w:hAnsi="Angsana New"/>
          <w:sz w:val="30"/>
          <w:szCs w:val="30"/>
          <w:cs/>
        </w:rPr>
        <w:t>ที่เกิดระหว่างบริษัทและ</w:t>
      </w:r>
      <w:r w:rsidRPr="005C6AA1">
        <w:rPr>
          <w:rFonts w:ascii="Angsana New" w:hAnsi="Angsana New"/>
          <w:sz w:val="30"/>
          <w:szCs w:val="30"/>
          <w:cs/>
        </w:rPr>
        <w:t>บุคคล</w:t>
      </w:r>
      <w:r w:rsidR="002E79FD" w:rsidRPr="005C6AA1">
        <w:rPr>
          <w:rFonts w:ascii="Angsana New" w:hAnsi="Angsana New"/>
          <w:sz w:val="30"/>
          <w:szCs w:val="30"/>
          <w:cs/>
        </w:rPr>
        <w:t>หรือ</w:t>
      </w:r>
      <w:r w:rsidR="00A24D49" w:rsidRPr="005C6AA1">
        <w:rPr>
          <w:rFonts w:ascii="Angsana New" w:hAnsi="Angsana New"/>
          <w:sz w:val="30"/>
          <w:szCs w:val="30"/>
          <w:cs/>
        </w:rPr>
        <w:t>กิจการ</w:t>
      </w:r>
      <w:r w:rsidRPr="005C6AA1">
        <w:rPr>
          <w:rFonts w:ascii="Angsana New" w:hAnsi="Angsana New"/>
          <w:sz w:val="30"/>
          <w:szCs w:val="30"/>
          <w:cs/>
        </w:rPr>
        <w:t>ที่เกี่ยวข้องกันสำหรับปีสิ้นสุดวันที่</w:t>
      </w:r>
      <w:r w:rsidRPr="005C6AA1">
        <w:rPr>
          <w:rFonts w:ascii="Angsana New" w:hAnsi="Angsana New"/>
          <w:sz w:val="30"/>
          <w:szCs w:val="30"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5C6AA1">
        <w:rPr>
          <w:rFonts w:ascii="Angsana New" w:hAnsi="Angsana New"/>
          <w:sz w:val="30"/>
          <w:szCs w:val="30"/>
        </w:rPr>
        <w:t xml:space="preserve"> </w:t>
      </w:r>
      <w:r w:rsidRPr="005C6AA1">
        <w:rPr>
          <w:rFonts w:ascii="Angsana New" w:hAnsi="Angsana New"/>
          <w:sz w:val="30"/>
          <w:szCs w:val="30"/>
          <w:cs/>
        </w:rPr>
        <w:t xml:space="preserve">ธันวาคม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="00933B93" w:rsidRPr="005C6AA1">
        <w:rPr>
          <w:rFonts w:ascii="Angsana New" w:hAnsi="Angsana New"/>
          <w:sz w:val="30"/>
          <w:szCs w:val="30"/>
        </w:rPr>
        <w:t xml:space="preserve"> </w:t>
      </w:r>
      <w:r w:rsidR="00933B93" w:rsidRPr="005C6AA1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Pr="005C6AA1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5C8FA15A" w14:textId="77777777" w:rsidR="005C6AA1" w:rsidRPr="005C6AA1" w:rsidRDefault="005C6AA1" w:rsidP="008E3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50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92"/>
        <w:gridCol w:w="1350"/>
        <w:gridCol w:w="236"/>
        <w:gridCol w:w="1389"/>
        <w:gridCol w:w="283"/>
        <w:gridCol w:w="1332"/>
        <w:gridCol w:w="238"/>
        <w:gridCol w:w="1382"/>
      </w:tblGrid>
      <w:tr w:rsidR="00E528C8" w:rsidRPr="005C6AA1" w14:paraId="42C2E1FB" w14:textId="77777777" w:rsidTr="00AB6580">
        <w:trPr>
          <w:cantSplit/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14:paraId="0D2DE5AC" w14:textId="77777777" w:rsidR="00E528C8" w:rsidRPr="005C6AA1" w:rsidRDefault="00E528C8" w:rsidP="00C20943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D0A125" w14:textId="77777777" w:rsidR="00E528C8" w:rsidRPr="005C6AA1" w:rsidRDefault="00E528C8" w:rsidP="00E528C8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E528C8" w:rsidRPr="005C6AA1" w14:paraId="3D4B4609" w14:textId="77777777" w:rsidTr="00AB6580">
        <w:trPr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14:paraId="49643658" w14:textId="77777777" w:rsidR="00E528C8" w:rsidRPr="005C6AA1" w:rsidRDefault="00E528C8" w:rsidP="00C2094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85B7D8" w14:textId="77777777" w:rsidR="00E528C8" w:rsidRPr="005C6AA1" w:rsidRDefault="00E528C8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38EAA632" w14:textId="77777777" w:rsidR="00E528C8" w:rsidRPr="005C6AA1" w:rsidRDefault="00E528C8" w:rsidP="00C2094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6A601" w14:textId="77777777" w:rsidR="00E528C8" w:rsidRPr="005C6AA1" w:rsidRDefault="00E528C8" w:rsidP="00E528C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8B0436" w:rsidRPr="005C6AA1" w14:paraId="5BA7E0EA" w14:textId="77777777" w:rsidTr="00AB6580">
        <w:trPr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14:paraId="0BCAA0AA" w14:textId="77777777" w:rsidR="008B0436" w:rsidRPr="005C6AA1" w:rsidRDefault="008B0436" w:rsidP="00C2094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82419E" w14:textId="11739C53" w:rsidR="008B0436" w:rsidRPr="005C6AA1" w:rsidRDefault="00777F8A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5B1C3C83" w14:textId="77777777" w:rsidR="008B0436" w:rsidRPr="005C6AA1" w:rsidRDefault="008B0436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4A6001" w14:textId="20954339" w:rsidR="008B0436" w:rsidRPr="005C6AA1" w:rsidRDefault="00777F8A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14:paraId="7151EE36" w14:textId="77777777" w:rsidR="008B0436" w:rsidRPr="005C6AA1" w:rsidRDefault="008B0436" w:rsidP="00C2094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2C8460" w14:textId="6F4254A6" w:rsidR="008B0436" w:rsidRPr="005C6AA1" w:rsidRDefault="00777F8A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19DF5355" w14:textId="77777777" w:rsidR="008B0436" w:rsidRPr="005C6AA1" w:rsidRDefault="008B0436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14:paraId="278CB27B" w14:textId="15BF0676" w:rsidR="008B0436" w:rsidRPr="005C6AA1" w:rsidRDefault="00777F8A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8B0436" w:rsidRPr="005C6AA1" w14:paraId="3F29702A" w14:textId="77777777" w:rsidTr="009F256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526C4EBE" w14:textId="77777777" w:rsidR="008B0436" w:rsidRPr="005C6AA1" w:rsidRDefault="008B0436" w:rsidP="00F307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350" w:type="dxa"/>
            <w:shd w:val="clear" w:color="auto" w:fill="auto"/>
          </w:tcPr>
          <w:p w14:paraId="2015B1C8" w14:textId="77777777"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14:paraId="7B520890" w14:textId="77777777"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89" w:type="dxa"/>
            <w:shd w:val="clear" w:color="auto" w:fill="auto"/>
          </w:tcPr>
          <w:p w14:paraId="151F8463" w14:textId="77777777"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14:paraId="7526780B" w14:textId="77777777"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5FD83308" w14:textId="77777777" w:rsidR="008B0436" w:rsidRPr="005C6AA1" w:rsidRDefault="008B0436" w:rsidP="00235DF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042AAF9F" w14:textId="77777777"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82" w:type="dxa"/>
            <w:vAlign w:val="bottom"/>
          </w:tcPr>
          <w:p w14:paraId="74A027F2" w14:textId="77777777"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833A4A" w:rsidRPr="005C6AA1" w14:paraId="7BCBCAFA" w14:textId="77777777" w:rsidTr="009F256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33C0E1D6" w14:textId="77777777" w:rsidR="00833A4A" w:rsidRPr="005C6AA1" w:rsidRDefault="00833A4A" w:rsidP="00833A4A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ขายสินค้า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9A49BC6" w14:textId="7B4A3447" w:rsidR="00833A4A" w:rsidRPr="005C6AA1" w:rsidRDefault="00833A4A" w:rsidP="00833A4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AF8A3EB" w14:textId="77777777" w:rsidR="00833A4A" w:rsidRPr="005C6AA1" w:rsidRDefault="00833A4A" w:rsidP="00833A4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FB52F8E" w14:textId="67BB92F6" w:rsidR="00833A4A" w:rsidRPr="005C6AA1" w:rsidRDefault="00833A4A" w:rsidP="00833A4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4EE5BD6" w14:textId="77777777" w:rsidR="00833A4A" w:rsidRPr="005C6AA1" w:rsidRDefault="00833A4A" w:rsidP="00833A4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460752" w14:textId="3DE30B46" w:rsidR="00833A4A" w:rsidRPr="005C6AA1" w:rsidRDefault="00777F8A" w:rsidP="00833A4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37</w:t>
            </w:r>
            <w:r w:rsidR="00833A4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868</w:t>
            </w:r>
          </w:p>
        </w:tc>
        <w:tc>
          <w:tcPr>
            <w:tcW w:w="238" w:type="dxa"/>
            <w:vAlign w:val="bottom"/>
          </w:tcPr>
          <w:p w14:paraId="4493A1D1" w14:textId="77777777" w:rsidR="00833A4A" w:rsidRPr="005C6AA1" w:rsidRDefault="00833A4A" w:rsidP="00833A4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6EB39E46" w14:textId="6A4987C8" w:rsidR="00833A4A" w:rsidRPr="005C6AA1" w:rsidRDefault="00777F8A" w:rsidP="00833A4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833A4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849</w:t>
            </w:r>
          </w:p>
        </w:tc>
      </w:tr>
      <w:tr w:rsidR="00880394" w:rsidRPr="005C6AA1" w14:paraId="0033CB51" w14:textId="77777777" w:rsidTr="004026BE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04D954FE" w14:textId="77777777" w:rsidR="00880394" w:rsidRPr="00833A4A" w:rsidRDefault="00880394" w:rsidP="00402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รายได้ค่าเช่าอาคาร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9E517E" w14:textId="77777777" w:rsidR="00880394" w:rsidRPr="00FB4F33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</w:tcPr>
          <w:p w14:paraId="74A9119B" w14:textId="77777777" w:rsidR="00880394" w:rsidRPr="005C6AA1" w:rsidRDefault="00880394" w:rsidP="00402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15686A" w14:textId="77777777" w:rsidR="00880394" w:rsidRPr="00FB4F33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</w:tcPr>
          <w:p w14:paraId="71535CC8" w14:textId="77777777" w:rsidR="00880394" w:rsidRPr="005C6AA1" w:rsidRDefault="00880394" w:rsidP="00402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1B604A" w14:textId="77777777" w:rsidR="00880394" w:rsidRPr="005C6AA1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350</w:t>
            </w:r>
          </w:p>
        </w:tc>
        <w:tc>
          <w:tcPr>
            <w:tcW w:w="238" w:type="dxa"/>
            <w:vAlign w:val="bottom"/>
          </w:tcPr>
          <w:p w14:paraId="0349C5A3" w14:textId="77777777" w:rsidR="00880394" w:rsidRPr="005C6AA1" w:rsidRDefault="00880394" w:rsidP="00402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02FAE05" w14:textId="77777777" w:rsidR="00880394" w:rsidRPr="005C6AA1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880394" w:rsidRPr="005C6AA1" w14:paraId="4C801AA1" w14:textId="77777777" w:rsidTr="004026BE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5E0B9035" w14:textId="77777777" w:rsidR="00880394" w:rsidRPr="005C6AA1" w:rsidRDefault="00880394" w:rsidP="00402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DD1183"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บริการ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A81A6B" w14:textId="77777777" w:rsidR="00880394" w:rsidRPr="00A06976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</w:tcPr>
          <w:p w14:paraId="580A68F1" w14:textId="77777777" w:rsidR="00880394" w:rsidRPr="005C6AA1" w:rsidRDefault="00880394" w:rsidP="00402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68B8F3" w14:textId="77777777" w:rsidR="00880394" w:rsidRPr="00A06976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</w:tcPr>
          <w:p w14:paraId="268BFC20" w14:textId="77777777" w:rsidR="00880394" w:rsidRPr="005C6AA1" w:rsidRDefault="00880394" w:rsidP="00402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35413CA" w14:textId="77777777" w:rsidR="00880394" w:rsidRPr="005C6AA1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66</w:t>
            </w:r>
          </w:p>
        </w:tc>
        <w:tc>
          <w:tcPr>
            <w:tcW w:w="238" w:type="dxa"/>
          </w:tcPr>
          <w:p w14:paraId="2B88271E" w14:textId="77777777" w:rsidR="00880394" w:rsidRPr="005C6AA1" w:rsidRDefault="00880394" w:rsidP="00402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151719B" w14:textId="77777777" w:rsidR="00880394" w:rsidRPr="005C6AA1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B04DF4" w:rsidRPr="005C6AA1" w14:paraId="4662BAF0" w14:textId="77777777" w:rsidTr="009F256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21A069E2" w14:textId="77777777" w:rsidR="00B04DF4" w:rsidRPr="00FB4F33" w:rsidRDefault="00B04DF4" w:rsidP="00B04DF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ดอกเบี้ยจ่ายเงินกู้ยืม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0AC6C4" w14:textId="1E107DBD" w:rsidR="00B04DF4" w:rsidRPr="005C6AA1" w:rsidRDefault="00B04DF4" w:rsidP="00B04DF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2780182" w14:textId="77777777" w:rsidR="00B04DF4" w:rsidRPr="005C6AA1" w:rsidRDefault="00B04DF4" w:rsidP="00B04DF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DE8376" w14:textId="375A02CC" w:rsidR="00B04DF4" w:rsidRPr="005C6AA1" w:rsidRDefault="00B04DF4" w:rsidP="00B04DF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366184B" w14:textId="77777777" w:rsidR="00B04DF4" w:rsidRPr="005C6AA1" w:rsidRDefault="00B04DF4" w:rsidP="00B04DF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BEA13A" w14:textId="4FBAE3B2" w:rsidR="00B04DF4" w:rsidRPr="005C6AA1" w:rsidRDefault="00777F8A" w:rsidP="00B04DF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B04DF4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895</w:t>
            </w:r>
          </w:p>
        </w:tc>
        <w:tc>
          <w:tcPr>
            <w:tcW w:w="238" w:type="dxa"/>
            <w:vAlign w:val="bottom"/>
          </w:tcPr>
          <w:p w14:paraId="023C1FD1" w14:textId="77777777" w:rsidR="00B04DF4" w:rsidRPr="005C6AA1" w:rsidRDefault="00B04DF4" w:rsidP="00B04DF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79D3E0F" w14:textId="4864A80E" w:rsidR="00B04DF4" w:rsidRPr="005C6AA1" w:rsidRDefault="00777F8A" w:rsidP="00B04DF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B04DF4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128</w:t>
            </w:r>
          </w:p>
        </w:tc>
      </w:tr>
      <w:tr w:rsidR="00A06976" w:rsidRPr="005C6AA1" w14:paraId="4BC15B2B" w14:textId="77777777" w:rsidTr="00C127C6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54AA72D6" w14:textId="77777777" w:rsidR="00A06976" w:rsidRPr="005C6AA1" w:rsidRDefault="00A06976" w:rsidP="00A069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</w:tcPr>
          <w:p w14:paraId="2A0459EE" w14:textId="77777777" w:rsidR="00A06976" w:rsidRPr="005C6AA1" w:rsidRDefault="00A06976" w:rsidP="00A069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14:paraId="03FABF4E" w14:textId="77777777" w:rsidR="00A06976" w:rsidRPr="005C6AA1" w:rsidRDefault="00A06976" w:rsidP="00A069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89" w:type="dxa"/>
            <w:tcBorders>
              <w:top w:val="double" w:sz="4" w:space="0" w:color="auto"/>
            </w:tcBorders>
            <w:shd w:val="clear" w:color="auto" w:fill="auto"/>
          </w:tcPr>
          <w:p w14:paraId="4589BD85" w14:textId="77777777" w:rsidR="00A06976" w:rsidRPr="005C6AA1" w:rsidRDefault="00A06976" w:rsidP="00A069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14:paraId="50387B45" w14:textId="77777777" w:rsidR="00A06976" w:rsidRPr="005C6AA1" w:rsidRDefault="00A06976" w:rsidP="00A069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3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1DDEBBF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59A9C485" w14:textId="77777777" w:rsidR="00A06976" w:rsidRPr="005C6AA1" w:rsidRDefault="00A06976" w:rsidP="00A069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82" w:type="dxa"/>
            <w:tcBorders>
              <w:top w:val="double" w:sz="4" w:space="0" w:color="auto"/>
            </w:tcBorders>
            <w:vAlign w:val="bottom"/>
          </w:tcPr>
          <w:p w14:paraId="60E4FCC1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880394" w:rsidRPr="005C6AA1" w14:paraId="3F0EB7A5" w14:textId="77777777" w:rsidTr="00C127C6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3A2D56C6" w14:textId="77777777" w:rsidR="00880394" w:rsidRPr="005C6AA1" w:rsidRDefault="00880394" w:rsidP="004026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ขาย</w:t>
            </w:r>
            <w:r w:rsidRPr="00B3423B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สินทรัพย์ถาวร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866C99C" w14:textId="77777777" w:rsidR="00880394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268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516427" w14:textId="77777777" w:rsidR="00880394" w:rsidRPr="005C6AA1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7BF706" w14:textId="77777777" w:rsidR="00880394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1C06644" w14:textId="77777777" w:rsidR="00880394" w:rsidRPr="005C6AA1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200450" w14:textId="77777777" w:rsidR="00880394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70524115" w14:textId="77777777" w:rsidR="00880394" w:rsidRPr="005C6AA1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1E97C289" w14:textId="77777777" w:rsidR="00880394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880394" w:rsidRPr="005C6AA1" w14:paraId="6F58CBA6" w14:textId="77777777" w:rsidTr="00C127C6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32A7FF6C" w14:textId="77777777" w:rsidR="00880394" w:rsidRPr="00DD1183" w:rsidRDefault="00880394" w:rsidP="004026BE">
            <w:pPr>
              <w:pStyle w:val="Preformatted"/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รายได้จากการให้บริการ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FE9AD6" w14:textId="77777777" w:rsidR="00880394" w:rsidRPr="007D5D20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45</w:t>
            </w:r>
          </w:p>
        </w:tc>
        <w:tc>
          <w:tcPr>
            <w:tcW w:w="236" w:type="dxa"/>
            <w:shd w:val="clear" w:color="auto" w:fill="auto"/>
          </w:tcPr>
          <w:p w14:paraId="4F870452" w14:textId="77777777" w:rsidR="00880394" w:rsidRPr="005C6AA1" w:rsidRDefault="00880394" w:rsidP="004026BE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BD8BF1" w14:textId="77777777" w:rsidR="00880394" w:rsidRPr="00DD1183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</w:tcPr>
          <w:p w14:paraId="47AE6156" w14:textId="77777777" w:rsidR="00880394" w:rsidRPr="005C6AA1" w:rsidRDefault="00880394" w:rsidP="004026BE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D8F058" w14:textId="77777777" w:rsidR="00880394" w:rsidRPr="005C6AA1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</w:tcPr>
          <w:p w14:paraId="28891A1D" w14:textId="77777777" w:rsidR="00880394" w:rsidRPr="005C6AA1" w:rsidRDefault="00880394" w:rsidP="004026BE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EBBA294" w14:textId="77777777" w:rsidR="00880394" w:rsidRPr="005C6AA1" w:rsidRDefault="00880394" w:rsidP="004026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A06976" w:rsidRPr="005C6AA1" w14:paraId="47A9BA33" w14:textId="77777777" w:rsidTr="009F256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53D35F68" w14:textId="77777777" w:rsidR="00A06976" w:rsidRPr="00B3423B" w:rsidRDefault="00A06976" w:rsidP="00A0697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3423B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ซื้อสินทรัพย์ถาวร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EFFEA00" w14:textId="43F0B85D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C0FE4E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E8DD5E" w14:textId="5828FE4E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A06976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224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8810942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4D05F7" w14:textId="4A87552F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570</w:t>
            </w:r>
          </w:p>
        </w:tc>
        <w:tc>
          <w:tcPr>
            <w:tcW w:w="238" w:type="dxa"/>
            <w:vAlign w:val="bottom"/>
          </w:tcPr>
          <w:p w14:paraId="5AEA982A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74DC6F60" w14:textId="190ED368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A06976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224</w:t>
            </w:r>
          </w:p>
        </w:tc>
      </w:tr>
      <w:tr w:rsidR="00A06976" w:rsidRPr="005C6AA1" w14:paraId="2AE6D630" w14:textId="77777777" w:rsidTr="009F256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555907F9" w14:textId="77777777" w:rsidR="00A06976" w:rsidRPr="005C6AA1" w:rsidRDefault="00A06976" w:rsidP="00A0697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ค่าเช่าที่ดิน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93C64E" w14:textId="149C6E79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2B78EC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CAE6BB" w14:textId="483364C5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802441D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FBDE82" w14:textId="01C56314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120</w:t>
            </w:r>
          </w:p>
        </w:tc>
        <w:tc>
          <w:tcPr>
            <w:tcW w:w="238" w:type="dxa"/>
            <w:vAlign w:val="bottom"/>
          </w:tcPr>
          <w:p w14:paraId="6E93F020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C6FDFBB" w14:textId="3CB44E38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120</w:t>
            </w:r>
          </w:p>
        </w:tc>
      </w:tr>
      <w:tr w:rsidR="009F2560" w:rsidRPr="005C6AA1" w14:paraId="04EBE9E3" w14:textId="77777777" w:rsidTr="009F2560">
        <w:trPr>
          <w:trHeight w:val="300"/>
        </w:trPr>
        <w:tc>
          <w:tcPr>
            <w:tcW w:w="3292" w:type="dxa"/>
            <w:shd w:val="clear" w:color="auto" w:fill="auto"/>
            <w:vAlign w:val="bottom"/>
          </w:tcPr>
          <w:p w14:paraId="74B3AD53" w14:textId="77777777" w:rsidR="009F2560" w:rsidRPr="005C6AA1" w:rsidRDefault="009F2560" w:rsidP="00A0697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ค่าที่ปรึกษา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0D4AB4" w14:textId="52CB91F1" w:rsidR="009F2560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F7B77B" w14:textId="77777777" w:rsidR="009F2560" w:rsidRPr="005C6AA1" w:rsidRDefault="009F2560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46A639" w14:textId="11CD28BF" w:rsidR="009F2560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 w:hint="cs"/>
                <w:sz w:val="30"/>
                <w:szCs w:val="30"/>
                <w:lang w:eastAsia="en-US"/>
              </w:rPr>
              <w:t>120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763CFEA" w14:textId="77777777" w:rsidR="009F2560" w:rsidRPr="005C6AA1" w:rsidRDefault="009F2560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2C43E9" w14:textId="715BF1EA" w:rsidR="009F2560" w:rsidRPr="005C6AA1" w:rsidRDefault="009F2560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7C361DE1" w14:textId="77777777" w:rsidR="009F2560" w:rsidRPr="005C6AA1" w:rsidRDefault="009F2560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3253195" w14:textId="012369D4" w:rsidR="009F2560" w:rsidRPr="005C6AA1" w:rsidRDefault="009F2560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A06976" w:rsidRPr="005C6AA1" w14:paraId="7D410373" w14:textId="77777777" w:rsidTr="009F256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69786B40" w14:textId="77777777" w:rsidR="00A06976" w:rsidRPr="005C6AA1" w:rsidRDefault="00A06976" w:rsidP="00A06976">
            <w:pPr>
              <w:pStyle w:val="Preformatted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lastRenderedPageBreak/>
              <w:t>ค่าตอบแทนผู้บริหารที่สำคัญ</w:t>
            </w:r>
          </w:p>
        </w:tc>
        <w:tc>
          <w:tcPr>
            <w:tcW w:w="1350" w:type="dxa"/>
            <w:shd w:val="clear" w:color="auto" w:fill="auto"/>
          </w:tcPr>
          <w:p w14:paraId="4BB76285" w14:textId="77777777" w:rsidR="00A06976" w:rsidRPr="005C6AA1" w:rsidRDefault="00A06976" w:rsidP="00A06976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36" w:type="dxa"/>
            <w:shd w:val="clear" w:color="auto" w:fill="auto"/>
          </w:tcPr>
          <w:p w14:paraId="554B7436" w14:textId="77777777" w:rsidR="00A06976" w:rsidRPr="005C6AA1" w:rsidRDefault="00A06976" w:rsidP="00A06976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4AB62B09" w14:textId="77777777" w:rsidR="00A06976" w:rsidRPr="005C6AA1" w:rsidRDefault="00A06976" w:rsidP="00A06976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14:paraId="499DD5EE" w14:textId="77777777" w:rsidR="00A06976" w:rsidRPr="005C6AA1" w:rsidRDefault="00A06976" w:rsidP="00A06976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14:paraId="4724E73F" w14:textId="77777777" w:rsidR="00A06976" w:rsidRPr="005C6AA1" w:rsidRDefault="00A06976" w:rsidP="00A06976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38" w:type="dxa"/>
          </w:tcPr>
          <w:p w14:paraId="6DC84948" w14:textId="77777777" w:rsidR="00A06976" w:rsidRPr="005C6AA1" w:rsidRDefault="00A06976" w:rsidP="00A06976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82" w:type="dxa"/>
          </w:tcPr>
          <w:p w14:paraId="37B0307D" w14:textId="77777777" w:rsidR="00A06976" w:rsidRPr="005C6AA1" w:rsidRDefault="00A06976" w:rsidP="00A06976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A06976" w:rsidRPr="005C6AA1" w14:paraId="08253985" w14:textId="77777777" w:rsidTr="001A3C23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422E3D07" w14:textId="77777777" w:rsidR="00A06976" w:rsidRPr="005C6AA1" w:rsidRDefault="00A06976" w:rsidP="00A0697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2E7FEE7" w14:textId="0E23E17C" w:rsidR="00A06976" w:rsidRPr="005C6AA1" w:rsidRDefault="001A3C23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35</w:t>
            </w:r>
            <w:r w:rsidR="00591D9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903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2A90BA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10FEFAE1" w14:textId="3DB1DA47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26</w:t>
            </w:r>
            <w:r w:rsidR="00A06976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527</w:t>
            </w:r>
          </w:p>
        </w:tc>
        <w:tc>
          <w:tcPr>
            <w:tcW w:w="283" w:type="dxa"/>
            <w:shd w:val="clear" w:color="auto" w:fill="auto"/>
          </w:tcPr>
          <w:p w14:paraId="20EB42E9" w14:textId="77777777" w:rsidR="00A06976" w:rsidRPr="005C6AA1" w:rsidRDefault="00A06976" w:rsidP="00A06976">
            <w:pPr>
              <w:pStyle w:val="Preformatted"/>
              <w:tabs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7C72AED2" w14:textId="2FB21D5D" w:rsidR="00A06976" w:rsidRPr="005C6AA1" w:rsidRDefault="001A3C23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35,833</w:t>
            </w:r>
          </w:p>
        </w:tc>
        <w:tc>
          <w:tcPr>
            <w:tcW w:w="238" w:type="dxa"/>
          </w:tcPr>
          <w:p w14:paraId="56A9A7BF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45953529" w14:textId="04D99249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26</w:t>
            </w:r>
            <w:r w:rsidR="00A06976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527</w:t>
            </w:r>
          </w:p>
        </w:tc>
      </w:tr>
      <w:tr w:rsidR="00A06976" w:rsidRPr="005C6AA1" w14:paraId="0BF6C804" w14:textId="77777777" w:rsidTr="001A3C23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171C4BB5" w14:textId="77777777" w:rsidR="00A06976" w:rsidRPr="005C6AA1" w:rsidRDefault="00A06976" w:rsidP="00A0697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910E8F" w14:textId="634D5924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591D9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286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E85971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BC278F" w14:textId="3D05DCE6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A06976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366</w:t>
            </w:r>
          </w:p>
        </w:tc>
        <w:tc>
          <w:tcPr>
            <w:tcW w:w="283" w:type="dxa"/>
            <w:shd w:val="clear" w:color="auto" w:fill="auto"/>
          </w:tcPr>
          <w:p w14:paraId="574654D1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30B4C9" w14:textId="1F57B157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591D9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286</w:t>
            </w:r>
          </w:p>
        </w:tc>
        <w:tc>
          <w:tcPr>
            <w:tcW w:w="238" w:type="dxa"/>
          </w:tcPr>
          <w:p w14:paraId="27945B36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vAlign w:val="bottom"/>
          </w:tcPr>
          <w:p w14:paraId="017BF871" w14:textId="6A6E6C8A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A06976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366</w:t>
            </w:r>
          </w:p>
        </w:tc>
      </w:tr>
      <w:tr w:rsidR="00A06976" w:rsidRPr="005C6AA1" w14:paraId="50A36469" w14:textId="77777777" w:rsidTr="001A3C23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15640771" w14:textId="77777777" w:rsidR="00A06976" w:rsidRPr="005C6AA1" w:rsidRDefault="00A06976" w:rsidP="00A06976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7E2BB1" w14:textId="4FC5211B" w:rsidR="00A06976" w:rsidRPr="005C6AA1" w:rsidRDefault="001A3C23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39</w:t>
            </w:r>
            <w:r w:rsidR="00591D9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189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85EF8E2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7ED483" w14:textId="7702ABAF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29</w:t>
            </w:r>
            <w:r w:rsidR="00A06976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893</w:t>
            </w:r>
          </w:p>
        </w:tc>
        <w:tc>
          <w:tcPr>
            <w:tcW w:w="283" w:type="dxa"/>
            <w:shd w:val="clear" w:color="auto" w:fill="auto"/>
          </w:tcPr>
          <w:p w14:paraId="52AB7A55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80F96E" w14:textId="12307094" w:rsidR="00A06976" w:rsidRPr="005C6AA1" w:rsidRDefault="001A3C23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39</w:t>
            </w:r>
            <w:r w:rsidR="00591D9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119</w:t>
            </w:r>
          </w:p>
        </w:tc>
        <w:tc>
          <w:tcPr>
            <w:tcW w:w="238" w:type="dxa"/>
          </w:tcPr>
          <w:p w14:paraId="49EDAFAD" w14:textId="77777777" w:rsidR="00A06976" w:rsidRPr="005C6AA1" w:rsidRDefault="00A06976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795AF6" w14:textId="0AE001E6" w:rsidR="00A06976" w:rsidRPr="005C6AA1" w:rsidRDefault="00777F8A" w:rsidP="00A0697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29</w:t>
            </w:r>
            <w:r w:rsidR="00A06976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893</w:t>
            </w:r>
          </w:p>
        </w:tc>
      </w:tr>
    </w:tbl>
    <w:p w14:paraId="68D7C854" w14:textId="77777777" w:rsidR="00AA41CF" w:rsidRDefault="00AA41CF" w:rsidP="007733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p w14:paraId="274FF034" w14:textId="67837B2F" w:rsidR="001833F7" w:rsidRPr="008B7C97" w:rsidRDefault="00261C41" w:rsidP="007733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8B7C97">
        <w:rPr>
          <w:rFonts w:ascii="Angsana New" w:hAnsi="Angsana New"/>
          <w:color w:val="000000"/>
          <w:sz w:val="30"/>
          <w:szCs w:val="30"/>
          <w:cs/>
        </w:rPr>
        <w:t>ยอดคงเหลือกับบุคคลและ</w:t>
      </w:r>
      <w:r w:rsidR="00642F07" w:rsidRPr="008B7C97">
        <w:rPr>
          <w:rFonts w:ascii="Angsana New" w:hAnsi="Angsana New"/>
          <w:color w:val="000000"/>
          <w:sz w:val="30"/>
          <w:szCs w:val="30"/>
          <w:cs/>
        </w:rPr>
        <w:t>กิจการ</w:t>
      </w:r>
      <w:r w:rsidRPr="008B7C97">
        <w:rPr>
          <w:rFonts w:ascii="Angsana New" w:hAnsi="Angsana New"/>
          <w:color w:val="000000"/>
          <w:sz w:val="30"/>
          <w:szCs w:val="30"/>
          <w:cs/>
        </w:rPr>
        <w:t xml:space="preserve">ที่เกี่ยวข้องกัน ณ </w:t>
      </w:r>
      <w:r w:rsidRPr="008B7C97">
        <w:rPr>
          <w:rFonts w:ascii="Angsana New" w:hAnsi="Angsana New"/>
          <w:sz w:val="30"/>
          <w:szCs w:val="30"/>
          <w:cs/>
        </w:rPr>
        <w:t xml:space="preserve">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8B7C97">
        <w:rPr>
          <w:rFonts w:ascii="Angsana New" w:hAnsi="Angsana New"/>
          <w:sz w:val="30"/>
          <w:szCs w:val="30"/>
        </w:rPr>
        <w:t xml:space="preserve"> </w:t>
      </w:r>
      <w:r w:rsidRPr="008B7C97">
        <w:rPr>
          <w:rFonts w:ascii="Angsana New" w:hAnsi="Angsana New"/>
          <w:sz w:val="30"/>
          <w:szCs w:val="30"/>
          <w:cs/>
        </w:rPr>
        <w:t xml:space="preserve">ธันวาคม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="00933B93" w:rsidRPr="008B7C97">
        <w:rPr>
          <w:rFonts w:ascii="Angsana New" w:hAnsi="Angsana New"/>
          <w:sz w:val="30"/>
          <w:szCs w:val="30"/>
        </w:rPr>
        <w:t xml:space="preserve"> </w:t>
      </w:r>
      <w:r w:rsidR="00933B93" w:rsidRPr="008B7C97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Pr="008B7C97">
        <w:rPr>
          <w:rFonts w:ascii="Angsana New" w:hAnsi="Angsana New"/>
          <w:color w:val="000000"/>
          <w:sz w:val="30"/>
          <w:szCs w:val="30"/>
        </w:rPr>
        <w:t xml:space="preserve"> </w:t>
      </w:r>
      <w:r w:rsidRPr="008B7C97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40BECF7C" w14:textId="77777777" w:rsidR="00261C41" w:rsidRPr="008B7C97" w:rsidRDefault="00261C41" w:rsidP="001833F7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50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92"/>
        <w:gridCol w:w="1350"/>
        <w:gridCol w:w="236"/>
        <w:gridCol w:w="1389"/>
        <w:gridCol w:w="283"/>
        <w:gridCol w:w="1332"/>
        <w:gridCol w:w="238"/>
        <w:gridCol w:w="1382"/>
      </w:tblGrid>
      <w:tr w:rsidR="00BD4959" w:rsidRPr="008B7C97" w14:paraId="635C8D22" w14:textId="77777777" w:rsidTr="001C06AA">
        <w:trPr>
          <w:cantSplit/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14:paraId="732AA4A8" w14:textId="77777777" w:rsidR="00BD4959" w:rsidRPr="008B7C97" w:rsidRDefault="00BD4959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FBAE5A" w14:textId="77777777"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B7C97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BD4959" w:rsidRPr="008B7C97" w14:paraId="50D52CFA" w14:textId="77777777" w:rsidTr="001C06AA">
        <w:trPr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14:paraId="709F3467" w14:textId="77777777" w:rsidR="00BD4959" w:rsidRPr="008B7C97" w:rsidRDefault="00BD4959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AA5891" w14:textId="77777777"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B7C97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701483F8" w14:textId="77777777"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17C45E" w14:textId="77777777"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B7C97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BD4959" w:rsidRPr="008B7C97" w14:paraId="67D6CFA1" w14:textId="77777777" w:rsidTr="001C06AA">
        <w:trPr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14:paraId="1D2B6311" w14:textId="77777777" w:rsidR="00BD4959" w:rsidRPr="008B7C97" w:rsidRDefault="00BD4959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843A66" w14:textId="6BC4781C" w:rsidR="00BD4959" w:rsidRPr="008B7C97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7FC12FDF" w14:textId="77777777"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566F88" w14:textId="2BD7E248" w:rsidR="00BD4959" w:rsidRPr="008B7C97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14:paraId="5C016F13" w14:textId="77777777"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F0E5C" w14:textId="6C25BB59" w:rsidR="00BD4959" w:rsidRPr="008B7C97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62A6ACD2" w14:textId="77777777"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14:paraId="2F40E67B" w14:textId="23A1877D" w:rsidR="00BD4959" w:rsidRPr="008B7C97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AA41CF" w:rsidRPr="008B7C97" w14:paraId="5135F3F4" w14:textId="77777777" w:rsidTr="00880394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747E7D3B" w14:textId="77777777" w:rsidR="00AA41CF" w:rsidRPr="00151FD7" w:rsidRDefault="00AA41CF" w:rsidP="00AA41CF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151FD7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3972D88" w14:textId="66C4A2FD" w:rsidR="00AA41CF" w:rsidRPr="008B7C97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9BA8B67" w14:textId="77777777" w:rsidR="00AA41CF" w:rsidRPr="008B7C97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1482D5D2" w14:textId="3E76987C" w:rsidR="00AA41CF" w:rsidRPr="008B7C97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A51A63D" w14:textId="77777777" w:rsidR="00AA41CF" w:rsidRPr="008B7C97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296360E8" w14:textId="10238A20" w:rsidR="00AA41CF" w:rsidRPr="008B7C97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648969BD" w14:textId="77777777" w:rsidR="00AA41CF" w:rsidRPr="008B7C97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06AA601D" w14:textId="1931374F" w:rsidR="00AA41CF" w:rsidRPr="008B7C97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C77A77" w:rsidRPr="008B7C97" w14:paraId="5A06A23A" w14:textId="77777777" w:rsidTr="00880394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36C18921" w14:textId="031D6537" w:rsidR="00C77A77" w:rsidRPr="00151FD7" w:rsidRDefault="00C77A77" w:rsidP="00C77A77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151FD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B6971F" w14:textId="1255B322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D05BD3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5F8624" w14:textId="7CC5E302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BAA00C5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3EC82C6" w14:textId="43EB0FE3" w:rsidR="00C77A7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17</w:t>
            </w:r>
            <w:r w:rsidR="00C77A77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845</w:t>
            </w:r>
          </w:p>
        </w:tc>
        <w:tc>
          <w:tcPr>
            <w:tcW w:w="238" w:type="dxa"/>
            <w:vAlign w:val="bottom"/>
          </w:tcPr>
          <w:p w14:paraId="6361AD7C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354959CB" w14:textId="4BAC34C5" w:rsidR="00C77A7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557</w:t>
            </w:r>
          </w:p>
        </w:tc>
      </w:tr>
      <w:tr w:rsidR="00C77A77" w:rsidRPr="008B7C97" w14:paraId="35018E64" w14:textId="77777777" w:rsidTr="00880394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58E6F89E" w14:textId="77777777" w:rsidR="00C77A77" w:rsidRPr="00151FD7" w:rsidRDefault="00C77A77" w:rsidP="00C77A77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151FD7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เงินกู้ยืม (ตั๋วสัญญาใช้เงินระยะสั้น</w:t>
            </w:r>
          </w:p>
          <w:p w14:paraId="2760A0BF" w14:textId="2FDCB258" w:rsidR="00C77A77" w:rsidRPr="00151FD7" w:rsidRDefault="00C77A77" w:rsidP="00C77A77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151FD7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และไม่มีหลักประกัน)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038778" w14:textId="05A5AFA1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F70D665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DDA553" w14:textId="404F6FE1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01C49AD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435A99" w14:textId="3F257CF1" w:rsidR="00C77A7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</w:t>
            </w:r>
            <w:r w:rsidR="00C77A77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000</w:t>
            </w:r>
          </w:p>
        </w:tc>
        <w:tc>
          <w:tcPr>
            <w:tcW w:w="238" w:type="dxa"/>
            <w:vAlign w:val="bottom"/>
          </w:tcPr>
          <w:p w14:paraId="0AF776E1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2983A4D" w14:textId="11A1D28A" w:rsidR="00C77A7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50</w:t>
            </w:r>
            <w:r w:rsidR="00C77A77" w:rsidRPr="008B7C97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000</w:t>
            </w:r>
          </w:p>
        </w:tc>
      </w:tr>
      <w:tr w:rsidR="00C77A77" w:rsidRPr="008B7C97" w14:paraId="75AC2AA9" w14:textId="77777777" w:rsidTr="00487C8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1300E807" w14:textId="6F2E60DA" w:rsidR="00C77A77" w:rsidRPr="00151FD7" w:rsidRDefault="00C77A77" w:rsidP="00C77A77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151FD7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ดอกเบี้ยค้างจ่าย</w:t>
            </w:r>
            <w:r w:rsidR="00F640B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(เจ้าหนี้อื่น)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4D20639" w14:textId="2948BCA9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457C98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CC99C6D" w14:textId="667A7051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D82C6D5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D12ACED" w14:textId="23F71AAD" w:rsidR="00C77A7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96</w:t>
            </w:r>
          </w:p>
        </w:tc>
        <w:tc>
          <w:tcPr>
            <w:tcW w:w="238" w:type="dxa"/>
            <w:vAlign w:val="bottom"/>
          </w:tcPr>
          <w:p w14:paraId="2080C7E2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0780DD08" w14:textId="1C283EF9" w:rsidR="00C77A7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375</w:t>
            </w:r>
          </w:p>
        </w:tc>
      </w:tr>
      <w:tr w:rsidR="00C77A77" w:rsidRPr="005C6AA1" w14:paraId="49F9A471" w14:textId="77777777" w:rsidTr="00487C8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1DDE2FEA" w14:textId="77777777" w:rsidR="00C77A77" w:rsidRPr="00151FD7" w:rsidRDefault="00C77A77" w:rsidP="00C77A77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151FD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FE0E4F8" w14:textId="70F5531E" w:rsidR="00C77A77" w:rsidRPr="005C6AA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1BCEA71" w14:textId="77777777" w:rsidR="00C77A77" w:rsidRPr="005C6AA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77ABDB3" w14:textId="7CE4CF65" w:rsidR="00C77A77" w:rsidRPr="005C6AA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ACC7542" w14:textId="77777777" w:rsidR="00C77A77" w:rsidRPr="005C6AA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0BB6122" w14:textId="26253812" w:rsidR="00C77A77" w:rsidRPr="005C6AA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6F8A2E70" w14:textId="77777777" w:rsidR="00C77A77" w:rsidRPr="005C6AA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</w:tcBorders>
            <w:vAlign w:val="bottom"/>
          </w:tcPr>
          <w:p w14:paraId="23247DC5" w14:textId="76473E12" w:rsidR="00C77A77" w:rsidRPr="005C6AA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C77A77" w:rsidRPr="005C6AA1" w14:paraId="12350744" w14:textId="77777777" w:rsidTr="00487C8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17647194" w14:textId="77777777" w:rsidR="00C77A77" w:rsidRPr="00151FD7" w:rsidRDefault="00C77A77" w:rsidP="00C77A77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151FD7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เงินมัดจำการซื้อสินทรัพย์ถาวร</w:t>
            </w:r>
          </w:p>
          <w:p w14:paraId="16E2692D" w14:textId="48620DDD" w:rsidR="00C77A77" w:rsidRDefault="00C77A77" w:rsidP="00C77A77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151FD7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(</w:t>
            </w:r>
            <w:r w:rsidR="00F640BF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ลูกหนี้อื่น</w:t>
            </w:r>
            <w:r w:rsidRPr="00151FD7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)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6E9B09A" w14:textId="4C3D9ADD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E28C1D6" w14:textId="77777777" w:rsidR="00C77A77" w:rsidRPr="005C6AA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CA109EF" w14:textId="0450931A" w:rsidR="00C77A7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906CB7A" w14:textId="77777777" w:rsidR="00C77A77" w:rsidRPr="005C6AA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4B8BCE5" w14:textId="0929305F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2E337229" w14:textId="77777777" w:rsidR="00C77A77" w:rsidRPr="005C6AA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06AF67FD" w14:textId="0C316696" w:rsidR="00C77A77" w:rsidRPr="005C6AA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C77A77" w:rsidRPr="008B7C97" w14:paraId="4A805A29" w14:textId="77777777" w:rsidTr="005E51CC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22CA528C" w14:textId="2381013E" w:rsidR="00C77A77" w:rsidRPr="00487C81" w:rsidRDefault="00487C81" w:rsidP="00C77A77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487C8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สินทรัพย์สิทธิการใช้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6CD8A2B" w14:textId="41350BEE" w:rsidR="00C77A77" w:rsidRPr="008B7C9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63A6E22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A9FF861" w14:textId="7E938BD1" w:rsidR="00C77A77" w:rsidRPr="008B7C9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Pr="00777F8A">
              <w:rPr>
                <w:rFonts w:ascii="Angsana New" w:hAnsi="Angsana New" w:hint="cs"/>
                <w:sz w:val="30"/>
                <w:szCs w:val="30"/>
                <w:lang w:eastAsia="en-US"/>
              </w:rPr>
              <w:t>70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608558B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C660BC" w14:textId="5F424BA0" w:rsidR="00C77A77" w:rsidRPr="008B7C9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22</w:t>
            </w:r>
          </w:p>
        </w:tc>
        <w:tc>
          <w:tcPr>
            <w:tcW w:w="238" w:type="dxa"/>
            <w:vAlign w:val="bottom"/>
          </w:tcPr>
          <w:p w14:paraId="3D79B85B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01A24D69" w14:textId="12CEB0BD" w:rsidR="00C77A77" w:rsidRPr="008B7C9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Pr="00777F8A">
              <w:rPr>
                <w:rFonts w:ascii="Angsana New" w:hAnsi="Angsana New" w:hint="cs"/>
                <w:sz w:val="30"/>
                <w:szCs w:val="30"/>
                <w:lang w:eastAsia="en-US"/>
              </w:rPr>
              <w:t>70</w:t>
            </w:r>
          </w:p>
        </w:tc>
      </w:tr>
      <w:tr w:rsidR="00C77A77" w:rsidRPr="008B7C97" w14:paraId="7752B4F7" w14:textId="77777777" w:rsidTr="005E51CC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339ABFFB" w14:textId="74BE2A5C" w:rsidR="00C77A77" w:rsidRPr="008B7C97" w:rsidRDefault="00487C81" w:rsidP="00C77A77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487C8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หนี้สินตามสัญญาเช่า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2C3C198" w14:textId="20396070" w:rsidR="00C77A77" w:rsidRPr="008B7C9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AE6D403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460513B" w14:textId="2F9638E9" w:rsidR="00C77A77" w:rsidRPr="008B7C9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135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E190B9E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1DF754D" w14:textId="22FD10CE" w:rsidR="00C77A77" w:rsidRPr="008B7C9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</w:t>
            </w:r>
          </w:p>
        </w:tc>
        <w:tc>
          <w:tcPr>
            <w:tcW w:w="238" w:type="dxa"/>
            <w:vAlign w:val="bottom"/>
          </w:tcPr>
          <w:p w14:paraId="54A4010F" w14:textId="77777777" w:rsidR="00C77A77" w:rsidRPr="008B7C97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32C9807B" w14:textId="1E5D1869" w:rsidR="00C77A77" w:rsidRPr="008B7C97" w:rsidRDefault="00777F8A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135</w:t>
            </w:r>
          </w:p>
        </w:tc>
      </w:tr>
      <w:tr w:rsidR="00C77A77" w:rsidRPr="008B7C97" w14:paraId="5C81E2FE" w14:textId="77777777" w:rsidTr="005E51CC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700EF6B2" w14:textId="40B2B7DB" w:rsidR="00C77A77" w:rsidRPr="008B7C97" w:rsidRDefault="00C77A77" w:rsidP="00C77A77">
            <w:pPr>
              <w:tabs>
                <w:tab w:val="clear" w:pos="258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91AF12B" w14:textId="77777777" w:rsidR="00C77A77" w:rsidRPr="008B7C97" w:rsidRDefault="00C77A77" w:rsidP="00C77A77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9A2C4AD" w14:textId="77777777" w:rsidR="00C77A77" w:rsidRPr="008B7C97" w:rsidRDefault="00C77A77" w:rsidP="00C77A77">
            <w:pPr>
              <w:pStyle w:val="Preformatted"/>
              <w:ind w:right="345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4601AAF" w14:textId="77777777" w:rsidR="00C77A77" w:rsidRPr="008B7C97" w:rsidRDefault="00C77A77" w:rsidP="00C77A77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5EC6C64" w14:textId="77777777" w:rsidR="00C77A77" w:rsidRPr="008B7C97" w:rsidRDefault="00C77A77" w:rsidP="00C77A77">
            <w:pPr>
              <w:pStyle w:val="Preformatted"/>
              <w:ind w:right="345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A06F060" w14:textId="77777777" w:rsidR="00C77A77" w:rsidRPr="008B7C97" w:rsidRDefault="00C77A77" w:rsidP="00C77A77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6740679E" w14:textId="77777777" w:rsidR="00C77A77" w:rsidRPr="008B7C97" w:rsidRDefault="00C77A77" w:rsidP="00C77A77">
            <w:pPr>
              <w:pStyle w:val="Preformatted"/>
              <w:ind w:right="345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</w:tcBorders>
            <w:vAlign w:val="bottom"/>
          </w:tcPr>
          <w:p w14:paraId="2CD402F3" w14:textId="77777777" w:rsidR="00C77A77" w:rsidRPr="008B7C97" w:rsidRDefault="00C77A77" w:rsidP="00C77A77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</w:tr>
    </w:tbl>
    <w:p w14:paraId="25C115B2" w14:textId="77777777" w:rsidR="002F4404" w:rsidRPr="00D13E1C" w:rsidRDefault="002F4404" w:rsidP="002F44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6141E4E" w14:textId="77777777" w:rsidR="00AA41CF" w:rsidRDefault="00AA41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7B6A2195" w14:textId="5B93DD01" w:rsidR="00D13E1C" w:rsidRPr="00D13E1C" w:rsidRDefault="00D13E1C" w:rsidP="00D1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D13E1C">
        <w:rPr>
          <w:rFonts w:ascii="Angsana New" w:hAnsi="Angsana New"/>
          <w:sz w:val="30"/>
          <w:szCs w:val="30"/>
          <w:cs/>
        </w:rPr>
        <w:lastRenderedPageBreak/>
        <w:t>รายการเคลื่อนไหวของเงินกู้ยืมจากกิจการที่เกี่ยวข้องกันในงบการเงินเฉพาะกิจการสำหรับ</w:t>
      </w:r>
      <w:r>
        <w:rPr>
          <w:rFonts w:ascii="Angsana New" w:hAnsi="Angsana New" w:hint="cs"/>
          <w:sz w:val="30"/>
          <w:szCs w:val="30"/>
          <w:cs/>
        </w:rPr>
        <w:t>ปี</w:t>
      </w:r>
      <w:r w:rsidRPr="00D13E1C">
        <w:rPr>
          <w:rFonts w:ascii="Angsana New" w:hAnsi="Angsana New"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Pr="00D13E1C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31973BC1" w14:textId="77777777" w:rsidR="00D13E1C" w:rsidRPr="00D13E1C" w:rsidRDefault="00D13E1C" w:rsidP="00D1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48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392"/>
        <w:gridCol w:w="1559"/>
        <w:gridCol w:w="283"/>
        <w:gridCol w:w="1561"/>
        <w:gridCol w:w="283"/>
        <w:gridCol w:w="1559"/>
        <w:gridCol w:w="241"/>
        <w:gridCol w:w="1602"/>
      </w:tblGrid>
      <w:tr w:rsidR="00D13E1C" w:rsidRPr="00D13E1C" w14:paraId="432769C1" w14:textId="77777777" w:rsidTr="00EB4A85">
        <w:trPr>
          <w:trHeight w:val="20"/>
          <w:tblHeader/>
        </w:trPr>
        <w:tc>
          <w:tcPr>
            <w:tcW w:w="2392" w:type="dxa"/>
            <w:shd w:val="clear" w:color="auto" w:fill="auto"/>
            <w:vAlign w:val="bottom"/>
          </w:tcPr>
          <w:p w14:paraId="11DC20E0" w14:textId="77777777" w:rsidR="00D13E1C" w:rsidRPr="00D13E1C" w:rsidRDefault="00D13E1C" w:rsidP="003F393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708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4E5E8F9" w14:textId="77777777" w:rsidR="00D13E1C" w:rsidRPr="00D13E1C" w:rsidRDefault="00D13E1C" w:rsidP="003F393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13E1C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D13E1C" w:rsidRPr="00D13E1C" w14:paraId="7AA135A9" w14:textId="77777777" w:rsidTr="00EB4A85">
        <w:trPr>
          <w:trHeight w:val="20"/>
          <w:tblHeader/>
        </w:trPr>
        <w:tc>
          <w:tcPr>
            <w:tcW w:w="2392" w:type="dxa"/>
            <w:shd w:val="clear" w:color="auto" w:fill="auto"/>
            <w:vAlign w:val="bottom"/>
          </w:tcPr>
          <w:p w14:paraId="5A10EE06" w14:textId="77777777" w:rsidR="00D13E1C" w:rsidRPr="00D13E1C" w:rsidRDefault="00D13E1C" w:rsidP="003F393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883F02" w14:textId="77777777" w:rsidR="00D13E1C" w:rsidRPr="00D13E1C" w:rsidRDefault="00D13E1C" w:rsidP="00D13E1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13E1C">
              <w:rPr>
                <w:rFonts w:ascii="Angsana New" w:hAnsi="Angsana New" w:cs="Angsana New"/>
                <w:sz w:val="30"/>
                <w:szCs w:val="30"/>
                <w:cs/>
              </w:rPr>
              <w:t>ยอดยกมาต้น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43E61FF8" w14:textId="77777777" w:rsidR="00D13E1C" w:rsidRPr="00D13E1C" w:rsidRDefault="00D13E1C" w:rsidP="003F3932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14:paraId="6E654AAD" w14:textId="77777777" w:rsidR="00D13E1C" w:rsidRPr="00D13E1C" w:rsidRDefault="00D13E1C" w:rsidP="003F393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13E1C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EEECA08" w14:textId="77777777" w:rsidR="00D13E1C" w:rsidRPr="00D13E1C" w:rsidRDefault="00D13E1C" w:rsidP="003F3932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C9600F" w14:textId="77777777" w:rsidR="00D13E1C" w:rsidRPr="00D13E1C" w:rsidRDefault="00D13E1C" w:rsidP="003F393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13E1C">
              <w:rPr>
                <w:rFonts w:ascii="Angsana New" w:hAnsi="Angsana New" w:cs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6D770067" w14:textId="77777777" w:rsidR="00D13E1C" w:rsidRPr="00D13E1C" w:rsidRDefault="00D13E1C" w:rsidP="003F393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14:paraId="09577146" w14:textId="77777777" w:rsidR="00D13E1C" w:rsidRPr="00D13E1C" w:rsidRDefault="00D13E1C" w:rsidP="00D13E1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13E1C">
              <w:rPr>
                <w:rFonts w:ascii="Angsana New" w:hAnsi="Angsana New" w:cs="Angsana New"/>
                <w:sz w:val="30"/>
                <w:szCs w:val="30"/>
                <w:cs/>
              </w:rPr>
              <w:t>ยอดยกไปสิ้น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ปี</w:t>
            </w:r>
          </w:p>
        </w:tc>
      </w:tr>
      <w:tr w:rsidR="00AA41CF" w:rsidRPr="00D13E1C" w14:paraId="32EDF87A" w14:textId="77777777" w:rsidTr="00EB4A85">
        <w:trPr>
          <w:trHeight w:val="20"/>
        </w:trPr>
        <w:tc>
          <w:tcPr>
            <w:tcW w:w="2392" w:type="dxa"/>
            <w:shd w:val="clear" w:color="auto" w:fill="auto"/>
            <w:vAlign w:val="bottom"/>
          </w:tcPr>
          <w:p w14:paraId="15948D2F" w14:textId="77777777" w:rsidR="00AA41CF" w:rsidRPr="00D13E1C" w:rsidRDefault="00AA41CF" w:rsidP="00AA41CF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13E1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EF8F00E" w14:textId="7EBFE3EA" w:rsidR="00AA41CF" w:rsidRPr="00D13E1C" w:rsidRDefault="00777F8A" w:rsidP="00AA41C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777F8A">
              <w:rPr>
                <w:rFonts w:ascii="Angsana New" w:eastAsia="SimSun" w:hAnsi="Angsana New"/>
                <w:sz w:val="30"/>
                <w:szCs w:val="30"/>
                <w:lang w:eastAsia="en-GB"/>
              </w:rPr>
              <w:t>50</w:t>
            </w:r>
            <w:r w:rsidR="00AA41CF" w:rsidRPr="00D13E1C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Pr="00777F8A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  <w:tc>
          <w:tcPr>
            <w:tcW w:w="283" w:type="dxa"/>
          </w:tcPr>
          <w:p w14:paraId="2F1E3AD4" w14:textId="77777777" w:rsidR="00AA41CF" w:rsidRPr="00D13E1C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14:paraId="35C3A6AA" w14:textId="19D0B532" w:rsidR="00AA41CF" w:rsidRPr="00DA4706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DDDA4D2" w14:textId="77777777" w:rsidR="00AA41CF" w:rsidRPr="00D13E1C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B08D6B2" w14:textId="3612D136" w:rsidR="00AA41CF" w:rsidRPr="00AA41CF" w:rsidRDefault="00777F8A" w:rsidP="00AA41C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777F8A">
              <w:rPr>
                <w:rFonts w:ascii="Angsana New" w:eastAsia="SimSun" w:hAnsi="Angsana New"/>
                <w:sz w:val="30"/>
                <w:szCs w:val="30"/>
                <w:lang w:eastAsia="en-GB"/>
              </w:rPr>
              <w:t>30</w:t>
            </w:r>
            <w:r w:rsidR="00AA41CF" w:rsidRPr="00D13E1C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Pr="00777F8A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  <w:tc>
          <w:tcPr>
            <w:tcW w:w="241" w:type="dxa"/>
            <w:vAlign w:val="bottom"/>
          </w:tcPr>
          <w:p w14:paraId="0D212C4E" w14:textId="77777777" w:rsidR="00AA41CF" w:rsidRPr="00D13E1C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14:paraId="4CAD644F" w14:textId="0E5A8D49" w:rsidR="00AA41CF" w:rsidRPr="00D13E1C" w:rsidRDefault="00777F8A" w:rsidP="00AA41C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777F8A">
              <w:rPr>
                <w:rFonts w:ascii="Angsana New" w:eastAsia="SimSun" w:hAnsi="Angsana New"/>
                <w:sz w:val="30"/>
                <w:szCs w:val="30"/>
                <w:lang w:eastAsia="en-GB"/>
              </w:rPr>
              <w:t>20</w:t>
            </w:r>
            <w:r w:rsidR="00AA41CF" w:rsidRPr="00D13E1C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Pr="00777F8A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</w:tr>
    </w:tbl>
    <w:p w14:paraId="46BD66D4" w14:textId="2977AB4F" w:rsidR="00A31C31" w:rsidRDefault="00A31C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14:paraId="6B1EB1A6" w14:textId="77777777" w:rsidR="00C445FF" w:rsidRPr="00261C41" w:rsidRDefault="00C445FF" w:rsidP="00C445F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261C41">
        <w:rPr>
          <w:rFonts w:ascii="Angsana New" w:hAnsi="Angsana New" w:hint="cs"/>
          <w:b/>
          <w:bCs/>
          <w:sz w:val="30"/>
          <w:szCs w:val="30"/>
          <w:cs/>
        </w:rPr>
        <w:t>ลูกหนี้การค้า - สุทธิ</w:t>
      </w:r>
    </w:p>
    <w:p w14:paraId="139216F5" w14:textId="77777777" w:rsidR="0062372A" w:rsidRPr="00EC40D9" w:rsidRDefault="0062372A" w:rsidP="00C445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20"/>
          <w:szCs w:val="20"/>
        </w:rPr>
      </w:pPr>
    </w:p>
    <w:p w14:paraId="66876CF9" w14:textId="003A3B4C" w:rsidR="006351AC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261C41">
        <w:rPr>
          <w:rFonts w:ascii="Angsana New" w:hAnsi="Angsana New"/>
          <w:sz w:val="30"/>
          <w:szCs w:val="30"/>
          <w:cs/>
        </w:rPr>
        <w:t xml:space="preserve">ลูกหนี้การค้า </w:t>
      </w:r>
      <w:r w:rsidR="00A52B03" w:rsidRPr="00261C41">
        <w:rPr>
          <w:rFonts w:ascii="Angsana New" w:hAnsi="Angsana New" w:hint="cs"/>
          <w:sz w:val="30"/>
          <w:szCs w:val="30"/>
          <w:cs/>
        </w:rPr>
        <w:t>-</w:t>
      </w:r>
      <w:r w:rsidR="00897864" w:rsidRPr="00261C41">
        <w:rPr>
          <w:rFonts w:ascii="Angsana New" w:hAnsi="Angsana New" w:hint="cs"/>
          <w:sz w:val="30"/>
          <w:szCs w:val="30"/>
          <w:cs/>
        </w:rPr>
        <w:t xml:space="preserve"> สุทธิ </w:t>
      </w:r>
      <w:r w:rsidRPr="00261C4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261C41">
        <w:rPr>
          <w:rFonts w:ascii="Angsana New" w:hAnsi="Angsana New"/>
          <w:sz w:val="30"/>
          <w:szCs w:val="30"/>
        </w:rPr>
        <w:t xml:space="preserve"> </w:t>
      </w:r>
      <w:r w:rsidRPr="00261C41">
        <w:rPr>
          <w:rFonts w:ascii="Angsana New" w:hAnsi="Angsana New"/>
          <w:sz w:val="30"/>
          <w:szCs w:val="30"/>
          <w:cs/>
        </w:rPr>
        <w:t xml:space="preserve">ธันวาคม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="00933B93">
        <w:rPr>
          <w:rFonts w:ascii="Angsana New" w:hAnsi="Angsana New"/>
          <w:sz w:val="30"/>
          <w:szCs w:val="30"/>
        </w:rPr>
        <w:t xml:space="preserve"> </w:t>
      </w:r>
      <w:r w:rsidR="00933B93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Pr="00261C41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14:paraId="746C8098" w14:textId="77777777" w:rsidR="003D04EF" w:rsidRPr="00EC40D9" w:rsidRDefault="003D04EF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0"/>
          <w:szCs w:val="20"/>
        </w:rPr>
      </w:pPr>
    </w:p>
    <w:tbl>
      <w:tblPr>
        <w:tblW w:w="957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2"/>
        <w:gridCol w:w="1427"/>
        <w:gridCol w:w="267"/>
        <w:gridCol w:w="1366"/>
        <w:gridCol w:w="283"/>
        <w:gridCol w:w="1405"/>
        <w:gridCol w:w="238"/>
        <w:gridCol w:w="1474"/>
      </w:tblGrid>
      <w:tr w:rsidR="003D04EF" w:rsidRPr="008E3395" w14:paraId="327F7221" w14:textId="77777777" w:rsidTr="00251A9A">
        <w:trPr>
          <w:cantSplit/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018E35E4" w14:textId="77777777" w:rsidR="003D04EF" w:rsidRPr="008E3395" w:rsidRDefault="003D04EF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46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62A3E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8E3395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3D04EF" w:rsidRPr="008E3395" w14:paraId="3987C4DF" w14:textId="77777777" w:rsidTr="00251A9A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5E4A269E" w14:textId="77777777" w:rsidR="003D04EF" w:rsidRPr="008E3395" w:rsidRDefault="003D04EF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B851F0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032C5C87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E64F94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3D04EF" w:rsidRPr="008E3395" w14:paraId="40217B6D" w14:textId="77777777" w:rsidTr="00251A9A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28988344" w14:textId="77777777" w:rsidR="003D04EF" w:rsidRPr="008E3395" w:rsidRDefault="003D04EF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F0A2E3" w14:textId="0F0D017E" w:rsidR="003D04EF" w:rsidRPr="008E3395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13A5E0D8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F740A" w14:textId="4E448292" w:rsidR="003D04EF" w:rsidRPr="008E3395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 w:hint="cs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14:paraId="2F039EF7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F642D2" w14:textId="1A88E3D9" w:rsidR="003D04EF" w:rsidRPr="008E3395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5A6E4B01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54404199" w14:textId="7753C86A" w:rsidR="003D04EF" w:rsidRPr="008E3395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097883" w:rsidRPr="008E3395" w14:paraId="0D88621A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5F88CD34" w14:textId="77777777" w:rsidR="00097883" w:rsidRPr="008B0436" w:rsidRDefault="00097883" w:rsidP="000978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E351E1B" w14:textId="70FA2E15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145</w:t>
            </w:r>
            <w:r w:rsidR="000416D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112</w:t>
            </w:r>
          </w:p>
        </w:tc>
        <w:tc>
          <w:tcPr>
            <w:tcW w:w="267" w:type="dxa"/>
            <w:shd w:val="clear" w:color="auto" w:fill="auto"/>
          </w:tcPr>
          <w:p w14:paraId="76D0BFF5" w14:textId="77777777" w:rsidR="00097883" w:rsidRPr="008E3395" w:rsidRDefault="00097883" w:rsidP="000978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41610527" w14:textId="4918FDA8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137</w:t>
            </w:r>
            <w:r w:rsidR="0009788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597</w:t>
            </w:r>
          </w:p>
        </w:tc>
        <w:tc>
          <w:tcPr>
            <w:tcW w:w="283" w:type="dxa"/>
            <w:shd w:val="clear" w:color="auto" w:fill="auto"/>
          </w:tcPr>
          <w:p w14:paraId="420F796B" w14:textId="77777777" w:rsidR="00097883" w:rsidRPr="008E3395" w:rsidRDefault="00097883" w:rsidP="000978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66B1C5F3" w14:textId="49F8872C" w:rsidR="00097883" w:rsidRPr="008E3395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144</w:t>
            </w:r>
            <w:r w:rsidR="00C07C3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750</w:t>
            </w:r>
          </w:p>
        </w:tc>
        <w:tc>
          <w:tcPr>
            <w:tcW w:w="238" w:type="dxa"/>
            <w:vAlign w:val="bottom"/>
          </w:tcPr>
          <w:p w14:paraId="4D03F170" w14:textId="77777777" w:rsidR="00097883" w:rsidRPr="008E3395" w:rsidRDefault="00097883" w:rsidP="000978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74" w:type="dxa"/>
            <w:vAlign w:val="bottom"/>
          </w:tcPr>
          <w:p w14:paraId="2B5240B0" w14:textId="7D3C5FF2" w:rsidR="00097883" w:rsidRPr="008E3395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137</w:t>
            </w:r>
            <w:r w:rsidR="0009788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681</w:t>
            </w:r>
          </w:p>
        </w:tc>
      </w:tr>
      <w:tr w:rsidR="00097883" w:rsidRPr="008E3395" w14:paraId="6E8C8C9D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442841D5" w14:textId="77777777" w:rsidR="00097883" w:rsidRPr="008E3395" w:rsidRDefault="00097883" w:rsidP="00097883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261C41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57725FAB" w14:textId="77777777" w:rsidR="00097883" w:rsidRPr="00CA74E6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59CD1469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2B94F290" w14:textId="77777777" w:rsidR="00097883" w:rsidRPr="00CA74E6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C2A3FCE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4BDE6BDF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2EDD2008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74229A76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097883" w:rsidRPr="008E3395" w14:paraId="22161546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20FB44AB" w14:textId="291C53B2" w:rsidR="00097883" w:rsidRPr="00261C41" w:rsidRDefault="00097883" w:rsidP="00097883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628621AC" w14:textId="13F1B7B7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52</w:t>
            </w:r>
            <w:r w:rsidR="000416D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483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EC69D3F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348B6AF4" w14:textId="13621942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50</w:t>
            </w:r>
            <w:r w:rsidR="0009788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392F026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1713D605" w14:textId="6D2F35CA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56</w:t>
            </w:r>
            <w:r w:rsidR="00C07C3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858</w:t>
            </w:r>
          </w:p>
        </w:tc>
        <w:tc>
          <w:tcPr>
            <w:tcW w:w="238" w:type="dxa"/>
            <w:vAlign w:val="bottom"/>
          </w:tcPr>
          <w:p w14:paraId="6F064D17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5FC84BF0" w14:textId="03AFECA9" w:rsidR="00097883" w:rsidRPr="008E3395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50</w:t>
            </w:r>
            <w:r w:rsidR="0009788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138</w:t>
            </w:r>
          </w:p>
        </w:tc>
      </w:tr>
      <w:tr w:rsidR="00097883" w:rsidRPr="008E3395" w14:paraId="7F14F91C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443AE529" w14:textId="5B72BEBD" w:rsidR="00097883" w:rsidRPr="00261C41" w:rsidRDefault="00097883" w:rsidP="00097883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227641B8" w14:textId="30F0959A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15</w:t>
            </w:r>
            <w:r w:rsidR="000416D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027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DC3F1EF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5125193E" w14:textId="474B50A2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  <w:r w:rsidR="0009788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959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7463AF0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7C4FD3BD" w14:textId="0E6DB2CE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="00C07C3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727</w:t>
            </w:r>
          </w:p>
        </w:tc>
        <w:tc>
          <w:tcPr>
            <w:tcW w:w="238" w:type="dxa"/>
            <w:vAlign w:val="bottom"/>
          </w:tcPr>
          <w:p w14:paraId="1D7AEF9A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104696D4" w14:textId="6CFC4AB2" w:rsidR="00097883" w:rsidRPr="008E3395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  <w:r w:rsidR="0009788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959</w:t>
            </w:r>
          </w:p>
        </w:tc>
      </w:tr>
      <w:tr w:rsidR="00097883" w:rsidRPr="008E3395" w14:paraId="63BC21C3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62A5ACEB" w14:textId="5C83F874" w:rsidR="00097883" w:rsidRPr="00261C41" w:rsidRDefault="00097883" w:rsidP="00097883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12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08E7960E" w14:textId="79413F88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="000416D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680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7745308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04A21960" w14:textId="4A065640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09788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018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9B42594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6F129753" w14:textId="3CF195DF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0416D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110</w:t>
            </w:r>
          </w:p>
        </w:tc>
        <w:tc>
          <w:tcPr>
            <w:tcW w:w="238" w:type="dxa"/>
            <w:vAlign w:val="bottom"/>
          </w:tcPr>
          <w:p w14:paraId="37442EF5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4DCA44BF" w14:textId="3E9CE9B5" w:rsidR="00097883" w:rsidRPr="008E3395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09788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018</w:t>
            </w:r>
          </w:p>
        </w:tc>
      </w:tr>
      <w:tr w:rsidR="00097883" w:rsidRPr="008E3395" w14:paraId="13B87349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43680F87" w14:textId="65172AEC" w:rsidR="00097883" w:rsidRPr="00261C41" w:rsidRDefault="00097883" w:rsidP="00097883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="00777F8A" w:rsidRPr="00777F8A">
              <w:rPr>
                <w:rFonts w:ascii="Angsana New" w:hAnsi="Angsana New"/>
                <w:color w:val="000000"/>
                <w:sz w:val="30"/>
                <w:szCs w:val="30"/>
              </w:rPr>
              <w:t>12</w:t>
            </w:r>
            <w:r w:rsidRPr="00261C41">
              <w:rPr>
                <w:rFonts w:ascii="Angsana New" w:hAnsi="Angsana New"/>
                <w:color w:val="000000"/>
                <w:sz w:val="30"/>
                <w:szCs w:val="30"/>
              </w:rPr>
              <w:t xml:space="preserve">  </w:t>
            </w: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289825" w14:textId="642E6B1E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918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2617EB5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46D999" w14:textId="4AA009A9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659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6166F04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ADBB47" w14:textId="3191CEBB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66</w:t>
            </w:r>
          </w:p>
        </w:tc>
        <w:tc>
          <w:tcPr>
            <w:tcW w:w="238" w:type="dxa"/>
            <w:vAlign w:val="bottom"/>
          </w:tcPr>
          <w:p w14:paraId="24F67B6F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1EEA0B19" w14:textId="1A46FE71" w:rsidR="00097883" w:rsidRPr="008E3395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659</w:t>
            </w:r>
          </w:p>
        </w:tc>
      </w:tr>
      <w:tr w:rsidR="00097883" w:rsidRPr="008E3395" w14:paraId="6EC1EE4D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262B69A6" w14:textId="77777777" w:rsidR="00097883" w:rsidRPr="00261C41" w:rsidRDefault="00097883" w:rsidP="00097883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80CCA2" w14:textId="67524AD6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221</w:t>
            </w:r>
            <w:r w:rsidR="000416D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220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A37600E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6CE6EE" w14:textId="69317958" w:rsidR="00097883" w:rsidRPr="00CA74E6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204</w:t>
            </w:r>
            <w:r w:rsidR="0009788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371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1E41D3E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4292C3" w14:textId="48256F7D" w:rsidR="00097883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216</w:t>
            </w:r>
            <w:r w:rsidR="000416D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511</w:t>
            </w:r>
          </w:p>
        </w:tc>
        <w:tc>
          <w:tcPr>
            <w:tcW w:w="238" w:type="dxa"/>
            <w:vAlign w:val="bottom"/>
          </w:tcPr>
          <w:p w14:paraId="5005285E" w14:textId="77777777" w:rsidR="00097883" w:rsidRPr="008E3395" w:rsidRDefault="00097883" w:rsidP="000978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14:paraId="70EA7CC8" w14:textId="06F8981A" w:rsidR="00097883" w:rsidRDefault="00777F8A" w:rsidP="0009788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204</w:t>
            </w:r>
            <w:r w:rsidR="0009788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455</w:t>
            </w:r>
          </w:p>
        </w:tc>
      </w:tr>
      <w:tr w:rsidR="000416D3" w:rsidRPr="008E3395" w14:paraId="0CD1CB90" w14:textId="77777777" w:rsidTr="00251A9A">
        <w:trPr>
          <w:trHeight w:val="20"/>
        </w:trPr>
        <w:tc>
          <w:tcPr>
            <w:tcW w:w="3112" w:type="dxa"/>
            <w:shd w:val="clear" w:color="auto" w:fill="auto"/>
          </w:tcPr>
          <w:p w14:paraId="568AAA82" w14:textId="77777777" w:rsidR="000416D3" w:rsidRPr="006D6A48" w:rsidRDefault="000416D3" w:rsidP="000416D3">
            <w:pPr>
              <w:tabs>
                <w:tab w:val="clear" w:pos="2580"/>
                <w:tab w:val="clear" w:pos="2807"/>
                <w:tab w:val="clear" w:pos="4451"/>
                <w:tab w:val="left" w:pos="2892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หัก </w:t>
            </w:r>
            <w:r w:rsidRPr="006D6A4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ค่าเผื่อการด้อยค่าจากผลขาดทุน</w:t>
            </w:r>
          </w:p>
          <w:p w14:paraId="20E004AC" w14:textId="20BC24EE" w:rsidR="000416D3" w:rsidRPr="008E3395" w:rsidRDefault="000416D3" w:rsidP="000416D3">
            <w:pPr>
              <w:tabs>
                <w:tab w:val="clear" w:pos="2580"/>
                <w:tab w:val="clear" w:pos="2807"/>
                <w:tab w:val="clear" w:pos="4451"/>
                <w:tab w:val="left" w:pos="2892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D6A4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200856" w14:textId="53C12CDD" w:rsidR="000416D3" w:rsidRPr="00BD4959" w:rsidRDefault="000416D3" w:rsidP="000416D3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0416D3">
              <w:rPr>
                <w:rFonts w:ascii="Angsana New" w:hAnsi="Angsana New"/>
                <w:sz w:val="30"/>
                <w:szCs w:val="30"/>
                <w:lang w:eastAsia="en-US"/>
              </w:rPr>
              <w:t xml:space="preserve">(       </w:t>
            </w:r>
            <w:r w:rsidR="00777F8A" w:rsidRPr="00777F8A">
              <w:rPr>
                <w:rFonts w:ascii="Angsana New" w:hAnsi="Angsana New"/>
                <w:sz w:val="30"/>
                <w:szCs w:val="30"/>
                <w:lang w:eastAsia="en-US"/>
              </w:rPr>
              <w:t>287</w:t>
            </w:r>
            <w:r w:rsidRPr="000416D3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0EC9A84" w14:textId="77777777" w:rsidR="000416D3" w:rsidRDefault="000416D3" w:rsidP="000416D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F09A88" w14:textId="6B4DB105" w:rsidR="000416D3" w:rsidRPr="00BD4959" w:rsidRDefault="000416D3" w:rsidP="000416D3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</w:t>
            </w:r>
            <w:r w:rsidR="00777F8A" w:rsidRPr="00777F8A">
              <w:rPr>
                <w:rFonts w:ascii="Angsana New" w:hAnsi="Angsana New"/>
                <w:sz w:val="30"/>
                <w:szCs w:val="30"/>
                <w:lang w:eastAsia="en-US"/>
              </w:rPr>
              <w:t>897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C6558C6" w14:textId="77777777" w:rsidR="000416D3" w:rsidRPr="008E3395" w:rsidRDefault="000416D3" w:rsidP="000416D3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0BB06B" w14:textId="30306CCD" w:rsidR="000416D3" w:rsidRPr="000416D3" w:rsidRDefault="000416D3" w:rsidP="000416D3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416D3">
              <w:rPr>
                <w:rFonts w:ascii="Angsana New" w:hAnsi="Angsana New"/>
                <w:sz w:val="30"/>
                <w:szCs w:val="30"/>
                <w:lang w:eastAsia="en-US"/>
              </w:rPr>
              <w:t xml:space="preserve">(       </w:t>
            </w:r>
            <w:r w:rsidR="00777F8A" w:rsidRPr="00777F8A">
              <w:rPr>
                <w:rFonts w:ascii="Angsana New" w:hAnsi="Angsana New"/>
                <w:sz w:val="30"/>
                <w:szCs w:val="30"/>
                <w:lang w:eastAsia="en-US"/>
              </w:rPr>
              <w:t>287</w:t>
            </w:r>
            <w:r w:rsidRPr="000416D3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38" w:type="dxa"/>
            <w:vAlign w:val="bottom"/>
          </w:tcPr>
          <w:p w14:paraId="767BE8E3" w14:textId="77777777" w:rsidR="000416D3" w:rsidRPr="008E3395" w:rsidRDefault="000416D3" w:rsidP="000416D3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0AA23B83" w14:textId="206DB647" w:rsidR="000416D3" w:rsidRPr="008E3395" w:rsidRDefault="000416D3" w:rsidP="000416D3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</w:t>
            </w:r>
            <w:r w:rsidR="00777F8A" w:rsidRPr="00777F8A">
              <w:rPr>
                <w:rFonts w:ascii="Angsana New" w:hAnsi="Angsana New"/>
                <w:sz w:val="30"/>
                <w:szCs w:val="30"/>
                <w:lang w:eastAsia="en-US"/>
              </w:rPr>
              <w:t>897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</w:tr>
      <w:tr w:rsidR="000416D3" w:rsidRPr="008E3395" w14:paraId="414C0885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677B04EA" w14:textId="77777777" w:rsidR="000416D3" w:rsidRPr="00261C41" w:rsidRDefault="000416D3" w:rsidP="000416D3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786849" w14:textId="2BBDEA0E" w:rsidR="000416D3" w:rsidRPr="002A4A54" w:rsidRDefault="00777F8A" w:rsidP="000416D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220</w:t>
            </w:r>
            <w:r w:rsidR="000416D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933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745AC36" w14:textId="77777777" w:rsidR="000416D3" w:rsidRDefault="000416D3" w:rsidP="000416D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EC587A" w14:textId="7DCF5AA7" w:rsidR="000416D3" w:rsidRPr="00BD4959" w:rsidRDefault="00777F8A" w:rsidP="000416D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203</w:t>
            </w:r>
            <w:r w:rsidR="000416D3" w:rsidRPr="002A4A54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474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40B1764" w14:textId="77777777" w:rsidR="000416D3" w:rsidRPr="008E3395" w:rsidRDefault="000416D3" w:rsidP="000416D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88D0D5A" w14:textId="417A349A" w:rsidR="000416D3" w:rsidRPr="008E3395" w:rsidRDefault="00777F8A" w:rsidP="000416D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216</w:t>
            </w:r>
            <w:r w:rsidR="000416D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224</w:t>
            </w:r>
          </w:p>
        </w:tc>
        <w:tc>
          <w:tcPr>
            <w:tcW w:w="238" w:type="dxa"/>
            <w:vAlign w:val="bottom"/>
          </w:tcPr>
          <w:p w14:paraId="36460E1D" w14:textId="77777777" w:rsidR="000416D3" w:rsidRPr="008E3395" w:rsidRDefault="000416D3" w:rsidP="000416D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982EE6" w14:textId="0C342384" w:rsidR="000416D3" w:rsidRPr="008E3395" w:rsidRDefault="00777F8A" w:rsidP="000416D3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203</w:t>
            </w:r>
            <w:r w:rsidR="000416D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558</w:t>
            </w:r>
          </w:p>
        </w:tc>
      </w:tr>
    </w:tbl>
    <w:p w14:paraId="0FD0E51C" w14:textId="77777777" w:rsidR="008E3395" w:rsidRPr="00EC40D9" w:rsidRDefault="0010081B" w:rsidP="00B944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20"/>
          <w:szCs w:val="20"/>
        </w:rPr>
      </w:pPr>
      <w:r w:rsidRPr="00EC40D9">
        <w:rPr>
          <w:rFonts w:ascii="Angsana New" w:hAnsi="Angsana New" w:hint="cs"/>
          <w:sz w:val="20"/>
          <w:szCs w:val="20"/>
          <w:cs/>
        </w:rPr>
        <w:t xml:space="preserve">  </w:t>
      </w:r>
    </w:p>
    <w:p w14:paraId="659B8D1C" w14:textId="272476D7" w:rsidR="00C9169E" w:rsidRDefault="00C9169E" w:rsidP="00C916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261C41">
        <w:rPr>
          <w:rFonts w:ascii="Angsana New" w:hAnsi="Angsana New"/>
          <w:sz w:val="30"/>
          <w:szCs w:val="30"/>
          <w:cs/>
        </w:rPr>
        <w:t>ลูกหนี้การค้า</w:t>
      </w:r>
      <w:r>
        <w:rPr>
          <w:rFonts w:ascii="Angsana New" w:hAnsi="Angsana New" w:hint="cs"/>
          <w:sz w:val="30"/>
          <w:szCs w:val="30"/>
          <w:cs/>
        </w:rPr>
        <w:t>กิจการที่เกี่ยวข้อง</w:t>
      </w:r>
      <w:r w:rsidRPr="00261C41">
        <w:rPr>
          <w:rFonts w:ascii="Angsana New" w:hAnsi="Angsana New"/>
          <w:sz w:val="30"/>
          <w:szCs w:val="30"/>
          <w:cs/>
        </w:rPr>
        <w:t xml:space="preserve"> ณ วันที่ </w:t>
      </w:r>
      <w:r w:rsidRPr="00777F8A">
        <w:rPr>
          <w:rFonts w:ascii="Angsana New" w:hAnsi="Angsana New"/>
          <w:sz w:val="30"/>
          <w:szCs w:val="30"/>
        </w:rPr>
        <w:t>31</w:t>
      </w:r>
      <w:r w:rsidRPr="00261C41">
        <w:rPr>
          <w:rFonts w:ascii="Angsana New" w:hAnsi="Angsana New"/>
          <w:sz w:val="30"/>
          <w:szCs w:val="30"/>
        </w:rPr>
        <w:t xml:space="preserve"> </w:t>
      </w:r>
      <w:r w:rsidRPr="00261C41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777F8A">
        <w:rPr>
          <w:rFonts w:ascii="Angsana New" w:hAnsi="Angsana New"/>
          <w:sz w:val="30"/>
          <w:szCs w:val="30"/>
        </w:rPr>
        <w:t>2566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และ </w:t>
      </w:r>
      <w:r w:rsidRPr="00777F8A">
        <w:rPr>
          <w:rFonts w:ascii="Angsana New" w:hAnsi="Angsana New"/>
          <w:sz w:val="30"/>
          <w:szCs w:val="30"/>
        </w:rPr>
        <w:t>2565</w:t>
      </w:r>
      <w:r w:rsidRPr="00261C41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14:paraId="1B814C5B" w14:textId="77777777" w:rsidR="00C9169E" w:rsidRPr="00EC40D9" w:rsidRDefault="00C9169E" w:rsidP="00C916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0"/>
          <w:szCs w:val="20"/>
        </w:rPr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71"/>
        <w:gridCol w:w="1842"/>
        <w:gridCol w:w="284"/>
        <w:gridCol w:w="1701"/>
      </w:tblGrid>
      <w:tr w:rsidR="00FF54BC" w:rsidRPr="008E3395" w14:paraId="7B2CAB7F" w14:textId="77777777" w:rsidTr="00B63952">
        <w:trPr>
          <w:trHeight w:val="20"/>
          <w:tblHeader/>
        </w:trPr>
        <w:tc>
          <w:tcPr>
            <w:tcW w:w="5671" w:type="dxa"/>
            <w:shd w:val="clear" w:color="auto" w:fill="auto"/>
            <w:vAlign w:val="bottom"/>
          </w:tcPr>
          <w:p w14:paraId="0B144D50" w14:textId="77777777" w:rsidR="00FF54BC" w:rsidRPr="008E3395" w:rsidRDefault="00FF54BC" w:rsidP="004026BE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56F61E" w14:textId="4174C103" w:rsidR="00FF54BC" w:rsidRPr="008E3395" w:rsidRDefault="00FF54BC" w:rsidP="004026B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- พันบาท</w:t>
            </w:r>
          </w:p>
        </w:tc>
      </w:tr>
      <w:tr w:rsidR="00FF54BC" w:rsidRPr="008E3395" w14:paraId="0B4A649B" w14:textId="77777777" w:rsidTr="00B63952">
        <w:trPr>
          <w:trHeight w:val="20"/>
          <w:tblHeader/>
        </w:trPr>
        <w:tc>
          <w:tcPr>
            <w:tcW w:w="5671" w:type="dxa"/>
            <w:shd w:val="clear" w:color="auto" w:fill="auto"/>
            <w:vAlign w:val="bottom"/>
          </w:tcPr>
          <w:p w14:paraId="7BBC15BA" w14:textId="77777777" w:rsidR="00FF54BC" w:rsidRPr="008E3395" w:rsidRDefault="00FF54BC" w:rsidP="004026BE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593A0" w14:textId="77777777" w:rsidR="00FF54BC" w:rsidRPr="008E3395" w:rsidRDefault="00FF54BC" w:rsidP="004026B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33D5317" w14:textId="77777777" w:rsidR="00FF54BC" w:rsidRPr="008E3395" w:rsidRDefault="00FF54BC" w:rsidP="004026B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2A97DC3" w14:textId="77777777" w:rsidR="00FF54BC" w:rsidRPr="008E3395" w:rsidRDefault="00FF54BC" w:rsidP="004026B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FF54BC" w:rsidRPr="008E3395" w14:paraId="1E0CA69E" w14:textId="77777777" w:rsidTr="00FF54BC">
        <w:trPr>
          <w:trHeight w:val="20"/>
        </w:trPr>
        <w:tc>
          <w:tcPr>
            <w:tcW w:w="5671" w:type="dxa"/>
            <w:shd w:val="clear" w:color="auto" w:fill="auto"/>
            <w:vAlign w:val="bottom"/>
          </w:tcPr>
          <w:p w14:paraId="40023BB7" w14:textId="77777777" w:rsidR="00FF54BC" w:rsidRPr="008B0436" w:rsidRDefault="00FF54BC" w:rsidP="00402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054CD1" w14:textId="56492FA7" w:rsidR="00FF54BC" w:rsidRPr="008E3395" w:rsidRDefault="00FF54BC" w:rsidP="004026B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11,210</w:t>
            </w:r>
          </w:p>
        </w:tc>
        <w:tc>
          <w:tcPr>
            <w:tcW w:w="284" w:type="dxa"/>
            <w:vAlign w:val="bottom"/>
          </w:tcPr>
          <w:p w14:paraId="2960B81B" w14:textId="77777777" w:rsidR="00FF54BC" w:rsidRPr="008E3395" w:rsidRDefault="00FF54BC" w:rsidP="00402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701" w:type="dxa"/>
            <w:vAlign w:val="bottom"/>
          </w:tcPr>
          <w:p w14:paraId="7E83B6E7" w14:textId="12569A07" w:rsidR="00FF54BC" w:rsidRPr="008E3395" w:rsidRDefault="00FF54BC" w:rsidP="004026B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345</w:t>
            </w:r>
          </w:p>
        </w:tc>
      </w:tr>
      <w:tr w:rsidR="00FF54BC" w:rsidRPr="008E3395" w14:paraId="4A335B5F" w14:textId="77777777" w:rsidTr="00FF54BC">
        <w:trPr>
          <w:trHeight w:val="20"/>
        </w:trPr>
        <w:tc>
          <w:tcPr>
            <w:tcW w:w="5671" w:type="dxa"/>
            <w:shd w:val="clear" w:color="auto" w:fill="auto"/>
            <w:vAlign w:val="bottom"/>
          </w:tcPr>
          <w:p w14:paraId="6660C80C" w14:textId="77777777" w:rsidR="00FF54BC" w:rsidRPr="008E3395" w:rsidRDefault="00FF54BC" w:rsidP="004026BE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261C41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C22AF1" w14:textId="690C4A9E" w:rsidR="00FF54BC" w:rsidRPr="008E3395" w:rsidRDefault="00FF54BC" w:rsidP="004026B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4" w:type="dxa"/>
            <w:vAlign w:val="bottom"/>
          </w:tcPr>
          <w:p w14:paraId="1EF65005" w14:textId="77777777" w:rsidR="00FF54BC" w:rsidRPr="008E3395" w:rsidRDefault="00FF54BC" w:rsidP="004026B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01" w:type="dxa"/>
            <w:vAlign w:val="bottom"/>
          </w:tcPr>
          <w:p w14:paraId="6A689BF1" w14:textId="77777777" w:rsidR="00FF54BC" w:rsidRPr="008E3395" w:rsidRDefault="00FF54BC" w:rsidP="004026B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FF54BC" w:rsidRPr="008E3395" w14:paraId="2F4518C4" w14:textId="77777777" w:rsidTr="00FF54BC">
        <w:trPr>
          <w:trHeight w:val="20"/>
        </w:trPr>
        <w:tc>
          <w:tcPr>
            <w:tcW w:w="5671" w:type="dxa"/>
            <w:shd w:val="clear" w:color="auto" w:fill="auto"/>
            <w:vAlign w:val="bottom"/>
          </w:tcPr>
          <w:p w14:paraId="2F4517CA" w14:textId="77777777" w:rsidR="00FF54BC" w:rsidRPr="00261C41" w:rsidRDefault="00FF54BC" w:rsidP="004026BE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AC5368" w14:textId="75BD4465" w:rsidR="00FF54BC" w:rsidRPr="00CA74E6" w:rsidRDefault="00FF54BC" w:rsidP="004026B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6,635</w:t>
            </w:r>
          </w:p>
        </w:tc>
        <w:tc>
          <w:tcPr>
            <w:tcW w:w="284" w:type="dxa"/>
            <w:vAlign w:val="bottom"/>
          </w:tcPr>
          <w:p w14:paraId="1208B1D3" w14:textId="77777777" w:rsidR="00FF54BC" w:rsidRPr="008E3395" w:rsidRDefault="00FF54BC" w:rsidP="004026B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01" w:type="dxa"/>
            <w:vAlign w:val="bottom"/>
          </w:tcPr>
          <w:p w14:paraId="729A94A3" w14:textId="549DDF5C" w:rsidR="00FF54BC" w:rsidRPr="008E3395" w:rsidRDefault="00FF54BC" w:rsidP="004026B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212</w:t>
            </w:r>
          </w:p>
        </w:tc>
      </w:tr>
      <w:tr w:rsidR="00FF54BC" w:rsidRPr="008E3395" w14:paraId="173722EA" w14:textId="77777777" w:rsidTr="00FF54BC">
        <w:trPr>
          <w:trHeight w:val="20"/>
        </w:trPr>
        <w:tc>
          <w:tcPr>
            <w:tcW w:w="5671" w:type="dxa"/>
            <w:shd w:val="clear" w:color="auto" w:fill="auto"/>
            <w:vAlign w:val="bottom"/>
          </w:tcPr>
          <w:p w14:paraId="0B438B4F" w14:textId="77777777" w:rsidR="00FF54BC" w:rsidRPr="00261C41" w:rsidRDefault="00FF54BC" w:rsidP="004026BE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8A3B81" w14:textId="6E5FC336" w:rsidR="00FF54BC" w:rsidRDefault="00FF54BC" w:rsidP="004026B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17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845</w:t>
            </w:r>
          </w:p>
        </w:tc>
        <w:tc>
          <w:tcPr>
            <w:tcW w:w="284" w:type="dxa"/>
            <w:vAlign w:val="bottom"/>
          </w:tcPr>
          <w:p w14:paraId="0119CF29" w14:textId="77777777" w:rsidR="00FF54BC" w:rsidRPr="008E3395" w:rsidRDefault="00FF54BC" w:rsidP="004026B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2CFEC8" w14:textId="34AF1161" w:rsidR="00FF54BC" w:rsidRDefault="00FF54BC" w:rsidP="004026B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557</w:t>
            </w:r>
          </w:p>
        </w:tc>
      </w:tr>
    </w:tbl>
    <w:p w14:paraId="5BF2136D" w14:textId="627C5A74" w:rsidR="002B5676" w:rsidRDefault="002B5676" w:rsidP="0029768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EC40D9">
        <w:rPr>
          <w:rFonts w:ascii="Angsana New" w:hAnsi="Angsana New"/>
          <w:b/>
          <w:bCs/>
          <w:sz w:val="30"/>
          <w:szCs w:val="30"/>
          <w:cs/>
        </w:rPr>
        <w:lastRenderedPageBreak/>
        <w:t>สินค้าคงเหลือ</w:t>
      </w:r>
      <w:r w:rsidR="00375436" w:rsidRPr="00EC40D9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="00485BBF">
        <w:rPr>
          <w:rFonts w:ascii="Angsana New" w:hAnsi="Angsana New" w:hint="cs"/>
          <w:b/>
          <w:bCs/>
          <w:sz w:val="30"/>
          <w:szCs w:val="30"/>
          <w:cs/>
        </w:rPr>
        <w:t>-</w:t>
      </w:r>
      <w:r w:rsidR="00375436" w:rsidRPr="00EC40D9">
        <w:rPr>
          <w:rFonts w:ascii="Angsana New" w:hAnsi="Angsana New"/>
          <w:b/>
          <w:bCs/>
          <w:sz w:val="30"/>
          <w:szCs w:val="30"/>
        </w:rPr>
        <w:t xml:space="preserve"> </w:t>
      </w:r>
      <w:r w:rsidR="00375436" w:rsidRPr="00EC40D9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14:paraId="4E291884" w14:textId="77777777" w:rsidR="005707AA" w:rsidRPr="00EC40D9" w:rsidRDefault="005707AA" w:rsidP="00570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tbl>
      <w:tblPr>
        <w:tblW w:w="959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2"/>
        <w:gridCol w:w="1440"/>
        <w:gridCol w:w="267"/>
        <w:gridCol w:w="1353"/>
        <w:gridCol w:w="283"/>
        <w:gridCol w:w="1427"/>
        <w:gridCol w:w="270"/>
        <w:gridCol w:w="1440"/>
      </w:tblGrid>
      <w:tr w:rsidR="00B34778" w:rsidRPr="00EC40D9" w14:paraId="47D3D26D" w14:textId="77777777" w:rsidTr="00251A9A">
        <w:trPr>
          <w:cantSplit/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70E02109" w14:textId="77777777" w:rsidR="00B34778" w:rsidRPr="00EC40D9" w:rsidRDefault="00B34778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48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605618" w14:textId="77777777"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40D9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B34778" w:rsidRPr="00EC40D9" w14:paraId="76BF8F19" w14:textId="77777777" w:rsidTr="00251A9A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243C752B" w14:textId="77777777" w:rsidR="00B34778" w:rsidRPr="00EC40D9" w:rsidRDefault="00B3477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67B6BB" w14:textId="77777777"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C40D9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2BDA020C" w14:textId="77777777"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8D3F3A" w14:textId="77777777"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C40D9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B34778" w:rsidRPr="00EC40D9" w14:paraId="3AA7B258" w14:textId="77777777" w:rsidTr="00251A9A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2DE1BC07" w14:textId="77777777" w:rsidR="00B34778" w:rsidRPr="00EC40D9" w:rsidRDefault="00B3477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F71B74" w14:textId="6D0734C3" w:rsidR="00B34778" w:rsidRPr="00EC40D9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6DE512D8" w14:textId="77777777"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10E348" w14:textId="7531E8D0" w:rsidR="00B34778" w:rsidRPr="00EC40D9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14:paraId="0AEBE98C" w14:textId="77777777"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6B4FAB" w14:textId="25274904" w:rsidR="00B34778" w:rsidRPr="00EC40D9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ADC0241" w14:textId="77777777"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54F34C1" w14:textId="0EDBE8AD" w:rsidR="00B34778" w:rsidRPr="00EC40D9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4765E8" w:rsidRPr="00EC40D9" w14:paraId="1FBE3787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4E71B8D4" w14:textId="77777777" w:rsidR="004765E8" w:rsidRPr="00EC40D9" w:rsidRDefault="004765E8" w:rsidP="004765E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สินค้าที่มีไว้เพื่อขาย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BCC7534" w14:textId="49832FA0" w:rsidR="004765E8" w:rsidRPr="00EC40D9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208</w:t>
            </w:r>
            <w:r w:rsid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935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DB94413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14:paraId="7775743A" w14:textId="06D6A68A" w:rsidR="004765E8" w:rsidRPr="00EC40D9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161</w:t>
            </w:r>
            <w:r w:rsid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656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FF8C17D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14:paraId="3523D252" w14:textId="126939F7" w:rsidR="004765E8" w:rsidRPr="00EC40D9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208</w:t>
            </w:r>
            <w:r w:rsid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935</w:t>
            </w:r>
          </w:p>
        </w:tc>
        <w:tc>
          <w:tcPr>
            <w:tcW w:w="270" w:type="dxa"/>
            <w:vAlign w:val="bottom"/>
          </w:tcPr>
          <w:p w14:paraId="3A485BA5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vAlign w:val="bottom"/>
          </w:tcPr>
          <w:p w14:paraId="04F0AA34" w14:textId="0E3F0A31" w:rsidR="004765E8" w:rsidRPr="00EC40D9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161</w:t>
            </w:r>
            <w:r w:rsid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656</w:t>
            </w:r>
          </w:p>
        </w:tc>
      </w:tr>
      <w:tr w:rsidR="004765E8" w:rsidRPr="00EC40D9" w14:paraId="157B1238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5F64F714" w14:textId="77777777" w:rsidR="004765E8" w:rsidRPr="00EC40D9" w:rsidRDefault="004765E8" w:rsidP="004765E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67AD95" w14:textId="21B76273" w:rsidR="004765E8" w:rsidRPr="00EC40D9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23</w:t>
            </w:r>
            <w:r w:rsid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337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77AF583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2967E7" w14:textId="1BE0B944" w:rsidR="004765E8" w:rsidRPr="00EC40D9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24</w:t>
            </w:r>
            <w:r w:rsid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177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683BD12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F91F32" w14:textId="2BA766DC" w:rsidR="004765E8" w:rsidRPr="00EC40D9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23</w:t>
            </w:r>
            <w:r w:rsid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337</w:t>
            </w:r>
          </w:p>
        </w:tc>
        <w:tc>
          <w:tcPr>
            <w:tcW w:w="270" w:type="dxa"/>
            <w:vAlign w:val="bottom"/>
          </w:tcPr>
          <w:p w14:paraId="4E2EC231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2DCA38B" w14:textId="58A03251" w:rsidR="004765E8" w:rsidRPr="00EC40D9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24</w:t>
            </w:r>
            <w:r w:rsid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177</w:t>
            </w:r>
          </w:p>
        </w:tc>
      </w:tr>
      <w:tr w:rsidR="004765E8" w:rsidRPr="00EC40D9" w14:paraId="3C829C09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2D76B899" w14:textId="77777777" w:rsidR="004765E8" w:rsidRPr="00EC40D9" w:rsidRDefault="004765E8" w:rsidP="004765E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949FA5" w14:textId="50CC147D" w:rsidR="004765E8" w:rsidRPr="00EC40D9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232</w:t>
            </w:r>
            <w:r w:rsid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272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6BD6384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9FB259" w14:textId="1AB2DE19" w:rsidR="004765E8" w:rsidRPr="00EC40D9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185</w:t>
            </w:r>
            <w:r w:rsid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833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B89A952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316FFA" w14:textId="2C14E4C7" w:rsidR="004765E8" w:rsidRPr="00EC40D9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232</w:t>
            </w:r>
            <w:r w:rsid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272</w:t>
            </w:r>
          </w:p>
        </w:tc>
        <w:tc>
          <w:tcPr>
            <w:tcW w:w="270" w:type="dxa"/>
            <w:vAlign w:val="bottom"/>
          </w:tcPr>
          <w:p w14:paraId="12A1A4B6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E389A41" w14:textId="41DECD28" w:rsidR="004765E8" w:rsidRPr="00EC40D9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185</w:t>
            </w:r>
            <w:r w:rsid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833</w:t>
            </w:r>
          </w:p>
        </w:tc>
      </w:tr>
      <w:tr w:rsidR="004765E8" w:rsidRPr="00EC40D9" w14:paraId="4677285F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79A8D8BD" w14:textId="77777777" w:rsidR="004765E8" w:rsidRPr="00EC40D9" w:rsidRDefault="004765E8" w:rsidP="004765E8">
            <w:pPr>
              <w:tabs>
                <w:tab w:val="clear" w:pos="2580"/>
                <w:tab w:val="clear" w:pos="2807"/>
                <w:tab w:val="clear" w:pos="4451"/>
                <w:tab w:val="left" w:pos="2892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หัก ค่าเผื่อสินค้าเสื่อมสภาพ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8FB1D6" w14:textId="2188B2A4" w:rsidR="004765E8" w:rsidRPr="004765E8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r w:rsidR="00777F8A" w:rsidRPr="00777F8A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P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  <w:lang w:eastAsia="en-US"/>
              </w:rPr>
              <w:t>552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CA63D39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87B5C8" w14:textId="67CC7E5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8</w:t>
            </w:r>
            <w:r w:rsidRPr="00EC40D9"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100</w:t>
            </w:r>
            <w:r w:rsidRPr="00EC40D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155A016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EB2B15" w14:textId="667E3939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r w:rsidR="00777F8A" w:rsidRPr="00777F8A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P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  <w:lang w:eastAsia="en-US"/>
              </w:rPr>
              <w:t>552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70" w:type="dxa"/>
            <w:vAlign w:val="bottom"/>
          </w:tcPr>
          <w:p w14:paraId="24E09C39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7D5F725" w14:textId="4BBCE7AC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8</w:t>
            </w:r>
            <w:r w:rsidRPr="00EC40D9"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100</w:t>
            </w:r>
            <w:r w:rsidRPr="00EC40D9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765E8" w:rsidRPr="00EC40D9" w14:paraId="13461B2E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6454ADDC" w14:textId="77777777" w:rsidR="004765E8" w:rsidRPr="00EC40D9" w:rsidRDefault="004765E8" w:rsidP="004765E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9EB999" w14:textId="7200DF1A" w:rsidR="004765E8" w:rsidRPr="002A4A54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221</w:t>
            </w:r>
            <w:r w:rsid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720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742F2E8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6D7D54" w14:textId="7EE59665" w:rsidR="004765E8" w:rsidRPr="00EC40D9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177</w:t>
            </w:r>
            <w:r w:rsidR="004765E8" w:rsidRPr="002A4A54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733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96DF18E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D8BFF5" w14:textId="2D20E6C4" w:rsidR="004765E8" w:rsidRPr="002A4A54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221</w:t>
            </w:r>
            <w:r w:rsid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720</w:t>
            </w:r>
          </w:p>
        </w:tc>
        <w:tc>
          <w:tcPr>
            <w:tcW w:w="270" w:type="dxa"/>
            <w:vAlign w:val="bottom"/>
          </w:tcPr>
          <w:p w14:paraId="3B48FF02" w14:textId="77777777" w:rsidR="004765E8" w:rsidRPr="00EC40D9" w:rsidRDefault="004765E8" w:rsidP="004765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6BC3DE" w14:textId="01D9F4BC" w:rsidR="004765E8" w:rsidRPr="00EC40D9" w:rsidRDefault="00777F8A" w:rsidP="004765E8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177</w:t>
            </w:r>
            <w:r w:rsidR="004765E8" w:rsidRPr="002A4A54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733</w:t>
            </w:r>
          </w:p>
        </w:tc>
      </w:tr>
    </w:tbl>
    <w:p w14:paraId="7DF62601" w14:textId="77777777" w:rsidR="005707AA" w:rsidRDefault="00570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br w:type="page"/>
      </w:r>
    </w:p>
    <w:p w14:paraId="63A263C3" w14:textId="3D35F717" w:rsidR="0074478E" w:rsidRDefault="00E24FA3" w:rsidP="00E24FA3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D64778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อาคารและอุปกรณ์</w:t>
      </w:r>
      <w:r w:rsidR="004552D6" w:rsidRPr="00D64778">
        <w:rPr>
          <w:rFonts w:ascii="Angsana New" w:hAnsi="Angsana New"/>
          <w:b/>
          <w:bCs/>
          <w:sz w:val="30"/>
          <w:szCs w:val="30"/>
        </w:rPr>
        <w:t xml:space="preserve"> </w:t>
      </w:r>
      <w:r w:rsidR="00485BBF">
        <w:rPr>
          <w:rFonts w:ascii="Angsana New" w:hAnsi="Angsana New"/>
          <w:b/>
          <w:bCs/>
          <w:sz w:val="30"/>
          <w:szCs w:val="30"/>
        </w:rPr>
        <w:t>-</w:t>
      </w:r>
      <w:r w:rsidR="004552D6" w:rsidRPr="00D64778">
        <w:rPr>
          <w:rFonts w:ascii="Angsana New" w:hAnsi="Angsana New"/>
          <w:b/>
          <w:bCs/>
          <w:sz w:val="30"/>
          <w:szCs w:val="30"/>
        </w:rPr>
        <w:t xml:space="preserve"> </w:t>
      </w:r>
      <w:r w:rsidRPr="00D64778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14:paraId="1FEDD574" w14:textId="77777777" w:rsidR="005707AA" w:rsidRPr="005707AA" w:rsidRDefault="005707AA" w:rsidP="00570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017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880"/>
        <w:gridCol w:w="1440"/>
        <w:gridCol w:w="236"/>
        <w:gridCol w:w="1054"/>
        <w:gridCol w:w="284"/>
        <w:gridCol w:w="1156"/>
        <w:gridCol w:w="236"/>
        <w:gridCol w:w="1114"/>
        <w:gridCol w:w="39"/>
        <w:gridCol w:w="245"/>
        <w:gridCol w:w="39"/>
        <w:gridCol w:w="1447"/>
      </w:tblGrid>
      <w:tr w:rsidR="00D64778" w:rsidRPr="00D64778" w14:paraId="71A0A4F4" w14:textId="77777777" w:rsidTr="00470EC6">
        <w:trPr>
          <w:cantSplit/>
          <w:tblHeader/>
        </w:trPr>
        <w:tc>
          <w:tcPr>
            <w:tcW w:w="2880" w:type="dxa"/>
          </w:tcPr>
          <w:p w14:paraId="34F6CFC3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90" w:type="dxa"/>
            <w:gridSpan w:val="11"/>
            <w:tcBorders>
              <w:bottom w:val="single" w:sz="4" w:space="0" w:color="auto"/>
            </w:tcBorders>
          </w:tcPr>
          <w:p w14:paraId="7B8D2A67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left="-108" w:right="-378" w:firstLine="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D64778" w:rsidRPr="00D64778" w14:paraId="3AA56BBC" w14:textId="77777777" w:rsidTr="00E04BB5">
        <w:trPr>
          <w:cantSplit/>
          <w:tblHeader/>
        </w:trPr>
        <w:tc>
          <w:tcPr>
            <w:tcW w:w="2880" w:type="dxa"/>
          </w:tcPr>
          <w:p w14:paraId="3AE52871" w14:textId="77777777" w:rsidR="00D64778" w:rsidRPr="00D64778" w:rsidRDefault="00D64778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4D3E03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250AD18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844" w:type="dxa"/>
            <w:gridSpan w:val="5"/>
            <w:tcBorders>
              <w:top w:val="single" w:sz="4" w:space="0" w:color="auto"/>
            </w:tcBorders>
          </w:tcPr>
          <w:p w14:paraId="0C0D2772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14:paraId="6FAEFCF4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</w:tcBorders>
          </w:tcPr>
          <w:p w14:paraId="272B13DA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</w:tr>
      <w:tr w:rsidR="00D64778" w:rsidRPr="00D64778" w14:paraId="42D30C0D" w14:textId="77777777" w:rsidTr="00E04BB5">
        <w:trPr>
          <w:cantSplit/>
          <w:tblHeader/>
        </w:trPr>
        <w:tc>
          <w:tcPr>
            <w:tcW w:w="2880" w:type="dxa"/>
          </w:tcPr>
          <w:p w14:paraId="7722E775" w14:textId="77777777" w:rsidR="00D64778" w:rsidRPr="00D64778" w:rsidRDefault="00D64778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1165D61" w14:textId="1B246B7E" w:rsidR="00D64778" w:rsidRPr="00D64778" w:rsidRDefault="00777F8A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D64778" w:rsidRPr="00D6477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64778" w:rsidRPr="00D6477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="00D6477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36" w:type="dxa"/>
          </w:tcPr>
          <w:p w14:paraId="22091F0B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14:paraId="52F8A370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7A2F39A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14:paraId="316834B6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5BAF4D3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4EF9CC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20D1FB53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2A36E81" w14:textId="27EC8696" w:rsidR="00D64778" w:rsidRPr="00D64778" w:rsidRDefault="00777F8A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D64778" w:rsidRPr="00D6477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64778" w:rsidRPr="00D6477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="00D6477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77F8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D64778" w:rsidRPr="00D64778" w14:paraId="4E3BBEE4" w14:textId="77777777" w:rsidTr="00E04BB5">
        <w:trPr>
          <w:cantSplit/>
        </w:trPr>
        <w:tc>
          <w:tcPr>
            <w:tcW w:w="2880" w:type="dxa"/>
          </w:tcPr>
          <w:p w14:paraId="3582299D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D832C2C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C428069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</w:tcPr>
          <w:p w14:paraId="6E44E940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64B5236D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141CEB16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4736058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14:paraId="4943D008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2"/>
          </w:tcPr>
          <w:p w14:paraId="4990A85C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</w:tcPr>
          <w:p w14:paraId="4D97A903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E15D9" w:rsidRPr="00D64778" w14:paraId="47EBA649" w14:textId="77777777" w:rsidTr="00E04BB5">
        <w:trPr>
          <w:cantSplit/>
          <w:trHeight w:val="247"/>
        </w:trPr>
        <w:tc>
          <w:tcPr>
            <w:tcW w:w="2880" w:type="dxa"/>
          </w:tcPr>
          <w:p w14:paraId="651712C2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40" w:type="dxa"/>
            <w:vAlign w:val="center"/>
          </w:tcPr>
          <w:p w14:paraId="413785D3" w14:textId="728A7E4D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127</w:t>
            </w:r>
            <w:r w:rsidR="00CE15D9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206</w:t>
            </w:r>
          </w:p>
        </w:tc>
        <w:tc>
          <w:tcPr>
            <w:tcW w:w="236" w:type="dxa"/>
            <w:vAlign w:val="center"/>
          </w:tcPr>
          <w:p w14:paraId="0A15D855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0318DED8" w14:textId="243E2C63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vAlign w:val="center"/>
          </w:tcPr>
          <w:p w14:paraId="6C29AD27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14:paraId="15E4A337" w14:textId="0DEDD989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7F562AB3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27B11E4C" w14:textId="2D776B70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50E41A75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14:paraId="59D7D3F8" w14:textId="353C1CFB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127,206</w:t>
            </w:r>
          </w:p>
        </w:tc>
      </w:tr>
      <w:tr w:rsidR="00CE15D9" w:rsidRPr="00D64778" w14:paraId="3E102339" w14:textId="77777777" w:rsidTr="00E04BB5">
        <w:trPr>
          <w:cantSplit/>
          <w:trHeight w:val="247"/>
        </w:trPr>
        <w:tc>
          <w:tcPr>
            <w:tcW w:w="2880" w:type="dxa"/>
          </w:tcPr>
          <w:p w14:paraId="36572C84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440" w:type="dxa"/>
            <w:vAlign w:val="center"/>
          </w:tcPr>
          <w:p w14:paraId="4953904E" w14:textId="20EFC1E9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CE15D9" w:rsidRP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265</w:t>
            </w:r>
          </w:p>
        </w:tc>
        <w:tc>
          <w:tcPr>
            <w:tcW w:w="236" w:type="dxa"/>
            <w:vAlign w:val="center"/>
          </w:tcPr>
          <w:p w14:paraId="25D3DDB3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4BECDBF1" w14:textId="532031DC" w:rsidR="00CE15D9" w:rsidRP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E15D9">
              <w:rPr>
                <w:rFonts w:ascii="Angsana New" w:hAnsi="Angsana New"/>
                <w:sz w:val="30"/>
                <w:szCs w:val="30"/>
                <w:lang w:val="en-GB"/>
              </w:rPr>
              <w:t>670</w:t>
            </w:r>
          </w:p>
        </w:tc>
        <w:tc>
          <w:tcPr>
            <w:tcW w:w="284" w:type="dxa"/>
            <w:vAlign w:val="center"/>
          </w:tcPr>
          <w:p w14:paraId="58BE8411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14:paraId="1FDD6003" w14:textId="789DBDB2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0AB912C8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79124544" w14:textId="627C70C7" w:rsidR="00CE15D9" w:rsidRP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4CF82DE6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14:paraId="6805B57B" w14:textId="3372B332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6,935</w:t>
            </w:r>
          </w:p>
        </w:tc>
      </w:tr>
      <w:tr w:rsidR="00CE15D9" w:rsidRPr="00D64778" w14:paraId="17F2798B" w14:textId="77777777" w:rsidTr="00E04BB5">
        <w:trPr>
          <w:cantSplit/>
          <w:trHeight w:val="247"/>
        </w:trPr>
        <w:tc>
          <w:tcPr>
            <w:tcW w:w="2880" w:type="dxa"/>
          </w:tcPr>
          <w:p w14:paraId="0C241EFF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14:paraId="60C5D595" w14:textId="54C6FA31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208,479</w:t>
            </w:r>
          </w:p>
        </w:tc>
        <w:tc>
          <w:tcPr>
            <w:tcW w:w="236" w:type="dxa"/>
            <w:vAlign w:val="center"/>
          </w:tcPr>
          <w:p w14:paraId="209F90C5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24818EAA" w14:textId="47D14DE3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927</w:t>
            </w:r>
          </w:p>
        </w:tc>
        <w:tc>
          <w:tcPr>
            <w:tcW w:w="284" w:type="dxa"/>
            <w:vAlign w:val="center"/>
          </w:tcPr>
          <w:p w14:paraId="194AD2F9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14:paraId="668C4B4F" w14:textId="0DB82830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2F320006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2C37B65B" w14:textId="7974062A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26,714</w:t>
            </w:r>
          </w:p>
        </w:tc>
        <w:tc>
          <w:tcPr>
            <w:tcW w:w="284" w:type="dxa"/>
            <w:gridSpan w:val="2"/>
            <w:vAlign w:val="center"/>
          </w:tcPr>
          <w:p w14:paraId="705B822B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14:paraId="019DA5E8" w14:textId="0C8B627E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236,120</w:t>
            </w:r>
          </w:p>
        </w:tc>
      </w:tr>
      <w:tr w:rsidR="00CE15D9" w:rsidRPr="00D64778" w14:paraId="0C54C335" w14:textId="77777777" w:rsidTr="00E04BB5">
        <w:trPr>
          <w:cantSplit/>
        </w:trPr>
        <w:tc>
          <w:tcPr>
            <w:tcW w:w="2880" w:type="dxa"/>
          </w:tcPr>
          <w:p w14:paraId="4C2D8F2E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675E0A3" w14:textId="77777777" w:rsid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4264100" w14:textId="453177A2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32</w:t>
            </w:r>
            <w:r w:rsidR="00CE15D9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107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A9843E3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4B13CA96" w14:textId="77777777" w:rsid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9A65107" w14:textId="0DFD5E64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3,379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C7F7BEB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2A228C43" w14:textId="77777777" w:rsid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14825AA" w14:textId="0B365C9F" w:rsidR="00CE15D9" w:rsidRPr="00D64778" w:rsidRDefault="00C10927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6395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CE15D9">
              <w:rPr>
                <w:rFonts w:ascii="Angsana New" w:hAnsi="Angsana New"/>
                <w:sz w:val="30"/>
                <w:szCs w:val="30"/>
              </w:rPr>
              <w:t>641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7D9EA35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45FCECBC" w14:textId="77777777" w:rsid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F326310" w14:textId="77BF325F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B0F2A36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02BFAFB6" w14:textId="77777777" w:rsid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8101726" w14:textId="5B14A2BE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35,168</w:t>
            </w:r>
          </w:p>
        </w:tc>
      </w:tr>
      <w:tr w:rsidR="00CE15D9" w:rsidRPr="00D64778" w14:paraId="4DCF7913" w14:textId="77777777" w:rsidTr="00E04BB5">
        <w:trPr>
          <w:cantSplit/>
        </w:trPr>
        <w:tc>
          <w:tcPr>
            <w:tcW w:w="2880" w:type="dxa"/>
          </w:tcPr>
          <w:p w14:paraId="2AD176C9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C6CF24" w14:textId="27283FD8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</w:t>
            </w:r>
            <w:r w:rsidR="00CE15D9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993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60574EB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3A6310DF" w14:textId="70998908" w:rsidR="00CE15D9" w:rsidRPr="00D64778" w:rsidRDefault="00F60E78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2,341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58B0904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41E5954D" w14:textId="7912E9F1" w:rsidR="00CE15D9" w:rsidRPr="00D64778" w:rsidRDefault="00C10927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6395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CE15D9">
              <w:rPr>
                <w:rFonts w:ascii="Angsana New" w:hAnsi="Angsana New"/>
                <w:sz w:val="30"/>
                <w:szCs w:val="30"/>
              </w:rPr>
              <w:t>359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F9D8351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78C373D1" w14:textId="458F3F92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D3F1E5F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97D0FAE" w14:textId="19FEB282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</w:t>
            </w:r>
            <w:r w:rsidR="00F60E78">
              <w:rPr>
                <w:rFonts w:ascii="Angsana New" w:hAnsi="Angsana New"/>
                <w:sz w:val="30"/>
                <w:szCs w:val="30"/>
              </w:rPr>
              <w:t>975</w:t>
            </w:r>
          </w:p>
        </w:tc>
      </w:tr>
      <w:tr w:rsidR="00CE15D9" w:rsidRPr="00D64778" w14:paraId="3C4B101C" w14:textId="77777777" w:rsidTr="00E04BB5">
        <w:trPr>
          <w:cantSplit/>
        </w:trPr>
        <w:tc>
          <w:tcPr>
            <w:tcW w:w="2880" w:type="dxa"/>
          </w:tcPr>
          <w:p w14:paraId="2B64B947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224976F" w14:textId="258287ED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17</w:t>
            </w:r>
            <w:r w:rsidR="00CE15D9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90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0D25178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7F8C41C1" w14:textId="2063F52C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3,177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2C38F29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6357F015" w14:textId="47E55F4E" w:rsidR="00CE15D9" w:rsidRPr="00D64778" w:rsidRDefault="00C10927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E15D9">
              <w:rPr>
                <w:rFonts w:ascii="Angsana New" w:hAnsi="Angsana New"/>
                <w:sz w:val="30"/>
                <w:szCs w:val="30"/>
              </w:rPr>
              <w:t>2,189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FA24DD0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50900BE3" w14:textId="0BDF2DC7" w:rsidR="00CE15D9" w:rsidRP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E15D9">
              <w:rPr>
                <w:rFonts w:ascii="Angsana New" w:hAnsi="Angsana New"/>
                <w:sz w:val="30"/>
                <w:szCs w:val="30"/>
                <w:lang w:val="en-GB"/>
              </w:rPr>
              <w:t>2,850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124EFD0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4110CB11" w14:textId="009E8090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</w:t>
            </w:r>
            <w:r w:rsidR="005C7C10">
              <w:rPr>
                <w:rFonts w:ascii="Angsana New" w:hAnsi="Angsana New"/>
                <w:sz w:val="30"/>
                <w:szCs w:val="30"/>
              </w:rPr>
              <w:t>738</w:t>
            </w:r>
          </w:p>
        </w:tc>
      </w:tr>
      <w:tr w:rsidR="00CE15D9" w:rsidRPr="00D64778" w14:paraId="3714D969" w14:textId="77777777" w:rsidTr="00E04BB5">
        <w:trPr>
          <w:cantSplit/>
        </w:trPr>
        <w:tc>
          <w:tcPr>
            <w:tcW w:w="2880" w:type="dxa"/>
          </w:tcPr>
          <w:p w14:paraId="26B5E035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A672985" w14:textId="32366231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28</w:t>
            </w:r>
            <w:r w:rsidR="00CE15D9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095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2B0AC1B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5EC76B03" w14:textId="0237613A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3613ED0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64B37A8A" w14:textId="277901CD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470FD30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0DADFA59" w14:textId="41D5BEC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6,411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669EEFD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090244C4" w14:textId="1F73EF1E" w:rsidR="00CE15D9" w:rsidRPr="00D64778" w:rsidRDefault="005C7C10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34,511</w:t>
            </w:r>
          </w:p>
        </w:tc>
      </w:tr>
      <w:tr w:rsidR="00CE15D9" w:rsidRPr="00D64778" w14:paraId="4540C716" w14:textId="77777777" w:rsidTr="00E04BB5">
        <w:trPr>
          <w:cantSplit/>
        </w:trPr>
        <w:tc>
          <w:tcPr>
            <w:tcW w:w="2880" w:type="dxa"/>
          </w:tcPr>
          <w:p w14:paraId="35E5728D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D1806">
              <w:rPr>
                <w:rFonts w:ascii="Angsana New" w:hAnsi="Angsana New" w:hint="cs"/>
                <w:sz w:val="30"/>
                <w:szCs w:val="30"/>
                <w:cs/>
              </w:rPr>
              <w:t>เครื่องมือแพทย์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E686A28" w14:textId="1E41CD1F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CE15D9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059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6BD5FB1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6A0CD700" w14:textId="2EA2B30F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9,977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9A102B4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00F175DB" w14:textId="18E9F277" w:rsidR="00CE15D9" w:rsidRPr="00D64778" w:rsidRDefault="00C10927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6395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CE15D9">
              <w:rPr>
                <w:rFonts w:ascii="Angsana New" w:hAnsi="Angsana New"/>
                <w:sz w:val="30"/>
                <w:szCs w:val="30"/>
              </w:rPr>
              <w:t>161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A430A74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08F4F151" w14:textId="6F7400EE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7DA61F4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4FECA9F4" w14:textId="23FCA5EE" w:rsidR="00CE15D9" w:rsidRPr="00D64778" w:rsidRDefault="005C7C10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15,875</w:t>
            </w:r>
          </w:p>
        </w:tc>
      </w:tr>
      <w:tr w:rsidR="00CE15D9" w:rsidRPr="00D64778" w14:paraId="68DDAD98" w14:textId="77777777" w:rsidTr="00E04BB5">
        <w:trPr>
          <w:cantSplit/>
        </w:trPr>
        <w:tc>
          <w:tcPr>
            <w:tcW w:w="2880" w:type="dxa"/>
          </w:tcPr>
          <w:p w14:paraId="612281D7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3DBEFB3" w14:textId="671AF7DE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22</w:t>
            </w:r>
            <w:r w:rsidR="00CE15D9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433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7874A4B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0C39F5CB" w14:textId="7D715B93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21,302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697185B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0D8E29F6" w14:textId="6EACF95E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1EC801C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08FB7F6D" w14:textId="04EA97A9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(27,037)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354367D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40BB3499" w14:textId="3649FA32" w:rsidR="00CE15D9" w:rsidRPr="00D64778" w:rsidRDefault="005C7C10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16,698</w:t>
            </w:r>
          </w:p>
        </w:tc>
      </w:tr>
      <w:tr w:rsidR="00CE15D9" w:rsidRPr="00D64778" w14:paraId="471E9711" w14:textId="77777777" w:rsidTr="00E04BB5">
        <w:trPr>
          <w:cantSplit/>
        </w:trPr>
        <w:tc>
          <w:tcPr>
            <w:tcW w:w="2880" w:type="dxa"/>
          </w:tcPr>
          <w:p w14:paraId="1B597C29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CDF80" w14:textId="09F68111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460</w:t>
            </w:r>
            <w:r w:rsidR="00CE15D9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537</w:t>
            </w:r>
          </w:p>
        </w:tc>
        <w:tc>
          <w:tcPr>
            <w:tcW w:w="236" w:type="dxa"/>
            <w:vAlign w:val="center"/>
          </w:tcPr>
          <w:p w14:paraId="4A170A97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FE1B91" w14:textId="78B36764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41,</w:t>
            </w:r>
            <w:r w:rsidR="00F60E78">
              <w:rPr>
                <w:rFonts w:ascii="Angsana New" w:hAnsi="Angsana New"/>
                <w:sz w:val="30"/>
                <w:szCs w:val="30"/>
              </w:rPr>
              <w:t>778</w:t>
            </w:r>
          </w:p>
        </w:tc>
        <w:tc>
          <w:tcPr>
            <w:tcW w:w="284" w:type="dxa"/>
            <w:vAlign w:val="center"/>
          </w:tcPr>
          <w:p w14:paraId="5F748C46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64A59" w14:textId="1AFE891D" w:rsidR="00CE15D9" w:rsidRPr="00D64778" w:rsidRDefault="00C10927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E15D9">
              <w:rPr>
                <w:rFonts w:ascii="Angsana New" w:hAnsi="Angsana New"/>
                <w:sz w:val="30"/>
                <w:szCs w:val="30"/>
              </w:rPr>
              <w:t>3,350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5ECF07E8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6F2560" w14:textId="72B20169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9,261</w:t>
            </w:r>
          </w:p>
        </w:tc>
        <w:tc>
          <w:tcPr>
            <w:tcW w:w="284" w:type="dxa"/>
            <w:gridSpan w:val="2"/>
            <w:vAlign w:val="center"/>
          </w:tcPr>
          <w:p w14:paraId="0DF9A267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80AAE" w14:textId="2945522F" w:rsidR="00CE15D9" w:rsidRPr="00D64778" w:rsidRDefault="005C7C10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</w:t>
            </w:r>
            <w:r w:rsidR="00F60E78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F60E78">
              <w:rPr>
                <w:rFonts w:ascii="Angsana New" w:hAnsi="Angsana New"/>
                <w:sz w:val="30"/>
                <w:szCs w:val="30"/>
              </w:rPr>
              <w:t>226</w:t>
            </w:r>
          </w:p>
        </w:tc>
      </w:tr>
      <w:tr w:rsidR="00CE15D9" w:rsidRPr="00D64778" w14:paraId="783346E0" w14:textId="77777777" w:rsidTr="00E04BB5">
        <w:trPr>
          <w:cantSplit/>
        </w:trPr>
        <w:tc>
          <w:tcPr>
            <w:tcW w:w="2880" w:type="dxa"/>
          </w:tcPr>
          <w:p w14:paraId="7B96498E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40" w:type="dxa"/>
            <w:vAlign w:val="center"/>
          </w:tcPr>
          <w:p w14:paraId="4F90B962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7E24B48C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612F57CB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284" w:type="dxa"/>
            <w:vAlign w:val="center"/>
          </w:tcPr>
          <w:p w14:paraId="7047E72D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6" w:type="dxa"/>
            <w:vAlign w:val="center"/>
          </w:tcPr>
          <w:p w14:paraId="117CA0C9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7531072C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74ED201D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47F5DF90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14:paraId="3E8E67DC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CE15D9" w:rsidRPr="00D64778" w14:paraId="08ED7B4F" w14:textId="77777777" w:rsidTr="00E04BB5">
        <w:trPr>
          <w:cantSplit/>
        </w:trPr>
        <w:tc>
          <w:tcPr>
            <w:tcW w:w="2880" w:type="dxa"/>
          </w:tcPr>
          <w:p w14:paraId="6232E50D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440" w:type="dxa"/>
            <w:vAlign w:val="center"/>
          </w:tcPr>
          <w:p w14:paraId="558A104B" w14:textId="279FA528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106</w:t>
            </w:r>
          </w:p>
        </w:tc>
        <w:tc>
          <w:tcPr>
            <w:tcW w:w="236" w:type="dxa"/>
            <w:vAlign w:val="center"/>
          </w:tcPr>
          <w:p w14:paraId="2C9FEEA8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0E935B9B" w14:textId="1E3752FA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1,333</w:t>
            </w:r>
          </w:p>
        </w:tc>
        <w:tc>
          <w:tcPr>
            <w:tcW w:w="284" w:type="dxa"/>
            <w:vAlign w:val="center"/>
          </w:tcPr>
          <w:p w14:paraId="462E021B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6E139382" w14:textId="76ECEC3D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000EC9EE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526571EC" w14:textId="4C5D578A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18D04900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098D3316" w14:textId="68A4A65B" w:rsidR="00CE15D9" w:rsidRPr="00D64778" w:rsidRDefault="005C7C10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1,439</w:t>
            </w:r>
          </w:p>
        </w:tc>
      </w:tr>
      <w:tr w:rsidR="00CE15D9" w:rsidRPr="00D64778" w14:paraId="54DD166C" w14:textId="77777777" w:rsidTr="00E04BB5">
        <w:trPr>
          <w:cantSplit/>
        </w:trPr>
        <w:tc>
          <w:tcPr>
            <w:tcW w:w="2880" w:type="dxa"/>
          </w:tcPr>
          <w:p w14:paraId="19A02E8A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14:paraId="31261763" w14:textId="4070743F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22</w:t>
            </w:r>
            <w:r w:rsidR="00CE15D9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17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236" w:type="dxa"/>
            <w:vAlign w:val="center"/>
          </w:tcPr>
          <w:p w14:paraId="1D5BEDBC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6ABC04AF" w14:textId="3C0A6A2C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8,807</w:t>
            </w:r>
          </w:p>
        </w:tc>
        <w:tc>
          <w:tcPr>
            <w:tcW w:w="284" w:type="dxa"/>
            <w:vAlign w:val="center"/>
          </w:tcPr>
          <w:p w14:paraId="4A0CA10A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618AD2F3" w14:textId="41212159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25CB97B6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0E87D605" w14:textId="33F41975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0C2A3A70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4B108C24" w14:textId="54915D7E" w:rsidR="00CE15D9" w:rsidRPr="00D64778" w:rsidRDefault="005C7C10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30,982</w:t>
            </w:r>
          </w:p>
        </w:tc>
      </w:tr>
      <w:tr w:rsidR="00CE15D9" w:rsidRPr="00D64778" w14:paraId="38DF7932" w14:textId="77777777" w:rsidTr="00E04BB5">
        <w:trPr>
          <w:cantSplit/>
        </w:trPr>
        <w:tc>
          <w:tcPr>
            <w:tcW w:w="2880" w:type="dxa"/>
          </w:tcPr>
          <w:p w14:paraId="40B202CE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vAlign w:val="center"/>
          </w:tcPr>
          <w:p w14:paraId="519E2D14" w14:textId="77777777" w:rsid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9548E07" w14:textId="4C2D1578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</w:t>
            </w:r>
            <w:r w:rsidR="00CE15D9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409</w:t>
            </w:r>
          </w:p>
        </w:tc>
        <w:tc>
          <w:tcPr>
            <w:tcW w:w="236" w:type="dxa"/>
            <w:vAlign w:val="center"/>
          </w:tcPr>
          <w:p w14:paraId="2BD95B6A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3C5B0F61" w14:textId="77777777" w:rsid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2838FEE" w14:textId="1A50AB20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3,860</w:t>
            </w:r>
          </w:p>
        </w:tc>
        <w:tc>
          <w:tcPr>
            <w:tcW w:w="284" w:type="dxa"/>
            <w:vAlign w:val="center"/>
          </w:tcPr>
          <w:p w14:paraId="0C35604D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5363B50C" w14:textId="77777777" w:rsid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9E52BE4" w14:textId="68C6AB48" w:rsidR="00CE15D9" w:rsidRPr="00D64778" w:rsidRDefault="00C10927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6395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CE15D9">
              <w:rPr>
                <w:rFonts w:ascii="Angsana New" w:hAnsi="Angsana New"/>
                <w:sz w:val="30"/>
                <w:szCs w:val="30"/>
              </w:rPr>
              <w:t>317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57D1A637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637FCFE1" w14:textId="77777777" w:rsid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8325D6B" w14:textId="5191DAB2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2F36ACD6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466EEA40" w14:textId="77777777" w:rsid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570F121" w14:textId="0EFD56D4" w:rsidR="005C7C10" w:rsidRPr="00D64778" w:rsidRDefault="005C7C10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23,952</w:t>
            </w:r>
          </w:p>
        </w:tc>
      </w:tr>
      <w:tr w:rsidR="00CE15D9" w:rsidRPr="00D64778" w14:paraId="1CBC920E" w14:textId="77777777" w:rsidTr="00E04BB5">
        <w:trPr>
          <w:cantSplit/>
        </w:trPr>
        <w:tc>
          <w:tcPr>
            <w:tcW w:w="2880" w:type="dxa"/>
          </w:tcPr>
          <w:p w14:paraId="703956D1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vAlign w:val="center"/>
          </w:tcPr>
          <w:p w14:paraId="62C48017" w14:textId="4E47F5CD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 w:rsidR="00CE15D9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425</w:t>
            </w:r>
          </w:p>
        </w:tc>
        <w:tc>
          <w:tcPr>
            <w:tcW w:w="236" w:type="dxa"/>
            <w:vAlign w:val="center"/>
          </w:tcPr>
          <w:p w14:paraId="2772EF6A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7F576F0D" w14:textId="38269C33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F60E78">
              <w:rPr>
                <w:rFonts w:ascii="Angsana New" w:hAnsi="Angsana New"/>
                <w:sz w:val="30"/>
                <w:szCs w:val="30"/>
              </w:rPr>
              <w:t>481</w:t>
            </w:r>
          </w:p>
        </w:tc>
        <w:tc>
          <w:tcPr>
            <w:tcW w:w="284" w:type="dxa"/>
            <w:vAlign w:val="center"/>
          </w:tcPr>
          <w:p w14:paraId="584C32BE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7E4387F3" w14:textId="1FEC9774" w:rsidR="00CE15D9" w:rsidRPr="00D64778" w:rsidRDefault="00C10927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6395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CE15D9">
              <w:rPr>
                <w:rFonts w:ascii="Angsana New" w:hAnsi="Angsana New"/>
                <w:sz w:val="30"/>
                <w:szCs w:val="30"/>
              </w:rPr>
              <w:t>359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7FC368D0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0698F75D" w14:textId="147B199A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355671BE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50566063" w14:textId="6751E9AB" w:rsidR="00CE15D9" w:rsidRPr="00D64778" w:rsidRDefault="005C7C10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</w:t>
            </w:r>
            <w:r w:rsidR="00F60E78">
              <w:rPr>
                <w:rFonts w:ascii="Angsana New" w:hAnsi="Angsana New"/>
                <w:sz w:val="30"/>
                <w:szCs w:val="30"/>
              </w:rPr>
              <w:t>547</w:t>
            </w:r>
          </w:p>
        </w:tc>
      </w:tr>
      <w:tr w:rsidR="00CE15D9" w:rsidRPr="00D64778" w14:paraId="598B3536" w14:textId="77777777" w:rsidTr="00E04BB5">
        <w:trPr>
          <w:cantSplit/>
        </w:trPr>
        <w:tc>
          <w:tcPr>
            <w:tcW w:w="2880" w:type="dxa"/>
          </w:tcPr>
          <w:p w14:paraId="093BDFA2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40" w:type="dxa"/>
            <w:vAlign w:val="center"/>
          </w:tcPr>
          <w:p w14:paraId="58FEF456" w14:textId="4FF3C148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 w:rsidR="00CE15D9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036</w:t>
            </w:r>
          </w:p>
        </w:tc>
        <w:tc>
          <w:tcPr>
            <w:tcW w:w="236" w:type="dxa"/>
            <w:vAlign w:val="center"/>
          </w:tcPr>
          <w:p w14:paraId="47F060B5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6BBAD4F2" w14:textId="041016B5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2,449</w:t>
            </w:r>
          </w:p>
        </w:tc>
        <w:tc>
          <w:tcPr>
            <w:tcW w:w="284" w:type="dxa"/>
            <w:vAlign w:val="center"/>
          </w:tcPr>
          <w:p w14:paraId="798835E8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7988F7FE" w14:textId="14838160" w:rsidR="00CE15D9" w:rsidRPr="00D64778" w:rsidRDefault="00C10927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E15D9">
              <w:rPr>
                <w:rFonts w:ascii="Angsana New" w:hAnsi="Angsana New"/>
                <w:sz w:val="30"/>
                <w:szCs w:val="30"/>
              </w:rPr>
              <w:t>2,000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169ECF13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657AD2DC" w14:textId="5983BE28" w:rsidR="00CE15D9" w:rsidRP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E15D9">
              <w:rPr>
                <w:rFonts w:ascii="Angsana New" w:hAnsi="Angsana New"/>
                <w:sz w:val="30"/>
                <w:szCs w:val="30"/>
                <w:lang w:val="en-GB"/>
              </w:rPr>
              <w:t>2,375</w:t>
            </w:r>
          </w:p>
        </w:tc>
        <w:tc>
          <w:tcPr>
            <w:tcW w:w="284" w:type="dxa"/>
            <w:gridSpan w:val="2"/>
            <w:vAlign w:val="center"/>
          </w:tcPr>
          <w:p w14:paraId="33F81C49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vAlign w:val="center"/>
          </w:tcPr>
          <w:p w14:paraId="5061F89B" w14:textId="4EB7B1F5" w:rsidR="00CE15D9" w:rsidRPr="00D64778" w:rsidRDefault="005C7C10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14,860</w:t>
            </w:r>
          </w:p>
        </w:tc>
      </w:tr>
      <w:tr w:rsidR="00CE15D9" w:rsidRPr="00D64778" w14:paraId="4D425662" w14:textId="77777777" w:rsidTr="00E04BB5">
        <w:trPr>
          <w:cantSplit/>
        </w:trPr>
        <w:tc>
          <w:tcPr>
            <w:tcW w:w="2880" w:type="dxa"/>
          </w:tcPr>
          <w:p w14:paraId="4C854FD4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vAlign w:val="center"/>
          </w:tcPr>
          <w:p w14:paraId="3154517B" w14:textId="083B6AE4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 w:rsidR="00CE15D9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330</w:t>
            </w:r>
          </w:p>
        </w:tc>
        <w:tc>
          <w:tcPr>
            <w:tcW w:w="236" w:type="dxa"/>
            <w:vAlign w:val="center"/>
          </w:tcPr>
          <w:p w14:paraId="0AC6B0E1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037C6F60" w14:textId="202EF924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5,932</w:t>
            </w:r>
          </w:p>
        </w:tc>
        <w:tc>
          <w:tcPr>
            <w:tcW w:w="284" w:type="dxa"/>
            <w:vAlign w:val="center"/>
          </w:tcPr>
          <w:p w14:paraId="57C95BDD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62D60AA5" w14:textId="23BA0AE0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48634238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22F035DD" w14:textId="59E564B0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63952">
              <w:rPr>
                <w:rFonts w:ascii="Angsana New" w:hAnsi="Angsana New"/>
                <w:sz w:val="30"/>
                <w:szCs w:val="30"/>
              </w:rPr>
              <w:t xml:space="preserve">   </w:t>
            </w:r>
            <w:r>
              <w:rPr>
                <w:rFonts w:ascii="Angsana New" w:hAnsi="Angsana New"/>
                <w:sz w:val="30"/>
                <w:szCs w:val="30"/>
              </w:rPr>
              <w:t>15</w:t>
            </w:r>
            <w:r w:rsidR="00C10927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2"/>
            <w:vAlign w:val="center"/>
          </w:tcPr>
          <w:p w14:paraId="744F18C1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vAlign w:val="center"/>
          </w:tcPr>
          <w:p w14:paraId="19758A2B" w14:textId="4CC51C23" w:rsidR="00CE15D9" w:rsidRPr="00D64778" w:rsidRDefault="005C7C10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18,10</w:t>
            </w:r>
            <w:r w:rsidR="00C10927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CE15D9" w:rsidRPr="00D64778" w14:paraId="0A0B04BA" w14:textId="77777777" w:rsidTr="00E04BB5">
        <w:trPr>
          <w:cantSplit/>
        </w:trPr>
        <w:tc>
          <w:tcPr>
            <w:tcW w:w="2880" w:type="dxa"/>
          </w:tcPr>
          <w:p w14:paraId="04F8C160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D1806">
              <w:rPr>
                <w:rFonts w:ascii="Angsana New" w:hAnsi="Angsana New" w:hint="cs"/>
                <w:sz w:val="30"/>
                <w:szCs w:val="30"/>
                <w:cs/>
              </w:rPr>
              <w:t>เครื่องมือแพทย์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1440" w:type="dxa"/>
            <w:vAlign w:val="center"/>
          </w:tcPr>
          <w:p w14:paraId="561F3632" w14:textId="5B7FCD0D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8</w:t>
            </w:r>
          </w:p>
        </w:tc>
        <w:tc>
          <w:tcPr>
            <w:tcW w:w="236" w:type="dxa"/>
            <w:vAlign w:val="center"/>
          </w:tcPr>
          <w:p w14:paraId="066F1075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6DD70861" w14:textId="06DDE882" w:rsidR="00CE15D9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</w:t>
            </w:r>
            <w:r w:rsidR="00C10927">
              <w:rPr>
                <w:rFonts w:ascii="Angsana New" w:hAnsi="Angsana New"/>
                <w:sz w:val="30"/>
                <w:szCs w:val="30"/>
              </w:rPr>
              <w:t>700</w:t>
            </w:r>
          </w:p>
        </w:tc>
        <w:tc>
          <w:tcPr>
            <w:tcW w:w="284" w:type="dxa"/>
            <w:vAlign w:val="center"/>
          </w:tcPr>
          <w:p w14:paraId="6D697410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0196695A" w14:textId="43D2BE99" w:rsidR="00CE15D9" w:rsidRPr="00D64778" w:rsidRDefault="00C10927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B3BB1"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="00CE15D9">
              <w:rPr>
                <w:rFonts w:ascii="Angsana New" w:hAnsi="Angsana New"/>
                <w:sz w:val="30"/>
                <w:szCs w:val="30"/>
              </w:rPr>
              <w:t>23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02544597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75FE658E" w14:textId="325F3692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3B8AEAAA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vAlign w:val="center"/>
          </w:tcPr>
          <w:p w14:paraId="5B594077" w14:textId="71D09FCA" w:rsidR="00CE15D9" w:rsidRPr="00D64778" w:rsidRDefault="005C7C10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2,88</w:t>
            </w:r>
            <w:r w:rsidR="00C10927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CE15D9" w:rsidRPr="00D64778" w14:paraId="4EE7AB8B" w14:textId="77777777" w:rsidTr="00E04BB5">
        <w:trPr>
          <w:cantSplit/>
        </w:trPr>
        <w:tc>
          <w:tcPr>
            <w:tcW w:w="2880" w:type="dxa"/>
          </w:tcPr>
          <w:p w14:paraId="63C111D5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6166A" w14:textId="56408FF8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76</w:t>
            </w:r>
            <w:r w:rsidR="00CE15D9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689</w:t>
            </w:r>
          </w:p>
        </w:tc>
        <w:tc>
          <w:tcPr>
            <w:tcW w:w="236" w:type="dxa"/>
            <w:vAlign w:val="center"/>
          </w:tcPr>
          <w:p w14:paraId="3026818D" w14:textId="77777777" w:rsidR="00CE15D9" w:rsidRPr="00D64778" w:rsidRDefault="00CE15D9" w:rsidP="00CE15D9">
            <w:pPr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4DC09" w14:textId="4736F822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26,</w:t>
            </w:r>
            <w:r w:rsidR="00F60E78">
              <w:rPr>
                <w:rFonts w:ascii="Angsana New" w:hAnsi="Angsana New"/>
                <w:sz w:val="30"/>
                <w:szCs w:val="30"/>
              </w:rPr>
              <w:t>562</w:t>
            </w:r>
          </w:p>
        </w:tc>
        <w:tc>
          <w:tcPr>
            <w:tcW w:w="284" w:type="dxa"/>
            <w:vAlign w:val="center"/>
          </w:tcPr>
          <w:p w14:paraId="7CBA1421" w14:textId="77777777" w:rsidR="00CE15D9" w:rsidRPr="00D64778" w:rsidRDefault="00CE15D9" w:rsidP="00CE15D9">
            <w:pPr>
              <w:tabs>
                <w:tab w:val="clear" w:pos="907"/>
                <w:tab w:val="left" w:pos="882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329D5" w14:textId="1B7EEF7D" w:rsidR="00CE15D9" w:rsidRPr="00D64778" w:rsidRDefault="00C10927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E15D9">
              <w:rPr>
                <w:rFonts w:ascii="Angsana New" w:hAnsi="Angsana New"/>
                <w:sz w:val="30"/>
                <w:szCs w:val="30"/>
              </w:rPr>
              <w:t>2,699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53887CF6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EC621" w14:textId="7256C992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2,22</w:t>
            </w:r>
            <w:r w:rsidR="00C10927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3B73B4E2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F1439" w14:textId="6AAC7CFD" w:rsidR="00CE15D9" w:rsidRPr="00D64778" w:rsidRDefault="005C7C10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102,</w:t>
            </w:r>
            <w:r w:rsidR="00F60E78">
              <w:rPr>
                <w:rFonts w:ascii="Angsana New" w:hAnsi="Angsana New"/>
                <w:sz w:val="30"/>
                <w:szCs w:val="30"/>
              </w:rPr>
              <w:t>774</w:t>
            </w:r>
          </w:p>
        </w:tc>
      </w:tr>
      <w:tr w:rsidR="00CE15D9" w:rsidRPr="00D64778" w14:paraId="23D3AFD9" w14:textId="77777777" w:rsidTr="00E04BB5">
        <w:trPr>
          <w:cantSplit/>
        </w:trPr>
        <w:tc>
          <w:tcPr>
            <w:tcW w:w="2880" w:type="dxa"/>
          </w:tcPr>
          <w:p w14:paraId="28ACCF5C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9BCA6D" w14:textId="2E0D0CAE" w:rsidR="00CE15D9" w:rsidRPr="00D64778" w:rsidRDefault="00777F8A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383</w:t>
            </w:r>
            <w:r w:rsidR="00CE15D9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848</w:t>
            </w:r>
          </w:p>
        </w:tc>
        <w:tc>
          <w:tcPr>
            <w:tcW w:w="236" w:type="dxa"/>
            <w:vAlign w:val="center"/>
          </w:tcPr>
          <w:p w14:paraId="5BB16E72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vAlign w:val="center"/>
          </w:tcPr>
          <w:p w14:paraId="40E6E3C1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vAlign w:val="center"/>
          </w:tcPr>
          <w:p w14:paraId="74BC42DE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14:paraId="755E4418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36" w:type="dxa"/>
            <w:vAlign w:val="center"/>
          </w:tcPr>
          <w:p w14:paraId="3C6739E4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  <w:vAlign w:val="center"/>
          </w:tcPr>
          <w:p w14:paraId="5F24AC54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1CF3FDD1" w14:textId="77777777" w:rsidR="00CE15D9" w:rsidRPr="00D64778" w:rsidRDefault="00CE15D9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5CF299" w14:textId="583CB922" w:rsidR="00CE15D9" w:rsidRPr="00D64778" w:rsidRDefault="005C7C10" w:rsidP="00CE1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405,</w:t>
            </w:r>
            <w:r w:rsidR="00F60E78">
              <w:rPr>
                <w:rFonts w:ascii="Angsana New" w:hAnsi="Angsana New"/>
                <w:sz w:val="30"/>
                <w:szCs w:val="30"/>
              </w:rPr>
              <w:t>452</w:t>
            </w:r>
          </w:p>
        </w:tc>
      </w:tr>
    </w:tbl>
    <w:p w14:paraId="6F5F2507" w14:textId="77777777" w:rsidR="00470EC6" w:rsidRDefault="00470EC6"/>
    <w:p w14:paraId="4F6A21A2" w14:textId="77777777" w:rsidR="00470EC6" w:rsidRDefault="00470EC6"/>
    <w:p w14:paraId="50622676" w14:textId="77777777" w:rsidR="00470EC6" w:rsidRDefault="00470EC6"/>
    <w:p w14:paraId="6A5C519F" w14:textId="77777777" w:rsidR="00470EC6" w:rsidRDefault="00470EC6"/>
    <w:p w14:paraId="071C01B1" w14:textId="77777777" w:rsidR="00470EC6" w:rsidRDefault="00470EC6"/>
    <w:tbl>
      <w:tblPr>
        <w:tblW w:w="1017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880"/>
        <w:gridCol w:w="1440"/>
        <w:gridCol w:w="236"/>
        <w:gridCol w:w="1054"/>
        <w:gridCol w:w="284"/>
        <w:gridCol w:w="1156"/>
        <w:gridCol w:w="236"/>
        <w:gridCol w:w="1114"/>
        <w:gridCol w:w="39"/>
        <w:gridCol w:w="245"/>
        <w:gridCol w:w="39"/>
        <w:gridCol w:w="1447"/>
      </w:tblGrid>
      <w:tr w:rsidR="00470EC6" w:rsidRPr="00D64778" w14:paraId="42769910" w14:textId="77777777" w:rsidTr="00951B89">
        <w:trPr>
          <w:cantSplit/>
          <w:tblHeader/>
        </w:trPr>
        <w:tc>
          <w:tcPr>
            <w:tcW w:w="2880" w:type="dxa"/>
          </w:tcPr>
          <w:p w14:paraId="06973731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90" w:type="dxa"/>
            <w:gridSpan w:val="11"/>
            <w:tcBorders>
              <w:bottom w:val="single" w:sz="4" w:space="0" w:color="auto"/>
            </w:tcBorders>
          </w:tcPr>
          <w:p w14:paraId="722CF9C3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left="-108" w:right="-378" w:firstLine="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470EC6" w:rsidRPr="00D64778" w14:paraId="17D17725" w14:textId="77777777" w:rsidTr="00951B89">
        <w:trPr>
          <w:cantSplit/>
          <w:tblHeader/>
        </w:trPr>
        <w:tc>
          <w:tcPr>
            <w:tcW w:w="2880" w:type="dxa"/>
          </w:tcPr>
          <w:p w14:paraId="5ADAD1F4" w14:textId="77777777" w:rsidR="00470EC6" w:rsidRPr="00D64778" w:rsidRDefault="00470EC6" w:rsidP="00951B89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7B56100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456EAEF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844" w:type="dxa"/>
            <w:gridSpan w:val="5"/>
            <w:tcBorders>
              <w:top w:val="single" w:sz="4" w:space="0" w:color="auto"/>
            </w:tcBorders>
          </w:tcPr>
          <w:p w14:paraId="357F9390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14:paraId="7A4CD2C0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</w:tcBorders>
          </w:tcPr>
          <w:p w14:paraId="703E0EFA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</w:tr>
      <w:tr w:rsidR="00470EC6" w:rsidRPr="00D64778" w14:paraId="1213BF75" w14:textId="77777777" w:rsidTr="00951B89">
        <w:trPr>
          <w:cantSplit/>
          <w:tblHeader/>
        </w:trPr>
        <w:tc>
          <w:tcPr>
            <w:tcW w:w="2880" w:type="dxa"/>
          </w:tcPr>
          <w:p w14:paraId="59D496B0" w14:textId="77777777" w:rsidR="00470EC6" w:rsidRPr="00D64778" w:rsidRDefault="00470EC6" w:rsidP="00951B89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BA5CC62" w14:textId="4FB36294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70EC6" w:rsidRPr="00D6477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="00470EC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77F8A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36" w:type="dxa"/>
          </w:tcPr>
          <w:p w14:paraId="329E9B67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14:paraId="09BC830E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FFC7240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14:paraId="32B7C3A3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ED91B81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011527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16956B96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7D4D1B0D" w14:textId="4EA3003E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70EC6" w:rsidRPr="00D6477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="00470EC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470EC6" w:rsidRPr="00D64778" w14:paraId="44DED46D" w14:textId="77777777" w:rsidTr="00951B89">
        <w:trPr>
          <w:cantSplit/>
        </w:trPr>
        <w:tc>
          <w:tcPr>
            <w:tcW w:w="2880" w:type="dxa"/>
          </w:tcPr>
          <w:p w14:paraId="1AA49731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748E24E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21EAA53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</w:tcPr>
          <w:p w14:paraId="6D78D96A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5039983E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4C92601C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67DE6FE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14:paraId="4713696D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2"/>
          </w:tcPr>
          <w:p w14:paraId="4EC05B8E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</w:tcPr>
          <w:p w14:paraId="44853213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70EC6" w:rsidRPr="00D64778" w14:paraId="44B73594" w14:textId="77777777" w:rsidTr="00951B89">
        <w:trPr>
          <w:cantSplit/>
          <w:trHeight w:val="247"/>
        </w:trPr>
        <w:tc>
          <w:tcPr>
            <w:tcW w:w="2880" w:type="dxa"/>
          </w:tcPr>
          <w:p w14:paraId="3388250D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40" w:type="dxa"/>
            <w:vAlign w:val="center"/>
          </w:tcPr>
          <w:p w14:paraId="09023A32" w14:textId="457AFA1E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127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206</w:t>
            </w:r>
          </w:p>
        </w:tc>
        <w:tc>
          <w:tcPr>
            <w:tcW w:w="236" w:type="dxa"/>
            <w:vAlign w:val="center"/>
          </w:tcPr>
          <w:p w14:paraId="357F34CE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6C1995DB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vAlign w:val="center"/>
          </w:tcPr>
          <w:p w14:paraId="2C96D64A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14:paraId="31A7A5BB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078DD067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6680AE3F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71A994E1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14:paraId="11C16E75" w14:textId="62ABFA90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127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206</w:t>
            </w:r>
          </w:p>
        </w:tc>
      </w:tr>
      <w:tr w:rsidR="00470EC6" w:rsidRPr="00D64778" w14:paraId="5068C2AB" w14:textId="77777777" w:rsidTr="00951B89">
        <w:trPr>
          <w:cantSplit/>
          <w:trHeight w:val="247"/>
        </w:trPr>
        <w:tc>
          <w:tcPr>
            <w:tcW w:w="2880" w:type="dxa"/>
          </w:tcPr>
          <w:p w14:paraId="438F35A6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440" w:type="dxa"/>
            <w:vAlign w:val="center"/>
          </w:tcPr>
          <w:p w14:paraId="6809F4B3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60FD573C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72087B53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vAlign w:val="center"/>
          </w:tcPr>
          <w:p w14:paraId="4A7019E2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14:paraId="499DE152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48D9E80C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6AA7E55B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6,265</w:t>
            </w:r>
          </w:p>
        </w:tc>
        <w:tc>
          <w:tcPr>
            <w:tcW w:w="284" w:type="dxa"/>
            <w:gridSpan w:val="2"/>
            <w:vAlign w:val="center"/>
          </w:tcPr>
          <w:p w14:paraId="4616BB76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14:paraId="71226AD1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6,265</w:t>
            </w:r>
          </w:p>
        </w:tc>
      </w:tr>
      <w:tr w:rsidR="00470EC6" w:rsidRPr="00D64778" w14:paraId="3B517C75" w14:textId="77777777" w:rsidTr="00951B89">
        <w:trPr>
          <w:cantSplit/>
          <w:trHeight w:val="247"/>
        </w:trPr>
        <w:tc>
          <w:tcPr>
            <w:tcW w:w="2880" w:type="dxa"/>
          </w:tcPr>
          <w:p w14:paraId="5E0105F1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14:paraId="684DD700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D64778">
              <w:rPr>
                <w:rFonts w:ascii="Angsana New" w:hAnsi="Angsana New"/>
                <w:sz w:val="30"/>
                <w:szCs w:val="30"/>
                <w:lang w:val="en-GB"/>
              </w:rPr>
              <w:t>67,878</w:t>
            </w:r>
          </w:p>
        </w:tc>
        <w:tc>
          <w:tcPr>
            <w:tcW w:w="236" w:type="dxa"/>
            <w:vAlign w:val="center"/>
          </w:tcPr>
          <w:p w14:paraId="0D3DFCC9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1E176012" w14:textId="3F61FBAE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5,46</w:t>
            </w:r>
            <w:r w:rsidR="00600942">
              <w:rPr>
                <w:rFonts w:ascii="Angsana New" w:hAnsi="Angsana New"/>
                <w:sz w:val="30"/>
                <w:szCs w:val="30"/>
                <w:lang w:val="en-GB"/>
              </w:rPr>
              <w:t>0</w:t>
            </w:r>
          </w:p>
        </w:tc>
        <w:tc>
          <w:tcPr>
            <w:tcW w:w="284" w:type="dxa"/>
            <w:vAlign w:val="center"/>
          </w:tcPr>
          <w:p w14:paraId="01CD5D19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14:paraId="3E79314B" w14:textId="0453900E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214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4A64E057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1AFF4F23" w14:textId="7E026350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138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355</w:t>
            </w:r>
          </w:p>
        </w:tc>
        <w:tc>
          <w:tcPr>
            <w:tcW w:w="284" w:type="dxa"/>
            <w:gridSpan w:val="2"/>
            <w:vAlign w:val="center"/>
          </w:tcPr>
          <w:p w14:paraId="4F8BA9E9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14:paraId="3C023253" w14:textId="1BBB31A2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2</w:t>
            </w:r>
            <w:r w:rsidR="00600942">
              <w:rPr>
                <w:rFonts w:ascii="Angsana New" w:hAnsi="Angsana New"/>
                <w:sz w:val="30"/>
                <w:szCs w:val="30"/>
                <w:lang w:val="en-GB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8,479</w:t>
            </w:r>
          </w:p>
        </w:tc>
      </w:tr>
      <w:tr w:rsidR="00470EC6" w:rsidRPr="00D64778" w14:paraId="08B28861" w14:textId="77777777" w:rsidTr="00951B89">
        <w:trPr>
          <w:cantSplit/>
        </w:trPr>
        <w:tc>
          <w:tcPr>
            <w:tcW w:w="2880" w:type="dxa"/>
          </w:tcPr>
          <w:p w14:paraId="40207A55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901E2F3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86C567A" w14:textId="6C75EAC4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26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014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F3E43C4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62BA6794" w14:textId="77777777" w:rsidR="00470EC6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4248D82" w14:textId="0ABB3BBF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076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955678E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4C727652" w14:textId="77777777" w:rsidR="00470EC6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E32096B" w14:textId="7FA3175E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892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0A041B6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5F05B5E9" w14:textId="77777777" w:rsidR="00470EC6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920A0D4" w14:textId="29CA9A68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909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3C6E883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0D2E167" w14:textId="77777777" w:rsidR="00470EC6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51DF0FB" w14:textId="498AFA55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32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107</w:t>
            </w:r>
          </w:p>
        </w:tc>
      </w:tr>
      <w:tr w:rsidR="00470EC6" w:rsidRPr="00D64778" w14:paraId="507AD8AD" w14:textId="77777777" w:rsidTr="00951B89">
        <w:trPr>
          <w:cantSplit/>
        </w:trPr>
        <w:tc>
          <w:tcPr>
            <w:tcW w:w="2880" w:type="dxa"/>
          </w:tcPr>
          <w:p w14:paraId="4426B7BF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C63F14E" w14:textId="255F5235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10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413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12D0BC9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7829FEAD" w14:textId="74CF4B86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533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E1C18D2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16F138BC" w14:textId="751CEBED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953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F1A554B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704705A5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FB07E41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60E8726E" w14:textId="39AF49A0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993</w:t>
            </w:r>
          </w:p>
        </w:tc>
      </w:tr>
      <w:tr w:rsidR="00470EC6" w:rsidRPr="00D64778" w14:paraId="0B5A6851" w14:textId="77777777" w:rsidTr="00951B89">
        <w:trPr>
          <w:cantSplit/>
        </w:trPr>
        <w:tc>
          <w:tcPr>
            <w:tcW w:w="2880" w:type="dxa"/>
          </w:tcPr>
          <w:p w14:paraId="13D74236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413D188" w14:textId="221D6AA5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18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653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75A25EC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686DAE91" w14:textId="388509C8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200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2CED6BA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6410868B" w14:textId="1AA03F70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953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9066EB1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36D1613B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98BE19D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65AFAF6" w14:textId="0EBEC654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17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90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0</w:t>
            </w:r>
          </w:p>
        </w:tc>
      </w:tr>
      <w:tr w:rsidR="00470EC6" w:rsidRPr="00D64778" w14:paraId="0553C379" w14:textId="77777777" w:rsidTr="00951B89">
        <w:trPr>
          <w:cantSplit/>
        </w:trPr>
        <w:tc>
          <w:tcPr>
            <w:tcW w:w="2880" w:type="dxa"/>
          </w:tcPr>
          <w:p w14:paraId="2660A0B4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401D27C" w14:textId="5891EF91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21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966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4F4C89F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2DC152FB" w14:textId="3187E1BD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161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C992B24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4B18FA9D" w14:textId="30FEF6DD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166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85340AA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4CE47540" w14:textId="760CB413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6,</w:t>
            </w:r>
            <w:r w:rsidR="00600942">
              <w:rPr>
                <w:rFonts w:ascii="Angsana New" w:hAnsi="Angsana New"/>
                <w:sz w:val="30"/>
                <w:szCs w:val="30"/>
                <w:lang w:val="en-GB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34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372FAA1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D05DF49" w14:textId="3450A65D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28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095</w:t>
            </w:r>
          </w:p>
        </w:tc>
      </w:tr>
      <w:tr w:rsidR="00470EC6" w:rsidRPr="00D64778" w14:paraId="68158D90" w14:textId="77777777" w:rsidTr="00951B89">
        <w:trPr>
          <w:cantSplit/>
        </w:trPr>
        <w:tc>
          <w:tcPr>
            <w:tcW w:w="2880" w:type="dxa"/>
          </w:tcPr>
          <w:p w14:paraId="797EA529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D1806">
              <w:rPr>
                <w:rFonts w:ascii="Angsana New" w:hAnsi="Angsana New" w:hint="cs"/>
                <w:sz w:val="30"/>
                <w:szCs w:val="30"/>
                <w:cs/>
              </w:rPr>
              <w:t>เครื่องมือแพทย์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A931C8B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8BAC3B5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3FF2CDF9" w14:textId="64BBB0A0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059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0D48D6A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5542120B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2BB1778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3E8050E1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BAB8BFF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5F26A1AF" w14:textId="6811E250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059</w:t>
            </w:r>
          </w:p>
        </w:tc>
      </w:tr>
      <w:tr w:rsidR="00470EC6" w:rsidRPr="00D64778" w14:paraId="55A49E6B" w14:textId="77777777" w:rsidTr="00951B89">
        <w:trPr>
          <w:cantSplit/>
        </w:trPr>
        <w:tc>
          <w:tcPr>
            <w:tcW w:w="2880" w:type="dxa"/>
          </w:tcPr>
          <w:p w14:paraId="1DE4C919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D037A41" w14:textId="2E5E773E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58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094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975F5F7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7D69E35D" w14:textId="40DEA1AC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111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868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244506F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71CE90A8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C90712C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6C526D70" w14:textId="277C2760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147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529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13D5454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8D8F10F" w14:textId="24EDB706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22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433</w:t>
            </w:r>
          </w:p>
        </w:tc>
      </w:tr>
      <w:tr w:rsidR="00470EC6" w:rsidRPr="00D64778" w14:paraId="2EA95278" w14:textId="77777777" w:rsidTr="00951B89">
        <w:trPr>
          <w:cantSplit/>
        </w:trPr>
        <w:tc>
          <w:tcPr>
            <w:tcW w:w="2880" w:type="dxa"/>
          </w:tcPr>
          <w:p w14:paraId="275E6423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45074" w14:textId="002F6D4C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330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224</w:t>
            </w:r>
          </w:p>
        </w:tc>
        <w:tc>
          <w:tcPr>
            <w:tcW w:w="236" w:type="dxa"/>
            <w:vAlign w:val="center"/>
          </w:tcPr>
          <w:p w14:paraId="50FF65C1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EF8171" w14:textId="1DBF8C77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133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357</w:t>
            </w:r>
          </w:p>
        </w:tc>
        <w:tc>
          <w:tcPr>
            <w:tcW w:w="284" w:type="dxa"/>
            <w:vAlign w:val="center"/>
          </w:tcPr>
          <w:p w14:paraId="2F45AE35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8FF4C" w14:textId="412F29AB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178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68A6CA7E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B33357" w14:textId="1E82FF41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134</w:t>
            </w:r>
          </w:p>
        </w:tc>
        <w:tc>
          <w:tcPr>
            <w:tcW w:w="284" w:type="dxa"/>
            <w:gridSpan w:val="2"/>
            <w:vAlign w:val="center"/>
          </w:tcPr>
          <w:p w14:paraId="32C57C34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AAA6F" w14:textId="5EB32CFA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460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537</w:t>
            </w:r>
          </w:p>
        </w:tc>
      </w:tr>
      <w:tr w:rsidR="00470EC6" w:rsidRPr="00D64778" w14:paraId="7D6C2266" w14:textId="77777777" w:rsidTr="00951B89">
        <w:trPr>
          <w:cantSplit/>
        </w:trPr>
        <w:tc>
          <w:tcPr>
            <w:tcW w:w="2880" w:type="dxa"/>
          </w:tcPr>
          <w:p w14:paraId="30CD9FE2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40" w:type="dxa"/>
            <w:vAlign w:val="center"/>
          </w:tcPr>
          <w:p w14:paraId="5B7B7638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2A73295F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1F06F1FD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284" w:type="dxa"/>
            <w:vAlign w:val="center"/>
          </w:tcPr>
          <w:p w14:paraId="687E2D88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6" w:type="dxa"/>
            <w:vAlign w:val="center"/>
          </w:tcPr>
          <w:p w14:paraId="4BA5A434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2C994B03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0FDF900E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0EA61406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14:paraId="145AE0BB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470EC6" w:rsidRPr="00D64778" w14:paraId="34FC718D" w14:textId="77777777" w:rsidTr="00951B89">
        <w:trPr>
          <w:cantSplit/>
        </w:trPr>
        <w:tc>
          <w:tcPr>
            <w:tcW w:w="2880" w:type="dxa"/>
          </w:tcPr>
          <w:p w14:paraId="3870934C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440" w:type="dxa"/>
            <w:vAlign w:val="center"/>
          </w:tcPr>
          <w:p w14:paraId="51CFA858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267A1ABA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3560147B" w14:textId="771BB3A9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106</w:t>
            </w:r>
          </w:p>
        </w:tc>
        <w:tc>
          <w:tcPr>
            <w:tcW w:w="284" w:type="dxa"/>
            <w:vAlign w:val="center"/>
          </w:tcPr>
          <w:p w14:paraId="41FE9464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5E8F94C5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454B3E9B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72AD8F81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076747D8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203BE63D" w14:textId="2B3D48DE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106</w:t>
            </w:r>
          </w:p>
        </w:tc>
      </w:tr>
      <w:tr w:rsidR="00470EC6" w:rsidRPr="00D64778" w14:paraId="681C8E39" w14:textId="77777777" w:rsidTr="00951B89">
        <w:trPr>
          <w:cantSplit/>
        </w:trPr>
        <w:tc>
          <w:tcPr>
            <w:tcW w:w="2880" w:type="dxa"/>
          </w:tcPr>
          <w:p w14:paraId="539CFB53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14:paraId="48627578" w14:textId="46D4F95D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18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529</w:t>
            </w:r>
          </w:p>
        </w:tc>
        <w:tc>
          <w:tcPr>
            <w:tcW w:w="236" w:type="dxa"/>
            <w:vAlign w:val="center"/>
          </w:tcPr>
          <w:p w14:paraId="04416007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5B0DA171" w14:textId="539B6BDA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867</w:t>
            </w:r>
          </w:p>
        </w:tc>
        <w:tc>
          <w:tcPr>
            <w:tcW w:w="284" w:type="dxa"/>
            <w:vAlign w:val="center"/>
          </w:tcPr>
          <w:p w14:paraId="34F74F08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0E9FBDBA" w14:textId="46D01FCE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221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213E378D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6AE5F1CA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1279BCDC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634EFBBE" w14:textId="241BBC90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22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17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</w:tr>
      <w:tr w:rsidR="00470EC6" w:rsidRPr="00D64778" w14:paraId="1D8E1A38" w14:textId="77777777" w:rsidTr="00951B89">
        <w:trPr>
          <w:cantSplit/>
        </w:trPr>
        <w:tc>
          <w:tcPr>
            <w:tcW w:w="2880" w:type="dxa"/>
          </w:tcPr>
          <w:p w14:paraId="2A89179F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vAlign w:val="center"/>
          </w:tcPr>
          <w:p w14:paraId="685BEC5A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9871E60" w14:textId="5BC97D56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18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488</w:t>
            </w:r>
          </w:p>
        </w:tc>
        <w:tc>
          <w:tcPr>
            <w:tcW w:w="236" w:type="dxa"/>
            <w:vAlign w:val="center"/>
          </w:tcPr>
          <w:p w14:paraId="3FA50F02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3A3D9A2A" w14:textId="77777777" w:rsidR="00470EC6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8502050" w14:textId="4FB63916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411</w:t>
            </w:r>
          </w:p>
        </w:tc>
        <w:tc>
          <w:tcPr>
            <w:tcW w:w="284" w:type="dxa"/>
            <w:vAlign w:val="center"/>
          </w:tcPr>
          <w:p w14:paraId="64F47BD8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1240050F" w14:textId="77777777" w:rsidR="00470EC6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D0EC007" w14:textId="0DC251CD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490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79E9B37E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1597D8A5" w14:textId="77777777" w:rsidR="00470EC6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D5EECC2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3DADBEDF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4D80362C" w14:textId="77777777" w:rsidR="00470EC6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AAB0290" w14:textId="1E2C3478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409</w:t>
            </w:r>
          </w:p>
        </w:tc>
      </w:tr>
      <w:tr w:rsidR="00470EC6" w:rsidRPr="00D64778" w14:paraId="442B2A5B" w14:textId="77777777" w:rsidTr="00951B89">
        <w:trPr>
          <w:cantSplit/>
        </w:trPr>
        <w:tc>
          <w:tcPr>
            <w:tcW w:w="2880" w:type="dxa"/>
          </w:tcPr>
          <w:p w14:paraId="6F9089E4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vAlign w:val="center"/>
          </w:tcPr>
          <w:p w14:paraId="1706EED6" w14:textId="24B4CF47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8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039</w:t>
            </w:r>
          </w:p>
        </w:tc>
        <w:tc>
          <w:tcPr>
            <w:tcW w:w="236" w:type="dxa"/>
            <w:vAlign w:val="center"/>
          </w:tcPr>
          <w:p w14:paraId="000536BA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63112CC6" w14:textId="28CB68BE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230</w:t>
            </w:r>
          </w:p>
        </w:tc>
        <w:tc>
          <w:tcPr>
            <w:tcW w:w="284" w:type="dxa"/>
            <w:vAlign w:val="center"/>
          </w:tcPr>
          <w:p w14:paraId="24EF9268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15D06564" w14:textId="674689B2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844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76CE7D59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6AABBF3B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59D43D08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3E364CC0" w14:textId="2DC8D6C0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425</w:t>
            </w:r>
          </w:p>
        </w:tc>
      </w:tr>
      <w:tr w:rsidR="00470EC6" w:rsidRPr="00D64778" w14:paraId="055AA635" w14:textId="77777777" w:rsidTr="00951B89">
        <w:trPr>
          <w:cantSplit/>
        </w:trPr>
        <w:tc>
          <w:tcPr>
            <w:tcW w:w="2880" w:type="dxa"/>
          </w:tcPr>
          <w:p w14:paraId="4704BF46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40" w:type="dxa"/>
            <w:vAlign w:val="center"/>
          </w:tcPr>
          <w:p w14:paraId="1C2AAE95" w14:textId="2902ACC9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14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037</w:t>
            </w:r>
          </w:p>
        </w:tc>
        <w:tc>
          <w:tcPr>
            <w:tcW w:w="236" w:type="dxa"/>
            <w:vAlign w:val="center"/>
          </w:tcPr>
          <w:p w14:paraId="2C784EEA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1E78371C" w14:textId="086AC877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952</w:t>
            </w:r>
          </w:p>
        </w:tc>
        <w:tc>
          <w:tcPr>
            <w:tcW w:w="284" w:type="dxa"/>
            <w:vAlign w:val="center"/>
          </w:tcPr>
          <w:p w14:paraId="04E6E752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2944E678" w14:textId="2561B346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953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534A4D7A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648B30E3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4ADF6010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vAlign w:val="center"/>
          </w:tcPr>
          <w:p w14:paraId="7675195B" w14:textId="0397C741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036</w:t>
            </w:r>
          </w:p>
        </w:tc>
      </w:tr>
      <w:tr w:rsidR="00470EC6" w:rsidRPr="00D64778" w14:paraId="68EB3FB4" w14:textId="77777777" w:rsidTr="00951B89">
        <w:trPr>
          <w:cantSplit/>
        </w:trPr>
        <w:tc>
          <w:tcPr>
            <w:tcW w:w="2880" w:type="dxa"/>
          </w:tcPr>
          <w:p w14:paraId="01A6F355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vAlign w:val="center"/>
          </w:tcPr>
          <w:p w14:paraId="7CD1C091" w14:textId="392DEB48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7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833</w:t>
            </w:r>
          </w:p>
        </w:tc>
        <w:tc>
          <w:tcPr>
            <w:tcW w:w="236" w:type="dxa"/>
            <w:vAlign w:val="center"/>
          </w:tcPr>
          <w:p w14:paraId="15D57FD4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3A959E7D" w14:textId="154CFEAE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770</w:t>
            </w:r>
          </w:p>
        </w:tc>
        <w:tc>
          <w:tcPr>
            <w:tcW w:w="284" w:type="dxa"/>
            <w:vAlign w:val="center"/>
          </w:tcPr>
          <w:p w14:paraId="18EDFD46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7D1A346D" w14:textId="509CBF70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47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715A3D2B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2DE99954" w14:textId="1E2AE604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 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226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2"/>
            <w:vAlign w:val="center"/>
          </w:tcPr>
          <w:p w14:paraId="75ABE4FC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vAlign w:val="center"/>
          </w:tcPr>
          <w:p w14:paraId="5E7C7D99" w14:textId="4F9BDB67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330</w:t>
            </w:r>
          </w:p>
        </w:tc>
      </w:tr>
      <w:tr w:rsidR="00470EC6" w:rsidRPr="00D64778" w14:paraId="1EB1E3AF" w14:textId="77777777" w:rsidTr="00951B89">
        <w:trPr>
          <w:cantSplit/>
        </w:trPr>
        <w:tc>
          <w:tcPr>
            <w:tcW w:w="2880" w:type="dxa"/>
          </w:tcPr>
          <w:p w14:paraId="23F7D687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D1806">
              <w:rPr>
                <w:rFonts w:ascii="Angsana New" w:hAnsi="Angsana New" w:hint="cs"/>
                <w:sz w:val="30"/>
                <w:szCs w:val="30"/>
                <w:cs/>
              </w:rPr>
              <w:t>เครื่องมือแพทย์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1440" w:type="dxa"/>
            <w:vAlign w:val="center"/>
          </w:tcPr>
          <w:p w14:paraId="75EDAF5D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3A6D7713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147DEA26" w14:textId="16931649" w:rsidR="00470EC6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8</w:t>
            </w:r>
          </w:p>
        </w:tc>
        <w:tc>
          <w:tcPr>
            <w:tcW w:w="284" w:type="dxa"/>
            <w:vAlign w:val="center"/>
          </w:tcPr>
          <w:p w14:paraId="3D8C69E7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4EC7A24D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5BAA4694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2E62771B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12800A66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vAlign w:val="center"/>
          </w:tcPr>
          <w:p w14:paraId="551B9863" w14:textId="2FB2A570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8</w:t>
            </w:r>
          </w:p>
        </w:tc>
      </w:tr>
      <w:tr w:rsidR="00470EC6" w:rsidRPr="00D64778" w14:paraId="528A85AC" w14:textId="77777777" w:rsidTr="00951B89">
        <w:trPr>
          <w:cantSplit/>
        </w:trPr>
        <w:tc>
          <w:tcPr>
            <w:tcW w:w="2880" w:type="dxa"/>
          </w:tcPr>
          <w:p w14:paraId="2978829F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7E3A2" w14:textId="70445B27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66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926</w:t>
            </w:r>
          </w:p>
        </w:tc>
        <w:tc>
          <w:tcPr>
            <w:tcW w:w="236" w:type="dxa"/>
            <w:vAlign w:val="center"/>
          </w:tcPr>
          <w:p w14:paraId="6E247778" w14:textId="77777777" w:rsidR="00470EC6" w:rsidRPr="00D64778" w:rsidRDefault="00470EC6" w:rsidP="00951B89">
            <w:pPr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82A96" w14:textId="2BB11FD6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15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544</w:t>
            </w:r>
          </w:p>
        </w:tc>
        <w:tc>
          <w:tcPr>
            <w:tcW w:w="284" w:type="dxa"/>
            <w:vAlign w:val="center"/>
          </w:tcPr>
          <w:p w14:paraId="3C5676DD" w14:textId="77777777" w:rsidR="00470EC6" w:rsidRPr="00D64778" w:rsidRDefault="00470EC6" w:rsidP="00951B89">
            <w:pPr>
              <w:tabs>
                <w:tab w:val="clear" w:pos="907"/>
                <w:tab w:val="left" w:pos="882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AC2DE" w14:textId="2E924F8A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555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09B29C8A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BFE1A" w14:textId="7B7290E5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 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226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2"/>
            <w:vAlign w:val="center"/>
          </w:tcPr>
          <w:p w14:paraId="46BFE61D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BC8FE" w14:textId="3AD8E78F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76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689</w:t>
            </w:r>
          </w:p>
        </w:tc>
      </w:tr>
      <w:tr w:rsidR="00470EC6" w:rsidRPr="00D64778" w14:paraId="6E985428" w14:textId="77777777" w:rsidTr="00951B89">
        <w:trPr>
          <w:cantSplit/>
        </w:trPr>
        <w:tc>
          <w:tcPr>
            <w:tcW w:w="2880" w:type="dxa"/>
          </w:tcPr>
          <w:p w14:paraId="273709AD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7B04CC" w14:textId="3ADC39C2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263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298</w:t>
            </w:r>
          </w:p>
        </w:tc>
        <w:tc>
          <w:tcPr>
            <w:tcW w:w="236" w:type="dxa"/>
            <w:vAlign w:val="center"/>
          </w:tcPr>
          <w:p w14:paraId="5B73BC82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vAlign w:val="center"/>
          </w:tcPr>
          <w:p w14:paraId="02139C20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vAlign w:val="center"/>
          </w:tcPr>
          <w:p w14:paraId="45592362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14:paraId="07AF4372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36" w:type="dxa"/>
            <w:vAlign w:val="center"/>
          </w:tcPr>
          <w:p w14:paraId="69BB128D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  <w:vAlign w:val="center"/>
          </w:tcPr>
          <w:p w14:paraId="48C39685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12724A5B" w14:textId="77777777" w:rsidR="00470EC6" w:rsidRPr="00D64778" w:rsidRDefault="00470EC6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9B36F6" w14:textId="2D4B0D45" w:rsidR="00470EC6" w:rsidRPr="00D64778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383</w:t>
            </w:r>
            <w:r w:rsid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848</w:t>
            </w:r>
          </w:p>
        </w:tc>
      </w:tr>
    </w:tbl>
    <w:p w14:paraId="0B0DF0A0" w14:textId="58799E45" w:rsidR="00D64778" w:rsidRDefault="00D64778">
      <w:r>
        <w:br w:type="page"/>
      </w:r>
    </w:p>
    <w:p w14:paraId="5A5DAE4D" w14:textId="64E165BC" w:rsidR="009E6E1D" w:rsidRDefault="009E6E1D"/>
    <w:tbl>
      <w:tblPr>
        <w:tblW w:w="1002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060"/>
        <w:gridCol w:w="1417"/>
        <w:gridCol w:w="284"/>
        <w:gridCol w:w="6"/>
        <w:gridCol w:w="986"/>
        <w:gridCol w:w="6"/>
        <w:gridCol w:w="278"/>
        <w:gridCol w:w="6"/>
        <w:gridCol w:w="986"/>
        <w:gridCol w:w="6"/>
        <w:gridCol w:w="277"/>
        <w:gridCol w:w="6"/>
        <w:gridCol w:w="987"/>
        <w:gridCol w:w="283"/>
        <w:gridCol w:w="1402"/>
        <w:gridCol w:w="17"/>
        <w:gridCol w:w="15"/>
      </w:tblGrid>
      <w:tr w:rsidR="009E6E1D" w:rsidRPr="00B30A27" w14:paraId="55EF9202" w14:textId="77777777" w:rsidTr="00470EC6">
        <w:trPr>
          <w:gridAfter w:val="2"/>
          <w:wAfter w:w="32" w:type="dxa"/>
          <w:cantSplit/>
          <w:tblHeader/>
        </w:trPr>
        <w:tc>
          <w:tcPr>
            <w:tcW w:w="3060" w:type="dxa"/>
          </w:tcPr>
          <w:p w14:paraId="56F4A9B2" w14:textId="77777777" w:rsidR="009E6E1D" w:rsidRPr="00B30A27" w:rsidRDefault="009E6E1D" w:rsidP="009E6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30" w:type="dxa"/>
            <w:gridSpan w:val="14"/>
          </w:tcPr>
          <w:p w14:paraId="031EF6D2" w14:textId="77777777" w:rsidR="009E6E1D" w:rsidRPr="009E6E1D" w:rsidRDefault="009E6E1D" w:rsidP="009E6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442"/>
                <w:tab w:val="left" w:pos="8712"/>
              </w:tabs>
              <w:ind w:left="-108" w:right="-108"/>
              <w:contextualSpacing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9E6E1D" w:rsidRPr="00B30A27" w14:paraId="2B78804E" w14:textId="77777777" w:rsidTr="00470EC6">
        <w:trPr>
          <w:gridAfter w:val="1"/>
          <w:wAfter w:w="15" w:type="dxa"/>
          <w:cantSplit/>
          <w:tblHeader/>
        </w:trPr>
        <w:tc>
          <w:tcPr>
            <w:tcW w:w="3060" w:type="dxa"/>
          </w:tcPr>
          <w:p w14:paraId="62C127A6" w14:textId="77777777" w:rsidR="009E6E1D" w:rsidRPr="00B30A27" w:rsidRDefault="009E6E1D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71B02BE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244FB07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544" w:type="dxa"/>
            <w:gridSpan w:val="10"/>
            <w:tcBorders>
              <w:top w:val="single" w:sz="4" w:space="0" w:color="auto"/>
            </w:tcBorders>
          </w:tcPr>
          <w:p w14:paraId="3B5F2ABD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</w:tcBorders>
          </w:tcPr>
          <w:p w14:paraId="4CF75D6A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</w:tcPr>
          <w:p w14:paraId="48C793A8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9E6E1D" w:rsidRPr="00B30A27" w14:paraId="2838C149" w14:textId="77777777" w:rsidTr="00470EC6">
        <w:trPr>
          <w:gridAfter w:val="1"/>
          <w:wAfter w:w="15" w:type="dxa"/>
          <w:cantSplit/>
          <w:tblHeader/>
        </w:trPr>
        <w:tc>
          <w:tcPr>
            <w:tcW w:w="3060" w:type="dxa"/>
          </w:tcPr>
          <w:p w14:paraId="48DEF5DF" w14:textId="77777777" w:rsidR="009E6E1D" w:rsidRPr="00B30A27" w:rsidRDefault="009E6E1D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C8B3511" w14:textId="7DDD28F0" w:rsidR="009E6E1D" w:rsidRPr="00B30A27" w:rsidRDefault="00777F8A" w:rsidP="009E6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9E6E1D" w:rsidRPr="00B30A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E6E1D" w:rsidRPr="00B30A2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4" w:type="dxa"/>
          </w:tcPr>
          <w:p w14:paraId="737FAAD5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C9AF89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</w:tcPr>
          <w:p w14:paraId="6B5FBB83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A978E4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14:paraId="4A8F96AC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942825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3" w:type="dxa"/>
            <w:tcBorders>
              <w:left w:val="nil"/>
            </w:tcBorders>
          </w:tcPr>
          <w:p w14:paraId="2BD4B6E2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auto"/>
            </w:tcBorders>
          </w:tcPr>
          <w:p w14:paraId="1A78D2B9" w14:textId="53235927" w:rsidR="009E6E1D" w:rsidRPr="00B30A27" w:rsidRDefault="00777F8A" w:rsidP="009E6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9E6E1D" w:rsidRPr="00B30A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E6E1D" w:rsidRPr="00B30A2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9E6E1D" w:rsidRPr="00B30A27" w14:paraId="337EF080" w14:textId="77777777" w:rsidTr="00470EC6">
        <w:trPr>
          <w:gridAfter w:val="1"/>
          <w:wAfter w:w="15" w:type="dxa"/>
          <w:cantSplit/>
        </w:trPr>
        <w:tc>
          <w:tcPr>
            <w:tcW w:w="3060" w:type="dxa"/>
          </w:tcPr>
          <w:p w14:paraId="245BE6F3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4B7B6CD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46ECD9B6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0768E753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</w:tcPr>
          <w:p w14:paraId="5E7F0436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49D17A23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</w:tcPr>
          <w:p w14:paraId="0447677C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14:paraId="4259C08F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3" w:type="dxa"/>
          </w:tcPr>
          <w:p w14:paraId="083D16DA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</w:tcPr>
          <w:p w14:paraId="2AA26810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6735" w:rsidRPr="00B30A27" w14:paraId="7DB0E91D" w14:textId="77777777" w:rsidTr="00470EC6">
        <w:trPr>
          <w:gridAfter w:val="1"/>
          <w:wAfter w:w="15" w:type="dxa"/>
          <w:cantSplit/>
          <w:trHeight w:val="247"/>
        </w:trPr>
        <w:tc>
          <w:tcPr>
            <w:tcW w:w="3060" w:type="dxa"/>
          </w:tcPr>
          <w:p w14:paraId="27DD2B4E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14:paraId="6AD309C7" w14:textId="7FCD7178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42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406</w:t>
            </w:r>
          </w:p>
        </w:tc>
        <w:tc>
          <w:tcPr>
            <w:tcW w:w="284" w:type="dxa"/>
            <w:vAlign w:val="center"/>
          </w:tcPr>
          <w:p w14:paraId="3D2B0B35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759CA18" w14:textId="5AD8F8CD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0AAACC65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56FF1B7" w14:textId="46428812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4298EE12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FF1F44A" w14:textId="3955E160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0035AD3A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64344BE" w14:textId="6312E44D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42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406</w:t>
            </w:r>
          </w:p>
        </w:tc>
      </w:tr>
      <w:tr w:rsidR="00176735" w:rsidRPr="00B30A27" w14:paraId="17995ABC" w14:textId="77777777" w:rsidTr="00470EC6">
        <w:trPr>
          <w:gridAfter w:val="1"/>
          <w:wAfter w:w="15" w:type="dxa"/>
          <w:cantSplit/>
          <w:trHeight w:val="247"/>
        </w:trPr>
        <w:tc>
          <w:tcPr>
            <w:tcW w:w="3060" w:type="dxa"/>
          </w:tcPr>
          <w:p w14:paraId="06EBFFB0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14:paraId="26BCCA0C" w14:textId="355E94FD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66,9</w:t>
            </w:r>
            <w:r w:rsidR="00600942">
              <w:rPr>
                <w:rFonts w:ascii="Angsana New" w:hAnsi="Angsana New"/>
                <w:sz w:val="30"/>
                <w:szCs w:val="30"/>
                <w:lang w:val="en-GB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6</w:t>
            </w:r>
          </w:p>
        </w:tc>
        <w:tc>
          <w:tcPr>
            <w:tcW w:w="284" w:type="dxa"/>
            <w:vAlign w:val="center"/>
          </w:tcPr>
          <w:p w14:paraId="339FF04C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9D26775" w14:textId="496718EC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37D7B0CC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8A64BE9" w14:textId="21CFBFB6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4EBB26A0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CC5A110" w14:textId="22782809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44C0D3F4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4901C45" w14:textId="2CEA38B9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66,9</w:t>
            </w:r>
            <w:r w:rsidR="00600942">
              <w:rPr>
                <w:rFonts w:ascii="Angsana New" w:hAnsi="Angsana New"/>
                <w:sz w:val="30"/>
                <w:szCs w:val="30"/>
                <w:lang w:val="en-GB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6</w:t>
            </w:r>
          </w:p>
        </w:tc>
      </w:tr>
      <w:tr w:rsidR="00176735" w:rsidRPr="00B30A27" w14:paraId="12A6F3AF" w14:textId="77777777" w:rsidTr="00470EC6">
        <w:trPr>
          <w:gridAfter w:val="1"/>
          <w:wAfter w:w="15" w:type="dxa"/>
          <w:cantSplit/>
        </w:trPr>
        <w:tc>
          <w:tcPr>
            <w:tcW w:w="3060" w:type="dxa"/>
          </w:tcPr>
          <w:p w14:paraId="713AA5B3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B24B34" w14:textId="77777777" w:rsidR="00176735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0543641" w14:textId="038232D2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26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098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9B21A7B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2B92BDF" w14:textId="77777777" w:rsidR="00176735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6BE4050" w14:textId="03500416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356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BB61DDF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8DAE335" w14:textId="77777777" w:rsidR="00176735" w:rsidRDefault="00176735" w:rsidP="00485B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FA28B13" w14:textId="11BCFD3C" w:rsidR="00176735" w:rsidRPr="00B30A27" w:rsidRDefault="00176735" w:rsidP="00485B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85BBF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291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29BE48F9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09F9CB7" w14:textId="77777777" w:rsidR="00176735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2E91B28" w14:textId="0B3879A6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3C3C32C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4793331A" w14:textId="77777777" w:rsidR="00176735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7F08EE6" w14:textId="65DF244D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26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163</w:t>
            </w:r>
          </w:p>
        </w:tc>
      </w:tr>
      <w:tr w:rsidR="00176735" w:rsidRPr="00B30A27" w14:paraId="37E0D80D" w14:textId="77777777" w:rsidTr="00470EC6">
        <w:trPr>
          <w:gridAfter w:val="1"/>
          <w:wAfter w:w="15" w:type="dxa"/>
          <w:cantSplit/>
        </w:trPr>
        <w:tc>
          <w:tcPr>
            <w:tcW w:w="3060" w:type="dxa"/>
          </w:tcPr>
          <w:p w14:paraId="29DF4A28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2CA23E" w14:textId="3A86A9AA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10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978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95909D4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7DAD3AB" w14:textId="6A06AD64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471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0F7362B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6E5CA71" w14:textId="163D5DFC" w:rsidR="00176735" w:rsidRPr="00B30A27" w:rsidRDefault="00176735" w:rsidP="00485B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85BBF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359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8941B14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44DFC54A" w14:textId="3E018CDD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7A08325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43D4056C" w14:textId="59571CF2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090</w:t>
            </w:r>
          </w:p>
        </w:tc>
      </w:tr>
      <w:tr w:rsidR="00176735" w:rsidRPr="00B30A27" w14:paraId="1D603D88" w14:textId="77777777" w:rsidTr="00470EC6">
        <w:trPr>
          <w:gridAfter w:val="1"/>
          <w:wAfter w:w="15" w:type="dxa"/>
          <w:cantSplit/>
        </w:trPr>
        <w:tc>
          <w:tcPr>
            <w:tcW w:w="3060" w:type="dxa"/>
          </w:tcPr>
          <w:p w14:paraId="47CD4011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1FA1BF" w14:textId="56CB0C34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15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730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08CE07F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78D4640" w14:textId="293344B5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256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1CCBE1F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6A67FEE" w14:textId="64A214D9" w:rsidR="00176735" w:rsidRPr="00B30A27" w:rsidRDefault="00176735" w:rsidP="00485B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989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C86B10A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642B5D5" w14:textId="7DF048C1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850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846871E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24BA6277" w14:textId="4C26594B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18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847</w:t>
            </w:r>
          </w:p>
        </w:tc>
      </w:tr>
      <w:tr w:rsidR="00176735" w:rsidRPr="00B30A27" w14:paraId="031C0578" w14:textId="77777777" w:rsidTr="00470EC6">
        <w:trPr>
          <w:gridAfter w:val="1"/>
          <w:wAfter w:w="15" w:type="dxa"/>
          <w:cantSplit/>
        </w:trPr>
        <w:tc>
          <w:tcPr>
            <w:tcW w:w="3060" w:type="dxa"/>
          </w:tcPr>
          <w:p w14:paraId="10255D21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7282D9" w14:textId="512514EE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27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935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81279BA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7D4A592" w14:textId="06D55930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3E09313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9773338" w14:textId="02FB5D9C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CF4B3CD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2A28BC1" w14:textId="54BD6148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410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0D81B26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7D961E79" w14:textId="438A6B8C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34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345</w:t>
            </w:r>
          </w:p>
        </w:tc>
      </w:tr>
      <w:tr w:rsidR="00485BBF" w:rsidRPr="00B30A27" w14:paraId="4EDB75DF" w14:textId="77777777" w:rsidTr="00307B8D">
        <w:trPr>
          <w:gridAfter w:val="1"/>
          <w:wAfter w:w="15" w:type="dxa"/>
          <w:cantSplit/>
          <w:trHeight w:val="247"/>
        </w:trPr>
        <w:tc>
          <w:tcPr>
            <w:tcW w:w="3060" w:type="dxa"/>
          </w:tcPr>
          <w:p w14:paraId="5EFC4430" w14:textId="77777777" w:rsidR="00485BBF" w:rsidRPr="00B30A27" w:rsidRDefault="00485BBF" w:rsidP="00307B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17" w:type="dxa"/>
            <w:vAlign w:val="center"/>
          </w:tcPr>
          <w:p w14:paraId="0ED0D23D" w14:textId="77777777" w:rsidR="00485BBF" w:rsidRPr="0033738A" w:rsidRDefault="00485BBF" w:rsidP="00307B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vAlign w:val="center"/>
          </w:tcPr>
          <w:p w14:paraId="7C1E17BE" w14:textId="77777777" w:rsidR="00485BBF" w:rsidRPr="00B30A27" w:rsidRDefault="00485BBF" w:rsidP="00307B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981CCF6" w14:textId="77777777" w:rsidR="00485BBF" w:rsidRPr="00B30A27" w:rsidRDefault="00485BBF" w:rsidP="00307B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242</w:t>
            </w:r>
          </w:p>
        </w:tc>
        <w:tc>
          <w:tcPr>
            <w:tcW w:w="284" w:type="dxa"/>
            <w:gridSpan w:val="2"/>
            <w:vAlign w:val="center"/>
          </w:tcPr>
          <w:p w14:paraId="73A0B36F" w14:textId="77777777" w:rsidR="00485BBF" w:rsidRPr="00B30A27" w:rsidRDefault="00485BBF" w:rsidP="00307B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710A0C2" w14:textId="77777777" w:rsidR="00485BBF" w:rsidRPr="00B30A27" w:rsidRDefault="00485BBF" w:rsidP="00307B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53F420FF" w14:textId="77777777" w:rsidR="00485BBF" w:rsidRPr="00B30A27" w:rsidRDefault="00485BBF" w:rsidP="00307B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7A2AD7A" w14:textId="77777777" w:rsidR="00485BBF" w:rsidRPr="00B30A27" w:rsidRDefault="00485BBF" w:rsidP="00307B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16E60F2B" w14:textId="77777777" w:rsidR="00485BBF" w:rsidRPr="00B30A27" w:rsidRDefault="00485BBF" w:rsidP="00307B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12E0A30A" w14:textId="77777777" w:rsidR="00485BBF" w:rsidRPr="00B30A27" w:rsidRDefault="00485BBF" w:rsidP="00307B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242</w:t>
            </w:r>
          </w:p>
        </w:tc>
      </w:tr>
      <w:tr w:rsidR="00176735" w:rsidRPr="00B30A27" w14:paraId="2D7884BE" w14:textId="77777777" w:rsidTr="00470EC6">
        <w:trPr>
          <w:gridAfter w:val="1"/>
          <w:wAfter w:w="15" w:type="dxa"/>
          <w:cantSplit/>
        </w:trPr>
        <w:tc>
          <w:tcPr>
            <w:tcW w:w="3060" w:type="dxa"/>
          </w:tcPr>
          <w:p w14:paraId="650A6ED6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AE1F5" w14:textId="2F8796C9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190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063</w:t>
            </w:r>
          </w:p>
        </w:tc>
        <w:tc>
          <w:tcPr>
            <w:tcW w:w="284" w:type="dxa"/>
            <w:vAlign w:val="center"/>
          </w:tcPr>
          <w:p w14:paraId="3FCB5928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8359C" w14:textId="077A4404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325</w:t>
            </w:r>
          </w:p>
        </w:tc>
        <w:tc>
          <w:tcPr>
            <w:tcW w:w="284" w:type="dxa"/>
            <w:gridSpan w:val="2"/>
            <w:vAlign w:val="center"/>
          </w:tcPr>
          <w:p w14:paraId="5C9D98F5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1CF70" w14:textId="2F25EF19" w:rsidR="00176735" w:rsidRPr="00B30A27" w:rsidRDefault="00176735" w:rsidP="00485B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639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517FCCC2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F1CD9" w14:textId="39854223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260</w:t>
            </w:r>
          </w:p>
        </w:tc>
        <w:tc>
          <w:tcPr>
            <w:tcW w:w="283" w:type="dxa"/>
            <w:vAlign w:val="center"/>
          </w:tcPr>
          <w:p w14:paraId="406279AA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23784" w14:textId="6960661A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201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009</w:t>
            </w:r>
          </w:p>
        </w:tc>
      </w:tr>
      <w:tr w:rsidR="00176735" w:rsidRPr="00B30A27" w14:paraId="58AFF809" w14:textId="77777777" w:rsidTr="00470EC6">
        <w:trPr>
          <w:cantSplit/>
        </w:trPr>
        <w:tc>
          <w:tcPr>
            <w:tcW w:w="3060" w:type="dxa"/>
          </w:tcPr>
          <w:p w14:paraId="038932F0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4173C05C" w14:textId="77777777" w:rsidR="00176735" w:rsidRPr="00B30A27" w:rsidRDefault="00176735" w:rsidP="00176735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vAlign w:val="center"/>
          </w:tcPr>
          <w:p w14:paraId="10A7527B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E13EFFA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5DEA4BF8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0715691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  <w:vAlign w:val="center"/>
          </w:tcPr>
          <w:p w14:paraId="1712BA9E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48DECE2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14:paraId="13C562E6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</w:tcPr>
          <w:p w14:paraId="166FC39C" w14:textId="77777777" w:rsidR="00176735" w:rsidRPr="00B30A27" w:rsidRDefault="00176735" w:rsidP="00176735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6735" w:rsidRPr="00B30A27" w14:paraId="059C1A7E" w14:textId="77777777" w:rsidTr="00470EC6">
        <w:trPr>
          <w:cantSplit/>
        </w:trPr>
        <w:tc>
          <w:tcPr>
            <w:tcW w:w="3060" w:type="dxa"/>
          </w:tcPr>
          <w:p w14:paraId="71CB4C3B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14:paraId="1F3860E8" w14:textId="0F55AE31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21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677</w:t>
            </w:r>
          </w:p>
        </w:tc>
        <w:tc>
          <w:tcPr>
            <w:tcW w:w="290" w:type="dxa"/>
            <w:gridSpan w:val="2"/>
            <w:vAlign w:val="center"/>
          </w:tcPr>
          <w:p w14:paraId="50EA664B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B63260F" w14:textId="69D08FA6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344</w:t>
            </w:r>
          </w:p>
        </w:tc>
        <w:tc>
          <w:tcPr>
            <w:tcW w:w="284" w:type="dxa"/>
            <w:gridSpan w:val="2"/>
            <w:vAlign w:val="center"/>
          </w:tcPr>
          <w:p w14:paraId="35B7ECFC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C0B49B9" w14:textId="2AE09208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081837AB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241C5F88" w14:textId="7C047BDF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6F89B806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1165B34C" w14:textId="488EAFFA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021</w:t>
            </w:r>
          </w:p>
        </w:tc>
      </w:tr>
      <w:tr w:rsidR="00176735" w:rsidRPr="00B30A27" w14:paraId="61677B45" w14:textId="77777777" w:rsidTr="00470EC6">
        <w:trPr>
          <w:cantSplit/>
        </w:trPr>
        <w:tc>
          <w:tcPr>
            <w:tcW w:w="3060" w:type="dxa"/>
          </w:tcPr>
          <w:p w14:paraId="50B109DF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vAlign w:val="center"/>
          </w:tcPr>
          <w:p w14:paraId="3F086BE6" w14:textId="77777777" w:rsidR="00176735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F8DF84D" w14:textId="08BD1278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172</w:t>
            </w:r>
          </w:p>
        </w:tc>
        <w:tc>
          <w:tcPr>
            <w:tcW w:w="290" w:type="dxa"/>
            <w:gridSpan w:val="2"/>
            <w:vAlign w:val="center"/>
          </w:tcPr>
          <w:p w14:paraId="247B56F3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E2BB401" w14:textId="77777777" w:rsidR="00176735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60DD0FB" w14:textId="5A5AF1F5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116</w:t>
            </w:r>
          </w:p>
        </w:tc>
        <w:tc>
          <w:tcPr>
            <w:tcW w:w="284" w:type="dxa"/>
            <w:gridSpan w:val="2"/>
            <w:vAlign w:val="center"/>
          </w:tcPr>
          <w:p w14:paraId="7B1702E6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42668BC" w14:textId="77777777" w:rsidR="00176735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571BEAD" w14:textId="63DAF9FC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273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17ACB370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711DEE11" w14:textId="77777777" w:rsidR="00176735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C3DCDE8" w14:textId="5A2FA6C6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6A1126B4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762B72E0" w14:textId="77777777" w:rsidR="00176735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FAB8058" w14:textId="53E6A34F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22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015</w:t>
            </w:r>
          </w:p>
        </w:tc>
      </w:tr>
      <w:tr w:rsidR="00176735" w:rsidRPr="00B30A27" w14:paraId="1942B6DF" w14:textId="77777777" w:rsidTr="00470EC6">
        <w:trPr>
          <w:cantSplit/>
        </w:trPr>
        <w:tc>
          <w:tcPr>
            <w:tcW w:w="3060" w:type="dxa"/>
          </w:tcPr>
          <w:p w14:paraId="59F0F4F6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vAlign w:val="center"/>
          </w:tcPr>
          <w:p w14:paraId="0BF2549E" w14:textId="6A82AA99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219</w:t>
            </w:r>
          </w:p>
        </w:tc>
        <w:tc>
          <w:tcPr>
            <w:tcW w:w="290" w:type="dxa"/>
            <w:gridSpan w:val="2"/>
            <w:vAlign w:val="center"/>
          </w:tcPr>
          <w:p w14:paraId="6AA4DD4E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1CAE41C" w14:textId="366C12A3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931</w:t>
            </w:r>
          </w:p>
        </w:tc>
        <w:tc>
          <w:tcPr>
            <w:tcW w:w="284" w:type="dxa"/>
            <w:gridSpan w:val="2"/>
            <w:vAlign w:val="center"/>
          </w:tcPr>
          <w:p w14:paraId="6F9DD9CA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5B90F80" w14:textId="722DF8EB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359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77945160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1002D2B4" w14:textId="3D3A1411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5759FC8F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323AEA7E" w14:textId="17B926E7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791</w:t>
            </w:r>
          </w:p>
        </w:tc>
      </w:tr>
      <w:tr w:rsidR="00176735" w:rsidRPr="00B30A27" w14:paraId="748E56B7" w14:textId="77777777" w:rsidTr="00470EC6">
        <w:trPr>
          <w:cantSplit/>
        </w:trPr>
        <w:tc>
          <w:tcPr>
            <w:tcW w:w="3060" w:type="dxa"/>
          </w:tcPr>
          <w:p w14:paraId="2F6E4D59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vAlign w:val="center"/>
          </w:tcPr>
          <w:p w14:paraId="359A1BFC" w14:textId="3242713B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567</w:t>
            </w:r>
          </w:p>
        </w:tc>
        <w:tc>
          <w:tcPr>
            <w:tcW w:w="290" w:type="dxa"/>
            <w:gridSpan w:val="2"/>
            <w:vAlign w:val="center"/>
          </w:tcPr>
          <w:p w14:paraId="7430656A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FAF8FA9" w14:textId="308DAB86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900</w:t>
            </w:r>
          </w:p>
        </w:tc>
        <w:tc>
          <w:tcPr>
            <w:tcW w:w="284" w:type="dxa"/>
            <w:gridSpan w:val="2"/>
            <w:vAlign w:val="center"/>
          </w:tcPr>
          <w:p w14:paraId="0D2745DA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6AF6E9F" w14:textId="1CF5CACB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989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0333ACF9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707F6C73" w14:textId="519A6D1F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375</w:t>
            </w:r>
          </w:p>
        </w:tc>
        <w:tc>
          <w:tcPr>
            <w:tcW w:w="283" w:type="dxa"/>
            <w:vAlign w:val="center"/>
          </w:tcPr>
          <w:p w14:paraId="6370671F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6A30FE08" w14:textId="23E6B1B1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13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853</w:t>
            </w:r>
          </w:p>
        </w:tc>
      </w:tr>
      <w:tr w:rsidR="00176735" w:rsidRPr="00B30A27" w14:paraId="038DE853" w14:textId="77777777" w:rsidTr="00470EC6">
        <w:trPr>
          <w:cantSplit/>
        </w:trPr>
        <w:tc>
          <w:tcPr>
            <w:tcW w:w="3060" w:type="dxa"/>
          </w:tcPr>
          <w:p w14:paraId="13A19435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BF741F" w14:textId="667C388F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313</w:t>
            </w:r>
          </w:p>
        </w:tc>
        <w:tc>
          <w:tcPr>
            <w:tcW w:w="290" w:type="dxa"/>
            <w:gridSpan w:val="2"/>
            <w:vAlign w:val="center"/>
          </w:tcPr>
          <w:p w14:paraId="23D68BF3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78C3B613" w14:textId="4DB2E89F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5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898</w:t>
            </w:r>
          </w:p>
        </w:tc>
        <w:tc>
          <w:tcPr>
            <w:tcW w:w="284" w:type="dxa"/>
            <w:gridSpan w:val="2"/>
            <w:vAlign w:val="center"/>
          </w:tcPr>
          <w:p w14:paraId="072CFE14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41BEC74" w14:textId="0FAC599B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1E4AF7E8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3D1549FC" w14:textId="525093E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85BBF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154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14:paraId="74C4260E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3"/>
            <w:tcBorders>
              <w:bottom w:val="single" w:sz="4" w:space="0" w:color="auto"/>
            </w:tcBorders>
            <w:vAlign w:val="center"/>
          </w:tcPr>
          <w:p w14:paraId="23F4DB4D" w14:textId="1C007BD6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18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057</w:t>
            </w:r>
          </w:p>
        </w:tc>
      </w:tr>
      <w:tr w:rsidR="00176735" w:rsidRPr="00B30A27" w14:paraId="33F51912" w14:textId="77777777" w:rsidTr="00470EC6">
        <w:trPr>
          <w:cantSplit/>
        </w:trPr>
        <w:tc>
          <w:tcPr>
            <w:tcW w:w="3060" w:type="dxa"/>
          </w:tcPr>
          <w:p w14:paraId="76167956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9D97E" w14:textId="1AB66629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74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948</w:t>
            </w:r>
          </w:p>
        </w:tc>
        <w:tc>
          <w:tcPr>
            <w:tcW w:w="290" w:type="dxa"/>
            <w:gridSpan w:val="2"/>
            <w:vAlign w:val="center"/>
          </w:tcPr>
          <w:p w14:paraId="61599D59" w14:textId="77777777" w:rsidR="00176735" w:rsidRPr="00B30A27" w:rsidRDefault="00176735" w:rsidP="00176735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652B9" w14:textId="79ACFA80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14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189</w:t>
            </w:r>
          </w:p>
        </w:tc>
        <w:tc>
          <w:tcPr>
            <w:tcW w:w="284" w:type="dxa"/>
            <w:gridSpan w:val="2"/>
            <w:vAlign w:val="center"/>
          </w:tcPr>
          <w:p w14:paraId="15D0528F" w14:textId="77777777" w:rsidR="00176735" w:rsidRPr="00B30A27" w:rsidRDefault="00176735" w:rsidP="00176735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BF922" w14:textId="20F440EF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621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24918E9B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89085" w14:textId="09EBB8E4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221</w:t>
            </w:r>
          </w:p>
        </w:tc>
        <w:tc>
          <w:tcPr>
            <w:tcW w:w="283" w:type="dxa"/>
            <w:vAlign w:val="center"/>
          </w:tcPr>
          <w:p w14:paraId="6C6D31B4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8BC1B" w14:textId="20E1DB8B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88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737</w:t>
            </w:r>
          </w:p>
        </w:tc>
      </w:tr>
      <w:tr w:rsidR="00176735" w:rsidRPr="00B30A27" w14:paraId="0F09C248" w14:textId="77777777" w:rsidTr="00470EC6">
        <w:trPr>
          <w:cantSplit/>
        </w:trPr>
        <w:tc>
          <w:tcPr>
            <w:tcW w:w="3060" w:type="dxa"/>
          </w:tcPr>
          <w:p w14:paraId="5CCFA965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A26A13" w14:textId="56E5EEE0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115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115</w:t>
            </w:r>
          </w:p>
        </w:tc>
        <w:tc>
          <w:tcPr>
            <w:tcW w:w="290" w:type="dxa"/>
            <w:gridSpan w:val="2"/>
            <w:vAlign w:val="center"/>
          </w:tcPr>
          <w:p w14:paraId="62CC2155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14:paraId="4C27B031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299F1A60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14:paraId="57C38ECB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3" w:type="dxa"/>
            <w:gridSpan w:val="2"/>
            <w:vAlign w:val="center"/>
          </w:tcPr>
          <w:p w14:paraId="0449EB40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22D2A023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14:paraId="055626CD" w14:textId="77777777" w:rsidR="00176735" w:rsidRPr="00B30A27" w:rsidRDefault="00176735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51B2FE8" w14:textId="4C38F8F4" w:rsidR="00176735" w:rsidRPr="00B30A27" w:rsidRDefault="00777F8A" w:rsidP="00176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112</w:t>
            </w:r>
            <w:r w:rsidR="00176735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272</w:t>
            </w:r>
          </w:p>
        </w:tc>
      </w:tr>
    </w:tbl>
    <w:p w14:paraId="6B36F938" w14:textId="3703C22B" w:rsidR="00D707B2" w:rsidRDefault="0032346E">
      <w:pPr>
        <w:rPr>
          <w:rFonts w:ascii="Angsana New" w:hAnsi="Angsana New"/>
          <w:sz w:val="30"/>
          <w:szCs w:val="30"/>
        </w:rPr>
      </w:pPr>
      <w:r w:rsidRPr="009E6E1D">
        <w:rPr>
          <w:rFonts w:ascii="Angsana New" w:hAnsi="Angsana New"/>
          <w:sz w:val="30"/>
          <w:szCs w:val="30"/>
        </w:rPr>
        <w:br w:type="page"/>
      </w:r>
    </w:p>
    <w:tbl>
      <w:tblPr>
        <w:tblW w:w="1002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060"/>
        <w:gridCol w:w="1417"/>
        <w:gridCol w:w="284"/>
        <w:gridCol w:w="6"/>
        <w:gridCol w:w="986"/>
        <w:gridCol w:w="6"/>
        <w:gridCol w:w="278"/>
        <w:gridCol w:w="6"/>
        <w:gridCol w:w="986"/>
        <w:gridCol w:w="6"/>
        <w:gridCol w:w="277"/>
        <w:gridCol w:w="6"/>
        <w:gridCol w:w="987"/>
        <w:gridCol w:w="283"/>
        <w:gridCol w:w="1402"/>
        <w:gridCol w:w="17"/>
        <w:gridCol w:w="15"/>
      </w:tblGrid>
      <w:tr w:rsidR="00D707B2" w:rsidRPr="00B30A27" w14:paraId="3F5D3A09" w14:textId="77777777" w:rsidTr="00951B89">
        <w:trPr>
          <w:gridAfter w:val="2"/>
          <w:wAfter w:w="32" w:type="dxa"/>
          <w:cantSplit/>
          <w:tblHeader/>
        </w:trPr>
        <w:tc>
          <w:tcPr>
            <w:tcW w:w="3060" w:type="dxa"/>
          </w:tcPr>
          <w:p w14:paraId="52D6782C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30" w:type="dxa"/>
            <w:gridSpan w:val="14"/>
          </w:tcPr>
          <w:p w14:paraId="08CD19A3" w14:textId="77777777" w:rsidR="00D707B2" w:rsidRPr="009E6E1D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442"/>
                <w:tab w:val="left" w:pos="8712"/>
              </w:tabs>
              <w:ind w:left="-108" w:right="-108"/>
              <w:contextualSpacing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D707B2" w:rsidRPr="00B30A27" w14:paraId="09D54FD7" w14:textId="77777777" w:rsidTr="00951B89">
        <w:trPr>
          <w:gridAfter w:val="1"/>
          <w:wAfter w:w="15" w:type="dxa"/>
          <w:cantSplit/>
          <w:tblHeader/>
        </w:trPr>
        <w:tc>
          <w:tcPr>
            <w:tcW w:w="3060" w:type="dxa"/>
          </w:tcPr>
          <w:p w14:paraId="76885178" w14:textId="77777777" w:rsidR="00D707B2" w:rsidRPr="00B30A27" w:rsidRDefault="00D707B2" w:rsidP="00951B89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6AA5F81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11EBBE5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544" w:type="dxa"/>
            <w:gridSpan w:val="10"/>
            <w:tcBorders>
              <w:top w:val="single" w:sz="4" w:space="0" w:color="auto"/>
            </w:tcBorders>
          </w:tcPr>
          <w:p w14:paraId="031B067A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</w:tcBorders>
          </w:tcPr>
          <w:p w14:paraId="3ED43855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</w:tcPr>
          <w:p w14:paraId="6E81EFB1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D707B2" w:rsidRPr="00B30A27" w14:paraId="0FCFBE3C" w14:textId="77777777" w:rsidTr="00951B89">
        <w:trPr>
          <w:gridAfter w:val="1"/>
          <w:wAfter w:w="15" w:type="dxa"/>
          <w:cantSplit/>
          <w:tblHeader/>
        </w:trPr>
        <w:tc>
          <w:tcPr>
            <w:tcW w:w="3060" w:type="dxa"/>
          </w:tcPr>
          <w:p w14:paraId="5764AC5E" w14:textId="77777777" w:rsidR="00D707B2" w:rsidRPr="00B30A27" w:rsidRDefault="00D707B2" w:rsidP="00951B89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C357401" w14:textId="21EF1FCE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707B2" w:rsidRPr="00B30A2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84" w:type="dxa"/>
          </w:tcPr>
          <w:p w14:paraId="39B02CBF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B161D2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</w:tcPr>
          <w:p w14:paraId="4E02853D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BE47BB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14:paraId="0BD2B138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E5747B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3" w:type="dxa"/>
            <w:tcBorders>
              <w:left w:val="nil"/>
            </w:tcBorders>
          </w:tcPr>
          <w:p w14:paraId="79B262EE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auto"/>
            </w:tcBorders>
          </w:tcPr>
          <w:p w14:paraId="4B8A32E8" w14:textId="42970016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707B2" w:rsidRPr="00B30A2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D707B2" w:rsidRPr="00B30A27" w14:paraId="552FEEB1" w14:textId="77777777" w:rsidTr="00951B89">
        <w:trPr>
          <w:gridAfter w:val="1"/>
          <w:wAfter w:w="15" w:type="dxa"/>
          <w:cantSplit/>
        </w:trPr>
        <w:tc>
          <w:tcPr>
            <w:tcW w:w="3060" w:type="dxa"/>
          </w:tcPr>
          <w:p w14:paraId="2FC1B002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489F6A6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2BC80171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32EC1C4D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</w:tcPr>
          <w:p w14:paraId="27067E0E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3F1EAEE3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</w:tcPr>
          <w:p w14:paraId="1727FF1A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14:paraId="74724A9B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3" w:type="dxa"/>
          </w:tcPr>
          <w:p w14:paraId="5FA5050F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</w:tcPr>
          <w:p w14:paraId="58BFE7E4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07B2" w:rsidRPr="00B30A27" w14:paraId="374359D9" w14:textId="77777777" w:rsidTr="00951B89">
        <w:trPr>
          <w:gridAfter w:val="1"/>
          <w:wAfter w:w="15" w:type="dxa"/>
          <w:cantSplit/>
          <w:trHeight w:val="247"/>
        </w:trPr>
        <w:tc>
          <w:tcPr>
            <w:tcW w:w="3060" w:type="dxa"/>
          </w:tcPr>
          <w:p w14:paraId="2AE4E67A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14:paraId="2A6A988F" w14:textId="190BAE92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42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406</w:t>
            </w:r>
          </w:p>
        </w:tc>
        <w:tc>
          <w:tcPr>
            <w:tcW w:w="284" w:type="dxa"/>
            <w:vAlign w:val="center"/>
          </w:tcPr>
          <w:p w14:paraId="566B6F4E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299D681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12C70488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8059E02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0A8BB34F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C6A857D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0D8FD133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61593B43" w14:textId="36B11FF3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42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406</w:t>
            </w:r>
          </w:p>
        </w:tc>
      </w:tr>
      <w:tr w:rsidR="00D707B2" w:rsidRPr="00B30A27" w14:paraId="0831CB8D" w14:textId="77777777" w:rsidTr="00951B89">
        <w:trPr>
          <w:gridAfter w:val="1"/>
          <w:wAfter w:w="15" w:type="dxa"/>
          <w:cantSplit/>
          <w:trHeight w:val="247"/>
        </w:trPr>
        <w:tc>
          <w:tcPr>
            <w:tcW w:w="3060" w:type="dxa"/>
          </w:tcPr>
          <w:p w14:paraId="2DDAB1E0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14:paraId="39E6A243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30A27">
              <w:rPr>
                <w:rFonts w:ascii="Angsana New" w:hAnsi="Angsana New"/>
                <w:sz w:val="30"/>
                <w:szCs w:val="30"/>
                <w:lang w:val="en-GB"/>
              </w:rPr>
              <w:t>64,664</w:t>
            </w:r>
          </w:p>
        </w:tc>
        <w:tc>
          <w:tcPr>
            <w:tcW w:w="284" w:type="dxa"/>
            <w:vAlign w:val="center"/>
          </w:tcPr>
          <w:p w14:paraId="5FEBAD8B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F6D9917" w14:textId="431C925D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252</w:t>
            </w:r>
          </w:p>
        </w:tc>
        <w:tc>
          <w:tcPr>
            <w:tcW w:w="284" w:type="dxa"/>
            <w:gridSpan w:val="2"/>
            <w:vAlign w:val="center"/>
          </w:tcPr>
          <w:p w14:paraId="5A970143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E18558F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36973035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1213266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51976864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88CAF67" w14:textId="157207C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66,9</w:t>
            </w:r>
            <w:r w:rsidR="00600942">
              <w:rPr>
                <w:rFonts w:ascii="Angsana New" w:hAnsi="Angsana New"/>
                <w:sz w:val="30"/>
                <w:szCs w:val="30"/>
                <w:lang w:val="en-GB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6</w:t>
            </w:r>
          </w:p>
        </w:tc>
      </w:tr>
      <w:tr w:rsidR="00D707B2" w:rsidRPr="00B30A27" w14:paraId="3930EF98" w14:textId="77777777" w:rsidTr="00951B89">
        <w:trPr>
          <w:gridAfter w:val="1"/>
          <w:wAfter w:w="15" w:type="dxa"/>
          <w:cantSplit/>
        </w:trPr>
        <w:tc>
          <w:tcPr>
            <w:tcW w:w="3060" w:type="dxa"/>
          </w:tcPr>
          <w:p w14:paraId="795A9E7C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7EF914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6263BD3" w14:textId="22035B93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652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3D1D308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399E1C0" w14:textId="77777777" w:rsidR="00D707B2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17668BA" w14:textId="4AB71877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990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69C8994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E56BCB7" w14:textId="77777777" w:rsidR="00D707B2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092C365" w14:textId="14C19FF5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544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95EF0E6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4A4CA762" w14:textId="77777777" w:rsidR="00D707B2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9BE2FF1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0422C7C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55B1554E" w14:textId="77777777" w:rsidR="00D707B2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F227D63" w14:textId="41279508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26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098</w:t>
            </w:r>
          </w:p>
        </w:tc>
      </w:tr>
      <w:tr w:rsidR="00D707B2" w:rsidRPr="00B30A27" w14:paraId="2CB475FF" w14:textId="77777777" w:rsidTr="00951B89">
        <w:trPr>
          <w:gridAfter w:val="1"/>
          <w:wAfter w:w="15" w:type="dxa"/>
          <w:cantSplit/>
        </w:trPr>
        <w:tc>
          <w:tcPr>
            <w:tcW w:w="3060" w:type="dxa"/>
          </w:tcPr>
          <w:p w14:paraId="25646FA4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1B9CC1" w14:textId="3E73DBF9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10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104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359581A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595BBEF" w14:textId="44649A8B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715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C57752B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236FF69" w14:textId="39F47A98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841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2F144AC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CE4590C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F38DDAE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339D1828" w14:textId="101E15B3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10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978</w:t>
            </w:r>
          </w:p>
        </w:tc>
      </w:tr>
      <w:tr w:rsidR="00D707B2" w:rsidRPr="00B30A27" w14:paraId="0CF1684C" w14:textId="77777777" w:rsidTr="00951B89">
        <w:trPr>
          <w:gridAfter w:val="1"/>
          <w:wAfter w:w="15" w:type="dxa"/>
          <w:cantSplit/>
        </w:trPr>
        <w:tc>
          <w:tcPr>
            <w:tcW w:w="3060" w:type="dxa"/>
          </w:tcPr>
          <w:p w14:paraId="221F8BB5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3F70F4" w14:textId="30919CBD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16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483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FDCFE15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C0C435F" w14:textId="70840892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200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D8161E4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7951B28" w14:textId="62452614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953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E3F9144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7B4BF56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C1D13CC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528D2C82" w14:textId="143C5FDD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15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730</w:t>
            </w:r>
          </w:p>
        </w:tc>
      </w:tr>
      <w:tr w:rsidR="00D707B2" w:rsidRPr="00B30A27" w14:paraId="64512594" w14:textId="77777777" w:rsidTr="00951B89">
        <w:trPr>
          <w:gridAfter w:val="1"/>
          <w:wAfter w:w="15" w:type="dxa"/>
          <w:cantSplit/>
        </w:trPr>
        <w:tc>
          <w:tcPr>
            <w:tcW w:w="3060" w:type="dxa"/>
          </w:tcPr>
          <w:p w14:paraId="243AE2C2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19FA55" w14:textId="18456467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21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836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9A537CA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25A20F9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6AF99BF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9A9EB16" w14:textId="75035D80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6AC7565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1208BB1" w14:textId="4CC18837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134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89BE3A3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4F78B1FD" w14:textId="5E8BCCFD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27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935</w:t>
            </w:r>
          </w:p>
        </w:tc>
      </w:tr>
      <w:tr w:rsidR="00D707B2" w:rsidRPr="00B30A27" w14:paraId="069FB4CA" w14:textId="77777777" w:rsidTr="00951B89">
        <w:trPr>
          <w:gridAfter w:val="1"/>
          <w:wAfter w:w="15" w:type="dxa"/>
          <w:cantSplit/>
        </w:trPr>
        <w:tc>
          <w:tcPr>
            <w:tcW w:w="3060" w:type="dxa"/>
          </w:tcPr>
          <w:p w14:paraId="181B8379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F713A" w14:textId="0AF050C2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181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145</w:t>
            </w:r>
          </w:p>
        </w:tc>
        <w:tc>
          <w:tcPr>
            <w:tcW w:w="284" w:type="dxa"/>
            <w:vAlign w:val="center"/>
          </w:tcPr>
          <w:p w14:paraId="03F7A7B9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EA1C2E" w14:textId="5E830180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8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157</w:t>
            </w:r>
          </w:p>
        </w:tc>
        <w:tc>
          <w:tcPr>
            <w:tcW w:w="284" w:type="dxa"/>
            <w:gridSpan w:val="2"/>
            <w:vAlign w:val="center"/>
          </w:tcPr>
          <w:p w14:paraId="0647DE7E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F29B8" w14:textId="72FC6494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373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4260362F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B87B6" w14:textId="30AF8C0F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134</w:t>
            </w:r>
          </w:p>
        </w:tc>
        <w:tc>
          <w:tcPr>
            <w:tcW w:w="283" w:type="dxa"/>
            <w:vAlign w:val="center"/>
          </w:tcPr>
          <w:p w14:paraId="55621467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5919B" w14:textId="2E38B467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190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063</w:t>
            </w:r>
          </w:p>
        </w:tc>
      </w:tr>
      <w:tr w:rsidR="00D707B2" w:rsidRPr="00B30A27" w14:paraId="46023A25" w14:textId="77777777" w:rsidTr="00951B89">
        <w:trPr>
          <w:cantSplit/>
        </w:trPr>
        <w:tc>
          <w:tcPr>
            <w:tcW w:w="3060" w:type="dxa"/>
          </w:tcPr>
          <w:p w14:paraId="37E755D1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40D401C0" w14:textId="77777777" w:rsidR="00D707B2" w:rsidRPr="00B30A27" w:rsidRDefault="00D707B2" w:rsidP="00951B89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vAlign w:val="center"/>
          </w:tcPr>
          <w:p w14:paraId="2053FFE3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18C78D6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15048DA0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AB9EB78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  <w:vAlign w:val="center"/>
          </w:tcPr>
          <w:p w14:paraId="798B4B35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FD130AE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14:paraId="474569F0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</w:tcPr>
          <w:p w14:paraId="4CFDF73A" w14:textId="77777777" w:rsidR="00D707B2" w:rsidRPr="00B30A27" w:rsidRDefault="00D707B2" w:rsidP="00951B89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07B2" w:rsidRPr="00B30A27" w14:paraId="1B741B31" w14:textId="77777777" w:rsidTr="00951B89">
        <w:trPr>
          <w:cantSplit/>
        </w:trPr>
        <w:tc>
          <w:tcPr>
            <w:tcW w:w="3060" w:type="dxa"/>
          </w:tcPr>
          <w:p w14:paraId="5E7D819E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14:paraId="0FE284FC" w14:textId="654E6C34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18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373</w:t>
            </w:r>
          </w:p>
        </w:tc>
        <w:tc>
          <w:tcPr>
            <w:tcW w:w="290" w:type="dxa"/>
            <w:gridSpan w:val="2"/>
            <w:vAlign w:val="center"/>
          </w:tcPr>
          <w:p w14:paraId="00147152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B4C0BFD" w14:textId="069C65F0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304</w:t>
            </w:r>
          </w:p>
        </w:tc>
        <w:tc>
          <w:tcPr>
            <w:tcW w:w="284" w:type="dxa"/>
            <w:gridSpan w:val="2"/>
            <w:vAlign w:val="center"/>
          </w:tcPr>
          <w:p w14:paraId="1F74C167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D2C6163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0AA0EC0F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5A8CADCD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61F46DB5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7921A998" w14:textId="57CE9094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21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677</w:t>
            </w:r>
          </w:p>
        </w:tc>
      </w:tr>
      <w:tr w:rsidR="00D707B2" w:rsidRPr="00B30A27" w14:paraId="00D4692B" w14:textId="77777777" w:rsidTr="00951B89">
        <w:trPr>
          <w:cantSplit/>
        </w:trPr>
        <w:tc>
          <w:tcPr>
            <w:tcW w:w="3060" w:type="dxa"/>
          </w:tcPr>
          <w:p w14:paraId="5043DABA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vAlign w:val="center"/>
          </w:tcPr>
          <w:p w14:paraId="562AE6B0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6E0D4F7" w14:textId="1732B5F7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18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419</w:t>
            </w:r>
          </w:p>
        </w:tc>
        <w:tc>
          <w:tcPr>
            <w:tcW w:w="290" w:type="dxa"/>
            <w:gridSpan w:val="2"/>
            <w:vAlign w:val="center"/>
          </w:tcPr>
          <w:p w14:paraId="3A56D834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0B11FE1" w14:textId="77777777" w:rsidR="00D707B2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620BE2D" w14:textId="15F17B59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148</w:t>
            </w:r>
          </w:p>
        </w:tc>
        <w:tc>
          <w:tcPr>
            <w:tcW w:w="284" w:type="dxa"/>
            <w:gridSpan w:val="2"/>
            <w:vAlign w:val="center"/>
          </w:tcPr>
          <w:p w14:paraId="012C8A1C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4BB0BC5" w14:textId="77777777" w:rsidR="00D707B2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6BF55DE" w14:textId="1273F040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395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654DE7B2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78BE891A" w14:textId="77777777" w:rsidR="00D707B2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09EAACC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220B33CC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22CECADD" w14:textId="77777777" w:rsidR="00D707B2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2494B23" w14:textId="0F859785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172</w:t>
            </w:r>
          </w:p>
        </w:tc>
      </w:tr>
      <w:tr w:rsidR="00D707B2" w:rsidRPr="00B30A27" w14:paraId="4C52F88F" w14:textId="77777777" w:rsidTr="00951B89">
        <w:trPr>
          <w:cantSplit/>
        </w:trPr>
        <w:tc>
          <w:tcPr>
            <w:tcW w:w="3060" w:type="dxa"/>
          </w:tcPr>
          <w:p w14:paraId="6FD33603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vAlign w:val="center"/>
          </w:tcPr>
          <w:p w14:paraId="14CC156B" w14:textId="698E5F8C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7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966</w:t>
            </w:r>
          </w:p>
        </w:tc>
        <w:tc>
          <w:tcPr>
            <w:tcW w:w="290" w:type="dxa"/>
            <w:gridSpan w:val="2"/>
            <w:vAlign w:val="center"/>
          </w:tcPr>
          <w:p w14:paraId="745E6057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3A2EBD4" w14:textId="1A0EDB7A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086</w:t>
            </w:r>
          </w:p>
        </w:tc>
        <w:tc>
          <w:tcPr>
            <w:tcW w:w="284" w:type="dxa"/>
            <w:gridSpan w:val="2"/>
            <w:vAlign w:val="center"/>
          </w:tcPr>
          <w:p w14:paraId="7C3E1887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53FDE30" w14:textId="604F8E0E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833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2E3BCE0D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475C90E1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452EDE81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321AE1BE" w14:textId="12DE4D61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219</w:t>
            </w:r>
          </w:p>
        </w:tc>
      </w:tr>
      <w:tr w:rsidR="00D707B2" w:rsidRPr="00B30A27" w14:paraId="177D962D" w14:textId="77777777" w:rsidTr="00951B89">
        <w:trPr>
          <w:cantSplit/>
        </w:trPr>
        <w:tc>
          <w:tcPr>
            <w:tcW w:w="3060" w:type="dxa"/>
          </w:tcPr>
          <w:p w14:paraId="26166B2E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vAlign w:val="center"/>
          </w:tcPr>
          <w:p w14:paraId="451A8666" w14:textId="782F4F25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14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002</w:t>
            </w:r>
          </w:p>
        </w:tc>
        <w:tc>
          <w:tcPr>
            <w:tcW w:w="290" w:type="dxa"/>
            <w:gridSpan w:val="2"/>
            <w:vAlign w:val="center"/>
          </w:tcPr>
          <w:p w14:paraId="25A2C3DC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040895D" w14:textId="78CD449B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518</w:t>
            </w:r>
          </w:p>
        </w:tc>
        <w:tc>
          <w:tcPr>
            <w:tcW w:w="284" w:type="dxa"/>
            <w:gridSpan w:val="2"/>
            <w:vAlign w:val="center"/>
          </w:tcPr>
          <w:p w14:paraId="76E2A8B2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06EB4DD" w14:textId="65241370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953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621D7A65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1FED5520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6EE77DB2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41CE0409" w14:textId="3F7FCE2A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567</w:t>
            </w:r>
          </w:p>
        </w:tc>
      </w:tr>
      <w:tr w:rsidR="00D707B2" w:rsidRPr="00B30A27" w14:paraId="51965E8A" w14:textId="77777777" w:rsidTr="00951B89">
        <w:trPr>
          <w:cantSplit/>
        </w:trPr>
        <w:tc>
          <w:tcPr>
            <w:tcW w:w="3060" w:type="dxa"/>
          </w:tcPr>
          <w:p w14:paraId="47F70C12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B96F291" w14:textId="756F89EC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7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806</w:t>
            </w:r>
          </w:p>
        </w:tc>
        <w:tc>
          <w:tcPr>
            <w:tcW w:w="290" w:type="dxa"/>
            <w:gridSpan w:val="2"/>
            <w:vAlign w:val="center"/>
          </w:tcPr>
          <w:p w14:paraId="18E49153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13A7DF51" w14:textId="442945D6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742</w:t>
            </w:r>
          </w:p>
        </w:tc>
        <w:tc>
          <w:tcPr>
            <w:tcW w:w="284" w:type="dxa"/>
            <w:gridSpan w:val="2"/>
            <w:vAlign w:val="center"/>
          </w:tcPr>
          <w:p w14:paraId="2A2EE8D0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4A64ADA" w14:textId="173324B6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5A927E7C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410B4D76" w14:textId="2428CA81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226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14:paraId="69A78FB7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3"/>
            <w:tcBorders>
              <w:bottom w:val="single" w:sz="4" w:space="0" w:color="auto"/>
            </w:tcBorders>
            <w:vAlign w:val="center"/>
          </w:tcPr>
          <w:p w14:paraId="5C41563E" w14:textId="60488828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313</w:t>
            </w:r>
          </w:p>
        </w:tc>
      </w:tr>
      <w:tr w:rsidR="00D707B2" w:rsidRPr="00B30A27" w14:paraId="7FE42E9C" w14:textId="77777777" w:rsidTr="00951B89">
        <w:trPr>
          <w:cantSplit/>
        </w:trPr>
        <w:tc>
          <w:tcPr>
            <w:tcW w:w="3060" w:type="dxa"/>
          </w:tcPr>
          <w:p w14:paraId="10B5C20E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25879" w14:textId="600D4F87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66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566</w:t>
            </w:r>
          </w:p>
        </w:tc>
        <w:tc>
          <w:tcPr>
            <w:tcW w:w="290" w:type="dxa"/>
            <w:gridSpan w:val="2"/>
            <w:vAlign w:val="center"/>
          </w:tcPr>
          <w:p w14:paraId="3168D514" w14:textId="77777777" w:rsidR="00D707B2" w:rsidRPr="00B30A27" w:rsidRDefault="00D707B2" w:rsidP="00951B89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31FCF" w14:textId="3FD569CD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13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798</w:t>
            </w:r>
          </w:p>
        </w:tc>
        <w:tc>
          <w:tcPr>
            <w:tcW w:w="284" w:type="dxa"/>
            <w:gridSpan w:val="2"/>
            <w:vAlign w:val="center"/>
          </w:tcPr>
          <w:p w14:paraId="61A7FCDF" w14:textId="77777777" w:rsidR="00D707B2" w:rsidRPr="00B30A27" w:rsidRDefault="00D707B2" w:rsidP="00951B89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CEB74" w14:textId="73E15E6C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190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13017EF6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05139" w14:textId="0F07CE3B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226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14:paraId="5EE8D7D7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D2EAB" w14:textId="4B12EF89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74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948</w:t>
            </w:r>
          </w:p>
        </w:tc>
      </w:tr>
      <w:tr w:rsidR="00D707B2" w:rsidRPr="00B30A27" w14:paraId="546A1548" w14:textId="77777777" w:rsidTr="00951B89">
        <w:trPr>
          <w:cantSplit/>
        </w:trPr>
        <w:tc>
          <w:tcPr>
            <w:tcW w:w="3060" w:type="dxa"/>
          </w:tcPr>
          <w:p w14:paraId="6FDD045D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FD60FE" w14:textId="29A1A356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114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579</w:t>
            </w:r>
          </w:p>
        </w:tc>
        <w:tc>
          <w:tcPr>
            <w:tcW w:w="290" w:type="dxa"/>
            <w:gridSpan w:val="2"/>
            <w:vAlign w:val="center"/>
          </w:tcPr>
          <w:p w14:paraId="6F7EB7D4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14:paraId="6B5F2BC3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3D1EB979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14:paraId="5EBE2482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3" w:type="dxa"/>
            <w:gridSpan w:val="2"/>
            <w:vAlign w:val="center"/>
          </w:tcPr>
          <w:p w14:paraId="3F8B68FE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6247A2FA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14:paraId="71442E54" w14:textId="77777777" w:rsidR="00D707B2" w:rsidRPr="00B30A27" w:rsidRDefault="00D707B2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B240BA" w14:textId="30681976" w:rsidR="00D707B2" w:rsidRPr="00B30A27" w:rsidRDefault="00777F8A" w:rsidP="00951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115</w:t>
            </w:r>
            <w:r w:rsidR="00D707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115</w:t>
            </w:r>
          </w:p>
        </w:tc>
      </w:tr>
    </w:tbl>
    <w:p w14:paraId="051C89C9" w14:textId="77777777" w:rsidR="00D707B2" w:rsidRDefault="00D707B2">
      <w:pPr>
        <w:rPr>
          <w:rFonts w:ascii="Angsana New" w:hAnsi="Angsana New"/>
          <w:sz w:val="30"/>
          <w:szCs w:val="30"/>
        </w:rPr>
      </w:pPr>
    </w:p>
    <w:p w14:paraId="1DC61313" w14:textId="77777777" w:rsidR="00D707B2" w:rsidRPr="009E6E1D" w:rsidRDefault="00D707B2">
      <w:pPr>
        <w:rPr>
          <w:rFonts w:ascii="Angsana New" w:hAnsi="Angsana New"/>
          <w:sz w:val="30"/>
          <w:szCs w:val="30"/>
        </w:rPr>
      </w:pPr>
    </w:p>
    <w:p w14:paraId="51D3D298" w14:textId="77777777" w:rsidR="001C0936" w:rsidRDefault="001C0936" w:rsidP="00244BBA">
      <w:pPr>
        <w:rPr>
          <w:rFonts w:ascii="Angsana New" w:hAnsi="Angsana New"/>
          <w:sz w:val="30"/>
          <w:szCs w:val="30"/>
        </w:rPr>
      </w:pPr>
    </w:p>
    <w:p w14:paraId="46430296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13C71527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578338C8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602632A9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34726DB7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24E7C3AC" w14:textId="77777777" w:rsidR="009D459C" w:rsidRPr="004552D6" w:rsidRDefault="009D459C" w:rsidP="00244BBA">
      <w:pPr>
        <w:rPr>
          <w:rFonts w:ascii="Angsana New" w:hAnsi="Angsana New"/>
          <w:sz w:val="30"/>
          <w:szCs w:val="30"/>
        </w:rPr>
      </w:pPr>
    </w:p>
    <w:p w14:paraId="6A4A6E2E" w14:textId="77777777" w:rsidR="00377034" w:rsidRDefault="00377034">
      <w:r>
        <w:br w:type="page"/>
      </w:r>
    </w:p>
    <w:p w14:paraId="4471CC9A" w14:textId="77ABD64E" w:rsidR="00F628D9" w:rsidRPr="009E6E1D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9E6E1D">
        <w:rPr>
          <w:rFonts w:ascii="Angsana New" w:hAnsi="Angsana New" w:hint="cs"/>
          <w:sz w:val="30"/>
          <w:szCs w:val="30"/>
          <w:cs/>
        </w:rPr>
        <w:lastRenderedPageBreak/>
        <w:t xml:space="preserve">ค่าเสื่อมราคาสำหรับปี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="00933B93" w:rsidRPr="009E6E1D">
        <w:rPr>
          <w:rFonts w:ascii="Angsana New" w:hAnsi="Angsana New"/>
          <w:sz w:val="30"/>
          <w:szCs w:val="30"/>
        </w:rPr>
        <w:t xml:space="preserve"> </w:t>
      </w:r>
      <w:r w:rsidR="00933B93" w:rsidRPr="009E6E1D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Pr="009E6E1D">
        <w:rPr>
          <w:rFonts w:ascii="Angsana New" w:hAnsi="Angsana New" w:hint="cs"/>
          <w:sz w:val="30"/>
          <w:szCs w:val="30"/>
          <w:cs/>
        </w:rPr>
        <w:t xml:space="preserve"> </w:t>
      </w:r>
      <w:r w:rsidR="000629B0" w:rsidRPr="009E6E1D">
        <w:rPr>
          <w:rFonts w:ascii="Angsana New" w:hAnsi="Angsana New" w:hint="cs"/>
          <w:sz w:val="30"/>
          <w:szCs w:val="30"/>
          <w:cs/>
        </w:rPr>
        <w:t>มีจำนวนเงินประมาณ</w:t>
      </w:r>
      <w:r w:rsidR="005F615A">
        <w:rPr>
          <w:rFonts w:ascii="Angsana New" w:hAnsi="Angsana New" w:hint="cs"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26</w:t>
      </w:r>
      <w:r w:rsidR="005F615A">
        <w:rPr>
          <w:rFonts w:ascii="Angsana New" w:hAnsi="Angsana New" w:hint="cs"/>
          <w:sz w:val="30"/>
          <w:szCs w:val="30"/>
          <w:cs/>
        </w:rPr>
        <w:t>.</w:t>
      </w:r>
      <w:r w:rsidR="009C6490">
        <w:rPr>
          <w:rFonts w:ascii="Angsana New" w:hAnsi="Angsana New"/>
          <w:sz w:val="30"/>
          <w:szCs w:val="30"/>
        </w:rPr>
        <w:t>6</w:t>
      </w:r>
      <w:r w:rsidR="000629B0" w:rsidRPr="009E6E1D">
        <w:rPr>
          <w:rFonts w:ascii="Angsana New" w:hAnsi="Angsana New"/>
          <w:sz w:val="30"/>
          <w:szCs w:val="30"/>
        </w:rPr>
        <w:t xml:space="preserve"> </w:t>
      </w:r>
      <w:r w:rsidR="000629B0" w:rsidRPr="009E6E1D">
        <w:rPr>
          <w:rFonts w:ascii="Angsana New" w:hAnsi="Angsana New" w:hint="cs"/>
          <w:sz w:val="30"/>
          <w:szCs w:val="30"/>
          <w:cs/>
        </w:rPr>
        <w:t>ล้านบาท</w:t>
      </w:r>
      <w:r w:rsidR="000629B0" w:rsidRPr="009E6E1D">
        <w:rPr>
          <w:rFonts w:ascii="Angsana New" w:hAnsi="Angsana New"/>
          <w:sz w:val="30"/>
          <w:szCs w:val="30"/>
        </w:rPr>
        <w:t xml:space="preserve"> </w:t>
      </w:r>
      <w:r w:rsidR="000629B0" w:rsidRPr="009E6E1D">
        <w:rPr>
          <w:rFonts w:ascii="Angsana New" w:hAnsi="Angsana New" w:hint="cs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 w:hint="cs"/>
          <w:sz w:val="30"/>
          <w:szCs w:val="30"/>
        </w:rPr>
        <w:t>15</w:t>
      </w:r>
      <w:r w:rsidR="009C6490">
        <w:rPr>
          <w:rFonts w:ascii="Angsana New" w:hAnsi="Angsana New"/>
          <w:sz w:val="30"/>
          <w:szCs w:val="30"/>
        </w:rPr>
        <w:t xml:space="preserve">.5 </w:t>
      </w:r>
      <w:r w:rsidR="000629B0" w:rsidRPr="009E6E1D">
        <w:rPr>
          <w:rFonts w:ascii="Angsana New" w:hAnsi="Angsana New" w:hint="cs"/>
          <w:sz w:val="30"/>
          <w:szCs w:val="30"/>
          <w:cs/>
        </w:rPr>
        <w:t>ล้านบาท ตามลำดับ ในงบการรวม และประมาณ</w:t>
      </w:r>
      <w:r w:rsidRPr="009E6E1D">
        <w:rPr>
          <w:rFonts w:ascii="Angsana New" w:hAnsi="Angsana New" w:hint="cs"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14</w:t>
      </w:r>
      <w:r w:rsidR="00E70116">
        <w:rPr>
          <w:rFonts w:ascii="Angsana New" w:hAnsi="Angsana New"/>
          <w:sz w:val="30"/>
          <w:szCs w:val="30"/>
        </w:rPr>
        <w:t>.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7A0351">
        <w:rPr>
          <w:rFonts w:ascii="Angsana New" w:hAnsi="Angsana New" w:hint="cs"/>
          <w:sz w:val="30"/>
          <w:szCs w:val="30"/>
          <w:cs/>
        </w:rPr>
        <w:t xml:space="preserve"> </w:t>
      </w:r>
      <w:r w:rsidR="00B92772" w:rsidRPr="009E6E1D">
        <w:rPr>
          <w:rFonts w:ascii="Angsana New" w:hAnsi="Angsana New" w:hint="cs"/>
          <w:sz w:val="30"/>
          <w:szCs w:val="30"/>
          <w:cs/>
        </w:rPr>
        <w:t>ล้านบาท</w:t>
      </w:r>
      <w:r w:rsidR="002B2C6D" w:rsidRPr="009E6E1D">
        <w:rPr>
          <w:rFonts w:ascii="Angsana New" w:hAnsi="Angsana New"/>
          <w:sz w:val="30"/>
          <w:szCs w:val="30"/>
        </w:rPr>
        <w:t xml:space="preserve"> </w:t>
      </w:r>
      <w:r w:rsidR="00B92772" w:rsidRPr="009E6E1D">
        <w:rPr>
          <w:rFonts w:ascii="Angsana New" w:hAnsi="Angsana New" w:hint="cs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1</w:t>
      </w:r>
      <w:r w:rsidR="00777F8A" w:rsidRPr="00777F8A">
        <w:rPr>
          <w:rFonts w:ascii="Angsana New" w:hAnsi="Angsana New" w:hint="cs"/>
          <w:sz w:val="30"/>
          <w:szCs w:val="30"/>
        </w:rPr>
        <w:t>3</w:t>
      </w:r>
      <w:r w:rsidR="00D707B2" w:rsidRPr="00D707B2">
        <w:rPr>
          <w:rFonts w:ascii="Angsana New" w:hAnsi="Angsana New" w:hint="cs"/>
          <w:sz w:val="30"/>
          <w:szCs w:val="30"/>
          <w:cs/>
        </w:rPr>
        <w:t>.</w:t>
      </w:r>
      <w:r w:rsidR="00777F8A" w:rsidRPr="00777F8A">
        <w:rPr>
          <w:rFonts w:ascii="Angsana New" w:hAnsi="Angsana New" w:hint="cs"/>
          <w:sz w:val="30"/>
          <w:szCs w:val="30"/>
        </w:rPr>
        <w:t>8</w:t>
      </w:r>
      <w:r w:rsidR="00B14E84" w:rsidRPr="009E6E1D">
        <w:rPr>
          <w:rFonts w:ascii="Angsana New" w:hAnsi="Angsana New"/>
          <w:sz w:val="30"/>
          <w:szCs w:val="30"/>
        </w:rPr>
        <w:t xml:space="preserve"> </w:t>
      </w:r>
      <w:r w:rsidRPr="009E6E1D">
        <w:rPr>
          <w:rFonts w:ascii="Angsana New" w:hAnsi="Angsana New" w:hint="cs"/>
          <w:sz w:val="30"/>
          <w:szCs w:val="30"/>
          <w:cs/>
        </w:rPr>
        <w:t>ล้านบาท</w:t>
      </w:r>
      <w:r w:rsidR="00B92772" w:rsidRPr="009E6E1D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="000629B0" w:rsidRPr="009E6E1D">
        <w:rPr>
          <w:rFonts w:ascii="Angsana New" w:hAnsi="Angsana New" w:hint="cs"/>
          <w:sz w:val="30"/>
          <w:szCs w:val="30"/>
          <w:cs/>
        </w:rPr>
        <w:t xml:space="preserve"> ในงบการเงินเฉพาะกิจการ</w:t>
      </w:r>
    </w:p>
    <w:p w14:paraId="5CC30D61" w14:textId="77777777" w:rsidR="00C46AEE" w:rsidRPr="009E6E1D" w:rsidRDefault="00C46AEE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41E52F7C" w14:textId="04C9CB7E" w:rsidR="00EC6911" w:rsidRPr="009E6E1D" w:rsidRDefault="00F628D9" w:rsidP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9E6E1D">
        <w:rPr>
          <w:rFonts w:ascii="Angsana New" w:hAnsi="Angsana New" w:hint="cs"/>
          <w:sz w:val="30"/>
          <w:szCs w:val="30"/>
          <w:cs/>
        </w:rPr>
        <w:t>ราคาทุนของ</w:t>
      </w:r>
      <w:r w:rsidRPr="009E6E1D">
        <w:rPr>
          <w:rFonts w:ascii="Angsana New" w:hAnsi="Angsana New"/>
          <w:sz w:val="30"/>
          <w:szCs w:val="30"/>
          <w:cs/>
        </w:rPr>
        <w:t>เครื่องตกแต่ง ติดตั้งและ</w:t>
      </w:r>
      <w:r w:rsidRPr="009E6E1D">
        <w:rPr>
          <w:rFonts w:ascii="Angsana New" w:hAnsi="Angsana New" w:hint="cs"/>
          <w:sz w:val="30"/>
          <w:szCs w:val="30"/>
          <w:cs/>
        </w:rPr>
        <w:t>เครื่องใช้สำนักงาน</w:t>
      </w:r>
      <w:r w:rsidR="00DE0A41" w:rsidRPr="009E6E1D">
        <w:rPr>
          <w:rFonts w:ascii="Angsana New" w:hAnsi="Angsana New" w:hint="cs"/>
          <w:sz w:val="30"/>
          <w:szCs w:val="30"/>
          <w:cs/>
        </w:rPr>
        <w:t xml:space="preserve"> </w:t>
      </w:r>
      <w:r w:rsidR="00DE0A41" w:rsidRPr="009E6E1D">
        <w:rPr>
          <w:rFonts w:ascii="Angsana New" w:hAnsi="Angsana New"/>
          <w:sz w:val="30"/>
          <w:szCs w:val="30"/>
          <w:cs/>
        </w:rPr>
        <w:t>คอมพิวเตอร์และอุปกรณ์เชื่อมต่อ</w:t>
      </w:r>
      <w:r w:rsidRPr="009E6E1D">
        <w:rPr>
          <w:rFonts w:ascii="Angsana New" w:hAnsi="Angsana New" w:hint="cs"/>
          <w:sz w:val="30"/>
          <w:szCs w:val="30"/>
          <w:cs/>
        </w:rPr>
        <w:t>และยานพาหนะ</w:t>
      </w:r>
      <w:r w:rsidR="00D0473A">
        <w:rPr>
          <w:rFonts w:ascii="Angsana New" w:hAnsi="Angsana New" w:hint="cs"/>
          <w:sz w:val="30"/>
          <w:szCs w:val="30"/>
          <w:cs/>
        </w:rPr>
        <w:t>ในงบการเงินรวมและเฉพาะของกิจการ</w:t>
      </w:r>
      <w:r w:rsidRPr="009E6E1D">
        <w:rPr>
          <w:rFonts w:ascii="Angsana New" w:hAnsi="Angsana New" w:hint="cs"/>
          <w:sz w:val="30"/>
          <w:szCs w:val="30"/>
          <w:cs/>
        </w:rPr>
        <w:t xml:space="preserve">ซึ่งหักค่าเสื่อมราคาทั้งจำนวนแล้วแต่ยังคงใช้งานอยู่ ณ 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9E6E1D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="00933B93" w:rsidRPr="009E6E1D">
        <w:rPr>
          <w:rFonts w:ascii="Angsana New" w:hAnsi="Angsana New"/>
          <w:sz w:val="30"/>
          <w:szCs w:val="30"/>
        </w:rPr>
        <w:t xml:space="preserve"> </w:t>
      </w:r>
      <w:r w:rsidR="00933B93" w:rsidRPr="009E6E1D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Pr="009E6E1D">
        <w:rPr>
          <w:rFonts w:ascii="Angsana New" w:hAnsi="Angsana New"/>
          <w:sz w:val="30"/>
          <w:szCs w:val="30"/>
        </w:rPr>
        <w:t xml:space="preserve"> </w:t>
      </w:r>
      <w:r w:rsidRPr="009E6E1D">
        <w:rPr>
          <w:rFonts w:ascii="Angsana New" w:hAnsi="Angsana New" w:hint="cs"/>
          <w:sz w:val="30"/>
          <w:szCs w:val="30"/>
          <w:cs/>
        </w:rPr>
        <w:t>มีจำนวนเงิน</w:t>
      </w:r>
      <w:r w:rsidR="00DE0A41" w:rsidRPr="009E6E1D">
        <w:rPr>
          <w:rFonts w:ascii="Angsana New" w:hAnsi="Angsana New" w:hint="cs"/>
          <w:sz w:val="30"/>
          <w:szCs w:val="30"/>
          <w:cs/>
        </w:rPr>
        <w:t>รวม</w:t>
      </w:r>
      <w:r w:rsidRPr="009E6E1D">
        <w:rPr>
          <w:rFonts w:ascii="Angsana New" w:hAnsi="Angsana New" w:hint="cs"/>
          <w:sz w:val="30"/>
          <w:szCs w:val="30"/>
          <w:cs/>
        </w:rPr>
        <w:t xml:space="preserve">ประมาณ </w:t>
      </w:r>
      <w:r w:rsidR="00777F8A" w:rsidRPr="00777F8A">
        <w:rPr>
          <w:rFonts w:ascii="Angsana New" w:hAnsi="Angsana New"/>
          <w:sz w:val="30"/>
          <w:szCs w:val="30"/>
        </w:rPr>
        <w:t>3</w:t>
      </w:r>
      <w:r w:rsidR="00D0473A">
        <w:rPr>
          <w:rFonts w:ascii="Angsana New" w:hAnsi="Angsana New"/>
          <w:sz w:val="30"/>
          <w:szCs w:val="30"/>
        </w:rPr>
        <w:t>0</w:t>
      </w:r>
      <w:r w:rsidR="00E70116">
        <w:rPr>
          <w:rFonts w:ascii="Angsana New" w:hAnsi="Angsana New"/>
          <w:sz w:val="30"/>
          <w:szCs w:val="30"/>
        </w:rPr>
        <w:t>.</w:t>
      </w:r>
      <w:r w:rsidR="00D0473A">
        <w:rPr>
          <w:rFonts w:ascii="Angsana New" w:hAnsi="Angsana New"/>
          <w:sz w:val="30"/>
          <w:szCs w:val="30"/>
        </w:rPr>
        <w:t>7</w:t>
      </w:r>
      <w:r w:rsidR="00DE0A41" w:rsidRPr="009E6E1D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D8520B" w:rsidRPr="009E6E1D">
        <w:rPr>
          <w:rFonts w:ascii="Angsana New" w:hAnsi="Angsana New" w:hint="cs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 w:hint="cs"/>
          <w:sz w:val="30"/>
          <w:szCs w:val="30"/>
        </w:rPr>
        <w:t>28</w:t>
      </w:r>
      <w:r w:rsidR="00D707B2">
        <w:rPr>
          <w:rFonts w:ascii="Angsana New" w:hAnsi="Angsana New" w:hint="cs"/>
          <w:sz w:val="30"/>
          <w:szCs w:val="30"/>
          <w:cs/>
        </w:rPr>
        <w:t>.</w:t>
      </w:r>
      <w:r w:rsidR="00777F8A" w:rsidRPr="00777F8A">
        <w:rPr>
          <w:rFonts w:ascii="Angsana New" w:hAnsi="Angsana New" w:hint="cs"/>
          <w:sz w:val="30"/>
          <w:szCs w:val="30"/>
        </w:rPr>
        <w:t>8</w:t>
      </w:r>
      <w:r w:rsidRPr="009E6E1D">
        <w:rPr>
          <w:rFonts w:ascii="Angsana New" w:hAnsi="Angsana New"/>
          <w:sz w:val="30"/>
          <w:szCs w:val="30"/>
        </w:rPr>
        <w:t xml:space="preserve"> </w:t>
      </w:r>
      <w:r w:rsidRPr="009E6E1D">
        <w:rPr>
          <w:rFonts w:ascii="Angsana New" w:hAnsi="Angsana New" w:hint="cs"/>
          <w:sz w:val="30"/>
          <w:szCs w:val="30"/>
          <w:cs/>
        </w:rPr>
        <w:t>ล้านบาท</w:t>
      </w:r>
      <w:r w:rsidR="00124D59" w:rsidRPr="009E6E1D">
        <w:rPr>
          <w:rFonts w:ascii="Angsana New" w:hAnsi="Angsana New" w:hint="cs"/>
          <w:sz w:val="30"/>
          <w:szCs w:val="30"/>
          <w:cs/>
        </w:rPr>
        <w:t xml:space="preserve"> </w:t>
      </w:r>
      <w:r w:rsidR="00D8520B" w:rsidRPr="009E6E1D">
        <w:rPr>
          <w:rFonts w:ascii="Angsana New" w:hAnsi="Angsana New" w:hint="cs"/>
          <w:sz w:val="30"/>
          <w:szCs w:val="30"/>
          <w:cs/>
        </w:rPr>
        <w:t>ตามลำดับ</w:t>
      </w:r>
      <w:r w:rsidR="00BA3E17" w:rsidRPr="009E6E1D">
        <w:rPr>
          <w:rFonts w:ascii="Angsana New" w:hAnsi="Angsana New"/>
          <w:sz w:val="30"/>
          <w:szCs w:val="30"/>
        </w:rPr>
        <w:t xml:space="preserve"> </w:t>
      </w:r>
    </w:p>
    <w:p w14:paraId="105B7B72" w14:textId="77777777" w:rsidR="00EC6911" w:rsidRPr="009E6E1D" w:rsidRDefault="00EC6911" w:rsidP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09B7E43" w14:textId="29590684" w:rsidR="009664C3" w:rsidRPr="009E6E1D" w:rsidRDefault="00F628D9" w:rsidP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9E6E1D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9E6E1D">
        <w:rPr>
          <w:rFonts w:ascii="Angsana New" w:hAnsi="Angsana New"/>
          <w:sz w:val="30"/>
          <w:szCs w:val="30"/>
        </w:rPr>
        <w:t xml:space="preserve"> </w:t>
      </w:r>
      <w:r w:rsidRPr="009E6E1D">
        <w:rPr>
          <w:rFonts w:ascii="Angsana New" w:hAnsi="Angsana New"/>
          <w:sz w:val="30"/>
          <w:szCs w:val="30"/>
          <w:cs/>
        </w:rPr>
        <w:t xml:space="preserve">ธันวาคม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="00933B93" w:rsidRPr="009E6E1D">
        <w:rPr>
          <w:rFonts w:ascii="Angsana New" w:hAnsi="Angsana New"/>
          <w:sz w:val="30"/>
          <w:szCs w:val="30"/>
        </w:rPr>
        <w:t xml:space="preserve"> </w:t>
      </w:r>
      <w:r w:rsidR="00933B93" w:rsidRPr="009E6E1D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Pr="009E6E1D">
        <w:rPr>
          <w:rFonts w:ascii="Angsana New" w:hAnsi="Angsana New"/>
          <w:sz w:val="30"/>
          <w:szCs w:val="30"/>
        </w:rPr>
        <w:t xml:space="preserve"> </w:t>
      </w:r>
      <w:r w:rsidR="004835D7" w:rsidRPr="009E6E1D">
        <w:rPr>
          <w:rFonts w:ascii="Angsana New" w:hAnsi="Angsana New" w:hint="cs"/>
          <w:sz w:val="30"/>
          <w:szCs w:val="30"/>
          <w:cs/>
        </w:rPr>
        <w:t>กลุ่ม</w:t>
      </w:r>
      <w:r w:rsidRPr="009E6E1D">
        <w:rPr>
          <w:rFonts w:ascii="Angsana New" w:hAnsi="Angsana New"/>
          <w:sz w:val="30"/>
          <w:szCs w:val="30"/>
          <w:cs/>
        </w:rPr>
        <w:t>บริษัทได้จดจำนองที่ดินพร้อมสิ่งปลูกสร้าง</w:t>
      </w:r>
      <w:r w:rsidRPr="009E6E1D">
        <w:rPr>
          <w:rFonts w:ascii="Angsana New" w:hAnsi="Angsana New" w:hint="cs"/>
          <w:sz w:val="30"/>
          <w:szCs w:val="30"/>
          <w:cs/>
        </w:rPr>
        <w:t>บนที่ดิน</w:t>
      </w:r>
      <w:r w:rsidRPr="009E6E1D">
        <w:rPr>
          <w:rFonts w:ascii="Angsana New" w:hAnsi="Angsana New"/>
          <w:sz w:val="30"/>
          <w:szCs w:val="30"/>
          <w:cs/>
        </w:rPr>
        <w:t>ซึ่งมีมูลค่าตามบัญชี</w:t>
      </w:r>
      <w:r w:rsidR="00B10A8B" w:rsidRPr="009E6E1D">
        <w:rPr>
          <w:rFonts w:ascii="Angsana New" w:hAnsi="Angsana New" w:hint="cs"/>
          <w:sz w:val="30"/>
          <w:szCs w:val="30"/>
          <w:cs/>
        </w:rPr>
        <w:t>รวม</w:t>
      </w:r>
      <w:r w:rsidRPr="009E6E1D">
        <w:rPr>
          <w:rFonts w:ascii="Angsana New" w:hAnsi="Angsana New"/>
          <w:sz w:val="30"/>
          <w:szCs w:val="30"/>
          <w:cs/>
        </w:rPr>
        <w:t xml:space="preserve">ประมาณ </w:t>
      </w:r>
      <w:r w:rsidR="00D0473A">
        <w:rPr>
          <w:rFonts w:ascii="Angsana New" w:hAnsi="Angsana New"/>
          <w:sz w:val="30"/>
          <w:szCs w:val="30"/>
        </w:rPr>
        <w:t>395.7</w:t>
      </w:r>
      <w:r w:rsidR="007A0351">
        <w:rPr>
          <w:rFonts w:ascii="Angsana New" w:hAnsi="Angsana New" w:hint="cs"/>
          <w:sz w:val="30"/>
          <w:szCs w:val="30"/>
          <w:cs/>
        </w:rPr>
        <w:t xml:space="preserve"> </w:t>
      </w:r>
      <w:r w:rsidRPr="009E6E1D">
        <w:rPr>
          <w:rFonts w:ascii="Angsana New" w:hAnsi="Angsana New"/>
          <w:sz w:val="30"/>
          <w:szCs w:val="30"/>
          <w:cs/>
        </w:rPr>
        <w:t>ล้านบาท</w:t>
      </w:r>
      <w:r w:rsidRPr="009E6E1D">
        <w:rPr>
          <w:rFonts w:ascii="Angsana New" w:hAnsi="Angsana New" w:hint="cs"/>
          <w:sz w:val="30"/>
          <w:szCs w:val="30"/>
          <w:cs/>
        </w:rPr>
        <w:t>และ</w:t>
      </w:r>
      <w:r w:rsidRPr="009E6E1D">
        <w:rPr>
          <w:rFonts w:ascii="Angsana New" w:hAnsi="Angsana New"/>
          <w:sz w:val="30"/>
          <w:szCs w:val="30"/>
          <w:cs/>
        </w:rPr>
        <w:t xml:space="preserve"> </w:t>
      </w:r>
      <w:r w:rsidR="00D0473A">
        <w:rPr>
          <w:rFonts w:ascii="Angsana New" w:hAnsi="Angsana New"/>
          <w:sz w:val="30"/>
          <w:szCs w:val="30"/>
        </w:rPr>
        <w:t>367.5</w:t>
      </w:r>
      <w:r w:rsidR="006A4F66">
        <w:rPr>
          <w:rFonts w:ascii="Angsana New" w:hAnsi="Angsana New" w:hint="cs"/>
          <w:sz w:val="30"/>
          <w:szCs w:val="30"/>
          <w:cs/>
        </w:rPr>
        <w:t xml:space="preserve"> </w:t>
      </w:r>
      <w:r w:rsidRPr="009E6E1D">
        <w:rPr>
          <w:rFonts w:ascii="Angsana New" w:hAnsi="Angsana New" w:hint="cs"/>
          <w:sz w:val="30"/>
          <w:szCs w:val="30"/>
          <w:cs/>
        </w:rPr>
        <w:t>ล้านบาท</w:t>
      </w:r>
      <w:r w:rsidR="001241A2" w:rsidRPr="009E6E1D">
        <w:rPr>
          <w:rFonts w:ascii="Angsana New" w:hAnsi="Angsana New"/>
          <w:sz w:val="30"/>
          <w:szCs w:val="30"/>
        </w:rPr>
        <w:t xml:space="preserve"> </w:t>
      </w:r>
      <w:r w:rsidR="001241A2" w:rsidRPr="009E6E1D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Pr="009E6E1D">
        <w:rPr>
          <w:rFonts w:ascii="Angsana New" w:hAnsi="Angsana New"/>
          <w:sz w:val="30"/>
          <w:szCs w:val="30"/>
          <w:cs/>
        </w:rPr>
        <w:t>เป็นหลัก</w:t>
      </w:r>
      <w:r w:rsidRPr="009E6E1D">
        <w:rPr>
          <w:rFonts w:ascii="Angsana New" w:hAnsi="Angsana New" w:hint="cs"/>
          <w:sz w:val="30"/>
          <w:szCs w:val="30"/>
          <w:cs/>
        </w:rPr>
        <w:t>ป</w:t>
      </w:r>
      <w:r w:rsidRPr="009E6E1D">
        <w:rPr>
          <w:rFonts w:ascii="Angsana New" w:hAnsi="Angsana New"/>
          <w:sz w:val="30"/>
          <w:szCs w:val="30"/>
          <w:cs/>
        </w:rPr>
        <w:t>ระกันวงเงินเบิกเกินบัญชี</w:t>
      </w:r>
      <w:r w:rsidRPr="009E6E1D">
        <w:rPr>
          <w:rFonts w:ascii="Angsana New" w:hAnsi="Angsana New" w:hint="cs"/>
          <w:sz w:val="30"/>
          <w:szCs w:val="30"/>
          <w:cs/>
        </w:rPr>
        <w:t xml:space="preserve"> วง</w:t>
      </w:r>
      <w:r w:rsidRPr="009E6E1D">
        <w:rPr>
          <w:rFonts w:ascii="Angsana New" w:hAnsi="Angsana New"/>
          <w:sz w:val="30"/>
          <w:szCs w:val="30"/>
          <w:cs/>
        </w:rPr>
        <w:t>เงินกู้ยืมระยะสั้นและ</w:t>
      </w:r>
      <w:r w:rsidRPr="009E6E1D">
        <w:rPr>
          <w:rFonts w:ascii="Angsana New" w:hAnsi="Angsana New" w:hint="cs"/>
          <w:sz w:val="30"/>
          <w:szCs w:val="30"/>
          <w:cs/>
        </w:rPr>
        <w:t>วง</w:t>
      </w:r>
      <w:r w:rsidRPr="009E6E1D">
        <w:rPr>
          <w:rFonts w:ascii="Angsana New" w:hAnsi="Angsana New"/>
          <w:sz w:val="30"/>
          <w:szCs w:val="30"/>
          <w:cs/>
        </w:rPr>
        <w:t>เงินกู้ยืมระยะ</w:t>
      </w:r>
      <w:r w:rsidRPr="009E6E1D">
        <w:rPr>
          <w:rFonts w:ascii="Angsana New" w:hAnsi="Angsana New" w:hint="cs"/>
          <w:sz w:val="30"/>
          <w:szCs w:val="30"/>
          <w:cs/>
        </w:rPr>
        <w:t>ยาว</w:t>
      </w:r>
      <w:r w:rsidRPr="009E6E1D">
        <w:rPr>
          <w:rFonts w:ascii="Angsana New" w:hAnsi="Angsana New"/>
          <w:sz w:val="30"/>
          <w:szCs w:val="30"/>
          <w:cs/>
        </w:rPr>
        <w:t>จากสถาบันการเงิน (ดูหมายเหตุ</w:t>
      </w:r>
      <w:r w:rsidRPr="009E6E1D">
        <w:rPr>
          <w:rFonts w:ascii="Angsana New" w:hAnsi="Angsana New" w:hint="cs"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10</w:t>
      </w:r>
      <w:r w:rsidRPr="009E6E1D">
        <w:rPr>
          <w:rFonts w:ascii="Angsana New" w:hAnsi="Angsana New" w:hint="cs"/>
          <w:sz w:val="30"/>
          <w:szCs w:val="30"/>
          <w:cs/>
        </w:rPr>
        <w:t xml:space="preserve"> และ </w:t>
      </w:r>
      <w:r w:rsidR="00777F8A" w:rsidRPr="00777F8A">
        <w:rPr>
          <w:rFonts w:ascii="Angsana New" w:hAnsi="Angsana New"/>
          <w:sz w:val="30"/>
          <w:szCs w:val="30"/>
        </w:rPr>
        <w:t>11</w:t>
      </w:r>
      <w:r w:rsidRPr="009E6E1D">
        <w:rPr>
          <w:rFonts w:ascii="Angsana New" w:hAnsi="Angsana New"/>
          <w:sz w:val="30"/>
          <w:szCs w:val="30"/>
          <w:cs/>
        </w:rPr>
        <w:t>)</w:t>
      </w:r>
    </w:p>
    <w:p w14:paraId="08478C83" w14:textId="77777777" w:rsidR="008936C6" w:rsidRPr="006A4F66" w:rsidRDefault="008936C6" w:rsidP="008936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3BE62B99" w14:textId="77777777" w:rsidR="004774C5" w:rsidRPr="006A4F66" w:rsidRDefault="004774C5" w:rsidP="008364B5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6A4F66">
        <w:rPr>
          <w:rFonts w:ascii="Angsana New" w:hAnsi="Angsana New"/>
          <w:b/>
          <w:bCs/>
          <w:sz w:val="30"/>
          <w:szCs w:val="30"/>
          <w:cs/>
        </w:rPr>
        <w:t xml:space="preserve">สินทรัพย์สิทธิการใช้ </w:t>
      </w:r>
      <w:r w:rsidR="008C3C2D" w:rsidRPr="006A4F66">
        <w:rPr>
          <w:rFonts w:ascii="Angsana New" w:hAnsi="Angsana New"/>
          <w:b/>
          <w:bCs/>
          <w:sz w:val="30"/>
          <w:szCs w:val="30"/>
          <w:cs/>
        </w:rPr>
        <w:t>-</w:t>
      </w:r>
      <w:r w:rsidRPr="006A4F66">
        <w:rPr>
          <w:rFonts w:ascii="Angsana New" w:hAnsi="Angsana New"/>
          <w:b/>
          <w:bCs/>
          <w:sz w:val="30"/>
          <w:szCs w:val="30"/>
          <w:cs/>
        </w:rPr>
        <w:t xml:space="preserve"> สุทธิ</w:t>
      </w:r>
    </w:p>
    <w:p w14:paraId="0823544B" w14:textId="77777777" w:rsidR="00B340E2" w:rsidRDefault="00B340E2" w:rsidP="00B340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6A4F66" w:rsidRPr="006A4F66" w14:paraId="03C2CAA5" w14:textId="77777777" w:rsidTr="003F3932">
        <w:trPr>
          <w:cantSplit/>
        </w:trPr>
        <w:tc>
          <w:tcPr>
            <w:tcW w:w="2590" w:type="dxa"/>
          </w:tcPr>
          <w:p w14:paraId="4E656E34" w14:textId="77777777" w:rsidR="006A4F66" w:rsidRPr="006A4F66" w:rsidRDefault="006A4F66" w:rsidP="003F3932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24419A22" w14:textId="77777777" w:rsidR="006A4F66" w:rsidRPr="006A4F66" w:rsidRDefault="006A4F66" w:rsidP="003F3932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งบการเงินรวมและงบการเงินเฉพาะกิจการ (พันบาท)</w:t>
            </w:r>
          </w:p>
        </w:tc>
      </w:tr>
      <w:tr w:rsidR="006A4F66" w:rsidRPr="006A4F66" w14:paraId="4648BD97" w14:textId="77777777" w:rsidTr="003F3932">
        <w:trPr>
          <w:cantSplit/>
        </w:trPr>
        <w:tc>
          <w:tcPr>
            <w:tcW w:w="2590" w:type="dxa"/>
          </w:tcPr>
          <w:p w14:paraId="62E4C992" w14:textId="77777777" w:rsidR="006A4F66" w:rsidRPr="006A4F66" w:rsidRDefault="006A4F66" w:rsidP="003F3932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E15D7A0" w14:textId="77777777" w:rsidR="006A4F66" w:rsidRPr="006A4F66" w:rsidRDefault="006A4F66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6FE236A" w14:textId="77777777" w:rsidR="006A4F66" w:rsidRPr="006A4F66" w:rsidRDefault="006A4F66" w:rsidP="003F3932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A170F2" w14:textId="77777777" w:rsidR="006A4F66" w:rsidRPr="006A4F66" w:rsidRDefault="006A4F66" w:rsidP="003F3932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276F325" w14:textId="77777777" w:rsidR="006A4F66" w:rsidRPr="006A4F66" w:rsidRDefault="006A4F66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785A9666" w14:textId="77777777" w:rsidR="006A4F66" w:rsidRPr="006A4F66" w:rsidRDefault="006A4F66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6A4F66" w:rsidRPr="006A4F66" w14:paraId="0095F9CD" w14:textId="77777777" w:rsidTr="003F3932">
        <w:trPr>
          <w:cantSplit/>
        </w:trPr>
        <w:tc>
          <w:tcPr>
            <w:tcW w:w="2590" w:type="dxa"/>
          </w:tcPr>
          <w:p w14:paraId="6F9E317B" w14:textId="77777777" w:rsidR="006A4F66" w:rsidRPr="006A4F66" w:rsidRDefault="006A4F66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2DD1D8B" w14:textId="4AF80FB9" w:rsidR="006A4F66" w:rsidRPr="006A4F66" w:rsidRDefault="00777F8A" w:rsidP="003F39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6A4F66" w:rsidRPr="006A4F6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36" w:type="dxa"/>
          </w:tcPr>
          <w:p w14:paraId="17C319AB" w14:textId="77777777" w:rsidR="006A4F66" w:rsidRPr="006A4F66" w:rsidRDefault="006A4F66" w:rsidP="003F3932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2BC6321" w14:textId="77777777" w:rsidR="006A4F66" w:rsidRPr="006A4F66" w:rsidRDefault="006A4F66" w:rsidP="003F3932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0033B0B3" w14:textId="77777777" w:rsidR="006A4F66" w:rsidRPr="006A4F66" w:rsidRDefault="006A4F66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A0E6FFC" w14:textId="77777777" w:rsidR="006A4F66" w:rsidRPr="006A4F66" w:rsidRDefault="006A4F66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14:paraId="76EAEFC9" w14:textId="77777777" w:rsidR="006A4F66" w:rsidRPr="006A4F66" w:rsidRDefault="006A4F66" w:rsidP="003F393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2DFDE70F" w14:textId="17D07771" w:rsidR="006A4F66" w:rsidRPr="006A4F66" w:rsidRDefault="00777F8A" w:rsidP="006A4F6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6A4F66" w:rsidRPr="006A4F6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6A4F66" w:rsidRPr="006A4F66" w14:paraId="7A6EF0B5" w14:textId="77777777" w:rsidTr="003F3932">
        <w:trPr>
          <w:cantSplit/>
        </w:trPr>
        <w:tc>
          <w:tcPr>
            <w:tcW w:w="2590" w:type="dxa"/>
          </w:tcPr>
          <w:p w14:paraId="149CEEAA" w14:textId="77777777" w:rsidR="006A4F66" w:rsidRPr="006A4F66" w:rsidRDefault="006A4F66" w:rsidP="003F3932">
            <w:pPr>
              <w:tabs>
                <w:tab w:val="clear" w:pos="227"/>
                <w:tab w:val="left" w:pos="72"/>
              </w:tabs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37CA448" w14:textId="77777777" w:rsidR="006A4F66" w:rsidRPr="006A4F66" w:rsidRDefault="006A4F66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FB75029" w14:textId="77777777" w:rsidR="006A4F66" w:rsidRPr="006A4F66" w:rsidRDefault="006A4F66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68B098F" w14:textId="77777777" w:rsidR="006A4F66" w:rsidRPr="006A4F66" w:rsidRDefault="006A4F66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EFABCE4" w14:textId="77777777" w:rsidR="006A4F66" w:rsidRPr="006A4F66" w:rsidRDefault="006A4F66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2D601B" w14:textId="77777777" w:rsidR="006A4F66" w:rsidRPr="006A4F66" w:rsidRDefault="006A4F66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5BCCA727" w14:textId="77777777" w:rsidR="006A4F66" w:rsidRPr="006A4F66" w:rsidRDefault="006A4F66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5535579C" w14:textId="77777777" w:rsidR="006A4F66" w:rsidRPr="006A4F66" w:rsidRDefault="006A4F66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B2498" w:rsidRPr="006A4F66" w14:paraId="629DFB23" w14:textId="77777777" w:rsidTr="002A09EA">
        <w:trPr>
          <w:cantSplit/>
        </w:trPr>
        <w:tc>
          <w:tcPr>
            <w:tcW w:w="2590" w:type="dxa"/>
          </w:tcPr>
          <w:p w14:paraId="0D154552" w14:textId="77777777" w:rsidR="000B2498" w:rsidRPr="006A4F66" w:rsidRDefault="000B2498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14:paraId="04110E1E" w14:textId="631A3074" w:rsidR="000B2498" w:rsidRPr="006A4F66" w:rsidRDefault="00777F8A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 w:rsidR="000B2498" w:rsidRPr="006A4F6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883</w:t>
            </w:r>
          </w:p>
        </w:tc>
        <w:tc>
          <w:tcPr>
            <w:tcW w:w="236" w:type="dxa"/>
          </w:tcPr>
          <w:p w14:paraId="1D5758A3" w14:textId="77777777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3AF0207C" w14:textId="066EE208" w:rsidR="000B2498" w:rsidRPr="000416D3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="000416D3" w:rsidRPr="000416D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300</w:t>
            </w:r>
          </w:p>
        </w:tc>
        <w:tc>
          <w:tcPr>
            <w:tcW w:w="236" w:type="dxa"/>
          </w:tcPr>
          <w:p w14:paraId="291B0286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14:paraId="0C3CA17B" w14:textId="423903FD" w:rsidR="000B2498" w:rsidRPr="00B30A27" w:rsidRDefault="000416D3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850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0D0B9426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14:paraId="103F2C95" w14:textId="5664A1FE" w:rsidR="000B2498" w:rsidRPr="000416D3" w:rsidRDefault="00777F8A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8</w:t>
            </w:r>
            <w:r w:rsidR="000416D3" w:rsidRPr="000416D3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333</w:t>
            </w:r>
          </w:p>
        </w:tc>
      </w:tr>
      <w:tr w:rsidR="000416D3" w:rsidRPr="006A4F66" w14:paraId="0154F7EB" w14:textId="77777777" w:rsidTr="002A09EA">
        <w:trPr>
          <w:cantSplit/>
        </w:trPr>
        <w:tc>
          <w:tcPr>
            <w:tcW w:w="2590" w:type="dxa"/>
          </w:tcPr>
          <w:p w14:paraId="61B85198" w14:textId="77777777" w:rsidR="000416D3" w:rsidRPr="006A4F66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14:paraId="771F12ED" w14:textId="4C75FAD3" w:rsidR="000416D3" w:rsidRPr="006A4F66" w:rsidRDefault="00777F8A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7</w:t>
            </w:r>
            <w:r w:rsidR="000416D3" w:rsidRPr="006A4F6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180</w:t>
            </w:r>
          </w:p>
        </w:tc>
        <w:tc>
          <w:tcPr>
            <w:tcW w:w="236" w:type="dxa"/>
          </w:tcPr>
          <w:p w14:paraId="7E25FEB6" w14:textId="77777777" w:rsidR="000416D3" w:rsidRPr="006A4F66" w:rsidRDefault="000416D3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12A98C9F" w14:textId="67BBA4AC" w:rsidR="000416D3" w:rsidRPr="000416D3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7</w:t>
            </w:r>
            <w:r w:rsidR="000416D3" w:rsidRPr="000416D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319</w:t>
            </w:r>
          </w:p>
        </w:tc>
        <w:tc>
          <w:tcPr>
            <w:tcW w:w="236" w:type="dxa"/>
          </w:tcPr>
          <w:p w14:paraId="0D847706" w14:textId="77777777" w:rsidR="000416D3" w:rsidRPr="006A4F66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14:paraId="2DD6CAB1" w14:textId="508E24AC" w:rsidR="000416D3" w:rsidRPr="00B30A27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42AB3E8" w14:textId="77777777" w:rsidR="000416D3" w:rsidRPr="006A4F66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15448953" w14:textId="28375EF0" w:rsidR="000416D3" w:rsidRPr="000416D3" w:rsidRDefault="00777F8A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14</w:t>
            </w:r>
            <w:r w:rsidR="000416D3" w:rsidRPr="000416D3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499</w:t>
            </w:r>
          </w:p>
        </w:tc>
      </w:tr>
      <w:tr w:rsidR="000416D3" w:rsidRPr="006A4F66" w14:paraId="2699E0EE" w14:textId="77777777" w:rsidTr="002A09EA">
        <w:trPr>
          <w:cantSplit/>
        </w:trPr>
        <w:tc>
          <w:tcPr>
            <w:tcW w:w="2590" w:type="dxa"/>
          </w:tcPr>
          <w:p w14:paraId="33B79FC7" w14:textId="77777777" w:rsidR="000416D3" w:rsidRPr="006A4F66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267971FB" w14:textId="3CBD9046" w:rsidR="000416D3" w:rsidRPr="006A4F66" w:rsidRDefault="00777F8A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358</w:t>
            </w:r>
          </w:p>
        </w:tc>
        <w:tc>
          <w:tcPr>
            <w:tcW w:w="236" w:type="dxa"/>
          </w:tcPr>
          <w:p w14:paraId="1C16839D" w14:textId="77777777" w:rsidR="000416D3" w:rsidRPr="006A4F66" w:rsidRDefault="000416D3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6C3DC91" w14:textId="5BE46F10" w:rsidR="000416D3" w:rsidRPr="00B30A27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2F15D30" w14:textId="77777777" w:rsidR="000416D3" w:rsidRPr="006A4F66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090C69A" w14:textId="45913220" w:rsidR="000416D3" w:rsidRPr="00B30A27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D1FE11C" w14:textId="77777777" w:rsidR="000416D3" w:rsidRPr="006A4F66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  <w:vAlign w:val="center"/>
          </w:tcPr>
          <w:p w14:paraId="1B0B9683" w14:textId="7BDBA82B" w:rsidR="000416D3" w:rsidRPr="000416D3" w:rsidRDefault="00777F8A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358</w:t>
            </w:r>
          </w:p>
        </w:tc>
      </w:tr>
      <w:tr w:rsidR="000416D3" w:rsidRPr="006A4F66" w14:paraId="6407C03C" w14:textId="77777777" w:rsidTr="002A09EA">
        <w:trPr>
          <w:cantSplit/>
        </w:trPr>
        <w:tc>
          <w:tcPr>
            <w:tcW w:w="2590" w:type="dxa"/>
          </w:tcPr>
          <w:p w14:paraId="7856CCEB" w14:textId="77777777" w:rsidR="000416D3" w:rsidRPr="006A4F66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350057FF" w14:textId="0FFB1597" w:rsidR="000416D3" w:rsidRPr="006A4F66" w:rsidRDefault="00777F8A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17</w:t>
            </w:r>
            <w:r w:rsidR="000416D3" w:rsidRPr="006A4F6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421</w:t>
            </w:r>
          </w:p>
        </w:tc>
        <w:tc>
          <w:tcPr>
            <w:tcW w:w="236" w:type="dxa"/>
          </w:tcPr>
          <w:p w14:paraId="693C9897" w14:textId="77777777" w:rsidR="000416D3" w:rsidRPr="006A4F66" w:rsidRDefault="000416D3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6D995" w14:textId="4E24F671" w:rsidR="000416D3" w:rsidRPr="000416D3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8</w:t>
            </w:r>
            <w:r w:rsidR="000416D3" w:rsidRPr="000416D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619</w:t>
            </w:r>
          </w:p>
        </w:tc>
        <w:tc>
          <w:tcPr>
            <w:tcW w:w="236" w:type="dxa"/>
          </w:tcPr>
          <w:p w14:paraId="05C60538" w14:textId="77777777" w:rsidR="000416D3" w:rsidRPr="006A4F66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2F1E3" w14:textId="6EA09A8E" w:rsidR="000416D3" w:rsidRPr="00B30A27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850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09C66251" w14:textId="77777777" w:rsidR="000416D3" w:rsidRPr="006A4F66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1AB67088" w14:textId="10DAB8EA" w:rsidR="000416D3" w:rsidRPr="000416D3" w:rsidRDefault="00777F8A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23</w:t>
            </w:r>
            <w:r w:rsidR="000416D3" w:rsidRPr="000416D3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190</w:t>
            </w:r>
          </w:p>
        </w:tc>
      </w:tr>
      <w:tr w:rsidR="000416D3" w:rsidRPr="006A4F66" w14:paraId="6B6AF8EB" w14:textId="77777777" w:rsidTr="003F3932">
        <w:trPr>
          <w:cantSplit/>
        </w:trPr>
        <w:tc>
          <w:tcPr>
            <w:tcW w:w="2590" w:type="dxa"/>
          </w:tcPr>
          <w:p w14:paraId="1866ABCB" w14:textId="77777777" w:rsidR="000416D3" w:rsidRPr="006A4F66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620" w:type="dxa"/>
          </w:tcPr>
          <w:p w14:paraId="35D95719" w14:textId="77777777" w:rsidR="000416D3" w:rsidRPr="006A4F66" w:rsidRDefault="000416D3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6DEF3771" w14:textId="77777777" w:rsidR="000416D3" w:rsidRPr="006A4F66" w:rsidRDefault="000416D3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14:paraId="0D2ED055" w14:textId="77777777" w:rsidR="000416D3" w:rsidRPr="006A4F66" w:rsidRDefault="000416D3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57FAFE1B" w14:textId="77777777" w:rsidR="000416D3" w:rsidRPr="006A4F66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</w:tcPr>
          <w:p w14:paraId="52F3389C" w14:textId="77777777" w:rsidR="000416D3" w:rsidRPr="006A4F66" w:rsidRDefault="000416D3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57CF9A9A" w14:textId="77777777" w:rsidR="000416D3" w:rsidRPr="006A4F66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14:paraId="526AEF4B" w14:textId="77777777" w:rsidR="000416D3" w:rsidRPr="006A4F66" w:rsidRDefault="000416D3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</w:tr>
      <w:tr w:rsidR="000416D3" w:rsidRPr="006A4F66" w14:paraId="7F6B2E19" w14:textId="77777777" w:rsidTr="002A09EA">
        <w:trPr>
          <w:cantSplit/>
        </w:trPr>
        <w:tc>
          <w:tcPr>
            <w:tcW w:w="2590" w:type="dxa"/>
          </w:tcPr>
          <w:p w14:paraId="01DC4610" w14:textId="77777777" w:rsidR="000416D3" w:rsidRPr="006A4F66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</w:tcPr>
          <w:p w14:paraId="7A787C7F" w14:textId="043EFF2B" w:rsidR="000416D3" w:rsidRPr="006A4F66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4</w:t>
            </w:r>
            <w:r w:rsidR="000416D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602</w:t>
            </w:r>
          </w:p>
        </w:tc>
        <w:tc>
          <w:tcPr>
            <w:tcW w:w="236" w:type="dxa"/>
          </w:tcPr>
          <w:p w14:paraId="7B4D062D" w14:textId="77777777" w:rsidR="000416D3" w:rsidRPr="006A4F66" w:rsidRDefault="000416D3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14:paraId="54F2EECC" w14:textId="0A1B0B83" w:rsidR="000416D3" w:rsidRPr="006A4F66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2</w:t>
            </w:r>
            <w:r w:rsidR="000416D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132</w:t>
            </w:r>
          </w:p>
        </w:tc>
        <w:tc>
          <w:tcPr>
            <w:tcW w:w="236" w:type="dxa"/>
          </w:tcPr>
          <w:p w14:paraId="06BFEB18" w14:textId="77777777" w:rsidR="000416D3" w:rsidRPr="006A4F66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14:paraId="0BAAA92D" w14:textId="4D4795D0" w:rsidR="000416D3" w:rsidRPr="00B30A27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375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2D28D254" w14:textId="77777777" w:rsidR="000416D3" w:rsidRPr="006A4F66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14:paraId="1219B616" w14:textId="12577960" w:rsidR="000416D3" w:rsidRPr="006A4F66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4</w:t>
            </w:r>
            <w:r w:rsidR="000416D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359</w:t>
            </w:r>
          </w:p>
        </w:tc>
      </w:tr>
      <w:tr w:rsidR="000416D3" w:rsidRPr="006A4F66" w14:paraId="3E7ACFB3" w14:textId="77777777" w:rsidTr="002A09EA">
        <w:trPr>
          <w:cantSplit/>
        </w:trPr>
        <w:tc>
          <w:tcPr>
            <w:tcW w:w="2590" w:type="dxa"/>
          </w:tcPr>
          <w:p w14:paraId="4DD4798E" w14:textId="77777777" w:rsidR="000416D3" w:rsidRPr="006A4F66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</w:tcPr>
          <w:p w14:paraId="6B481BD1" w14:textId="3AD691C4" w:rsidR="000416D3" w:rsidRPr="006A4F66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3</w:t>
            </w:r>
            <w:r w:rsidR="000416D3" w:rsidRPr="0070040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790</w:t>
            </w:r>
          </w:p>
        </w:tc>
        <w:tc>
          <w:tcPr>
            <w:tcW w:w="236" w:type="dxa"/>
          </w:tcPr>
          <w:p w14:paraId="48601BF5" w14:textId="77777777" w:rsidR="000416D3" w:rsidRPr="006A4F66" w:rsidRDefault="000416D3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2A1D69BC" w14:textId="49D43FDE" w:rsidR="000416D3" w:rsidRPr="00700403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4</w:t>
            </w:r>
            <w:r w:rsidR="000416D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="00C73609">
              <w:rPr>
                <w:rFonts w:hAnsi="Angsana New"/>
                <w:sz w:val="30"/>
                <w:szCs w:val="30"/>
                <w:lang w:val="en-US"/>
              </w:rPr>
              <w:t>6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45</w:t>
            </w:r>
          </w:p>
        </w:tc>
        <w:tc>
          <w:tcPr>
            <w:tcW w:w="236" w:type="dxa"/>
            <w:shd w:val="clear" w:color="auto" w:fill="auto"/>
          </w:tcPr>
          <w:p w14:paraId="456E2212" w14:textId="77777777" w:rsidR="000416D3" w:rsidRPr="00700403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1DDF09" w14:textId="7E985E12" w:rsidR="000416D3" w:rsidRPr="00700403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E023595" w14:textId="77777777" w:rsidR="000416D3" w:rsidRPr="00700403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14:paraId="65CE82BF" w14:textId="5DF44E95" w:rsidR="000416D3" w:rsidRPr="00700403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8</w:t>
            </w:r>
            <w:r w:rsidR="000416D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435</w:t>
            </w:r>
          </w:p>
        </w:tc>
      </w:tr>
      <w:tr w:rsidR="000416D3" w:rsidRPr="006A4F66" w14:paraId="4DB3CCA7" w14:textId="77777777" w:rsidTr="002A09EA">
        <w:trPr>
          <w:cantSplit/>
        </w:trPr>
        <w:tc>
          <w:tcPr>
            <w:tcW w:w="2590" w:type="dxa"/>
          </w:tcPr>
          <w:p w14:paraId="087ED89A" w14:textId="77777777" w:rsidR="000416D3" w:rsidRPr="006A4F66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54845DE" w14:textId="0844107F" w:rsidR="000416D3" w:rsidRPr="006A4F66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188</w:t>
            </w:r>
          </w:p>
        </w:tc>
        <w:tc>
          <w:tcPr>
            <w:tcW w:w="236" w:type="dxa"/>
          </w:tcPr>
          <w:p w14:paraId="40AD18C9" w14:textId="77777777" w:rsidR="000416D3" w:rsidRPr="006A4F66" w:rsidRDefault="000416D3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B9CA744" w14:textId="601705F2" w:rsidR="000416D3" w:rsidRPr="00700403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61</w:t>
            </w:r>
          </w:p>
        </w:tc>
        <w:tc>
          <w:tcPr>
            <w:tcW w:w="236" w:type="dxa"/>
          </w:tcPr>
          <w:p w14:paraId="53C9CA26" w14:textId="77777777" w:rsidR="000416D3" w:rsidRPr="00700403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F5CE39A" w14:textId="5B5A7436" w:rsidR="000416D3" w:rsidRPr="00700403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99475F2" w14:textId="77777777" w:rsidR="000416D3" w:rsidRPr="00700403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3F7D8713" w14:textId="064F1D78" w:rsidR="000416D3" w:rsidRPr="00700403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249</w:t>
            </w:r>
          </w:p>
        </w:tc>
      </w:tr>
      <w:tr w:rsidR="000416D3" w:rsidRPr="006A4F66" w14:paraId="7E5D0D41" w14:textId="77777777" w:rsidTr="002A09EA">
        <w:trPr>
          <w:cantSplit/>
        </w:trPr>
        <w:tc>
          <w:tcPr>
            <w:tcW w:w="2590" w:type="dxa"/>
          </w:tcPr>
          <w:p w14:paraId="05BEF9F7" w14:textId="77777777" w:rsidR="000416D3" w:rsidRPr="006A4F66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0A881D4D" w14:textId="49DBD4D2" w:rsidR="000416D3" w:rsidRPr="006A4F66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8</w:t>
            </w:r>
            <w:r w:rsidR="000416D3" w:rsidRPr="0070040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580</w:t>
            </w:r>
          </w:p>
        </w:tc>
        <w:tc>
          <w:tcPr>
            <w:tcW w:w="236" w:type="dxa"/>
          </w:tcPr>
          <w:p w14:paraId="22D8B8AA" w14:textId="77777777" w:rsidR="000416D3" w:rsidRPr="006A4F66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31133E" w14:textId="42E5CF5F" w:rsidR="000416D3" w:rsidRPr="00700403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6</w:t>
            </w:r>
            <w:r w:rsidR="000416D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838</w:t>
            </w:r>
          </w:p>
        </w:tc>
        <w:tc>
          <w:tcPr>
            <w:tcW w:w="236" w:type="dxa"/>
          </w:tcPr>
          <w:p w14:paraId="48BC2849" w14:textId="77777777" w:rsidR="000416D3" w:rsidRPr="00700403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24E9C" w14:textId="16D88315" w:rsidR="000416D3" w:rsidRPr="00700403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375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576EAB8F" w14:textId="77777777" w:rsidR="000416D3" w:rsidRPr="00700403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B87493" w14:textId="3990A736" w:rsidR="000416D3" w:rsidRPr="00700403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13</w:t>
            </w:r>
            <w:r w:rsidR="000416D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043</w:t>
            </w:r>
          </w:p>
        </w:tc>
      </w:tr>
      <w:tr w:rsidR="000416D3" w:rsidRPr="006A4F66" w14:paraId="42D42103" w14:textId="77777777" w:rsidTr="003F3932">
        <w:trPr>
          <w:cantSplit/>
        </w:trPr>
        <w:tc>
          <w:tcPr>
            <w:tcW w:w="2590" w:type="dxa"/>
          </w:tcPr>
          <w:p w14:paraId="52D27F5B" w14:textId="77777777" w:rsidR="000416D3" w:rsidRPr="006A4F66" w:rsidRDefault="000416D3" w:rsidP="000416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06CB2ED" w14:textId="40688A69" w:rsidR="000416D3" w:rsidRPr="006A4F66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8</w:t>
            </w:r>
            <w:r w:rsidR="000416D3" w:rsidRPr="0070040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841</w:t>
            </w:r>
          </w:p>
        </w:tc>
        <w:tc>
          <w:tcPr>
            <w:tcW w:w="236" w:type="dxa"/>
          </w:tcPr>
          <w:p w14:paraId="15192B61" w14:textId="77777777" w:rsidR="000416D3" w:rsidRPr="006A4F66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1A1F6B1" w14:textId="77777777" w:rsidR="000416D3" w:rsidRPr="00700403" w:rsidRDefault="000416D3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3D819E98" w14:textId="77777777" w:rsidR="000416D3" w:rsidRPr="00700403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0AE1333" w14:textId="77777777" w:rsidR="000416D3" w:rsidRPr="00700403" w:rsidRDefault="000416D3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212352A3" w14:textId="77777777" w:rsidR="000416D3" w:rsidRPr="00700403" w:rsidRDefault="000416D3" w:rsidP="000416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6325F926" w14:textId="4F2BF413" w:rsidR="000416D3" w:rsidRPr="00700403" w:rsidRDefault="00777F8A" w:rsidP="000416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10</w:t>
            </w:r>
            <w:r w:rsidR="000416D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147</w:t>
            </w:r>
          </w:p>
        </w:tc>
      </w:tr>
    </w:tbl>
    <w:p w14:paraId="5F0353BE" w14:textId="77777777" w:rsidR="006A4F66" w:rsidRDefault="006A4F66" w:rsidP="00B340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DB09032" w14:textId="77777777" w:rsidR="006A4F66" w:rsidRPr="006A4F66" w:rsidRDefault="006A4F66" w:rsidP="00B340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9987E6C" w14:textId="77777777" w:rsidR="006A4F66" w:rsidRDefault="006A4F66">
      <w:r>
        <w:br w:type="page"/>
      </w: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B340E2" w:rsidRPr="006A4F66" w14:paraId="77CA6B15" w14:textId="77777777" w:rsidTr="00470AD7">
        <w:trPr>
          <w:cantSplit/>
        </w:trPr>
        <w:tc>
          <w:tcPr>
            <w:tcW w:w="2590" w:type="dxa"/>
          </w:tcPr>
          <w:p w14:paraId="0A36A7D1" w14:textId="77777777" w:rsidR="00B340E2" w:rsidRPr="006A4F66" w:rsidRDefault="00B340E2" w:rsidP="00470AD7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6DD0A157" w14:textId="77777777" w:rsidR="00B340E2" w:rsidRPr="006A4F66" w:rsidRDefault="00B340E2" w:rsidP="00470AD7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งบการเงินรวมและงบการเงินเฉพาะกิจการ (พันบาท)</w:t>
            </w:r>
          </w:p>
        </w:tc>
      </w:tr>
      <w:tr w:rsidR="00B340E2" w:rsidRPr="006A4F66" w14:paraId="027FF2A5" w14:textId="77777777" w:rsidTr="00470AD7">
        <w:trPr>
          <w:cantSplit/>
        </w:trPr>
        <w:tc>
          <w:tcPr>
            <w:tcW w:w="2590" w:type="dxa"/>
          </w:tcPr>
          <w:p w14:paraId="2B7AF4CC" w14:textId="77777777" w:rsidR="00B340E2" w:rsidRPr="006A4F66" w:rsidRDefault="00B340E2" w:rsidP="00470AD7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70E0CCE" w14:textId="77777777" w:rsidR="00B340E2" w:rsidRPr="006A4F66" w:rsidRDefault="00B340E2" w:rsidP="0083704F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10DF461" w14:textId="77777777" w:rsidR="00B340E2" w:rsidRPr="006A4F66" w:rsidRDefault="00B340E2" w:rsidP="00470AD7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651A42" w14:textId="77777777" w:rsidR="00B340E2" w:rsidRPr="006A4F66" w:rsidRDefault="0083704F" w:rsidP="0083704F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4AD3AD5" w14:textId="77777777" w:rsidR="00B340E2" w:rsidRPr="006A4F66" w:rsidRDefault="00B340E2" w:rsidP="00470AD7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54B6C3BC" w14:textId="77777777" w:rsidR="00B340E2" w:rsidRPr="006A4F66" w:rsidRDefault="00B340E2" w:rsidP="0083704F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="0083704F" w:rsidRPr="006A4F66">
              <w:rPr>
                <w:rFonts w:ascii="Angsana New" w:hAnsi="Angsana New"/>
                <w:sz w:val="30"/>
                <w:szCs w:val="30"/>
                <w:cs/>
              </w:rPr>
              <w:t>ือ</w:t>
            </w:r>
          </w:p>
        </w:tc>
      </w:tr>
      <w:tr w:rsidR="00B340E2" w:rsidRPr="006A4F66" w14:paraId="22EB905F" w14:textId="77777777" w:rsidTr="00470AD7">
        <w:trPr>
          <w:cantSplit/>
        </w:trPr>
        <w:tc>
          <w:tcPr>
            <w:tcW w:w="2590" w:type="dxa"/>
          </w:tcPr>
          <w:p w14:paraId="018C5446" w14:textId="77777777" w:rsidR="00B340E2" w:rsidRPr="006A4F66" w:rsidRDefault="00B340E2" w:rsidP="00470AD7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F89BAF9" w14:textId="48EFA782" w:rsidR="00B340E2" w:rsidRPr="006A4F66" w:rsidRDefault="00777F8A" w:rsidP="00470AD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77223F" w:rsidRPr="006A4F6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36" w:type="dxa"/>
          </w:tcPr>
          <w:p w14:paraId="61D6E679" w14:textId="77777777" w:rsidR="00B340E2" w:rsidRPr="006A4F66" w:rsidRDefault="00B340E2" w:rsidP="00470AD7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C549F14" w14:textId="77777777" w:rsidR="00B340E2" w:rsidRPr="006A4F66" w:rsidRDefault="00B340E2" w:rsidP="00470AD7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2567840E" w14:textId="77777777" w:rsidR="00B340E2" w:rsidRPr="006A4F66" w:rsidRDefault="00B340E2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F41D2FF" w14:textId="77777777" w:rsidR="00B340E2" w:rsidRPr="006A4F66" w:rsidRDefault="00B340E2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14:paraId="6B48462B" w14:textId="77777777" w:rsidR="00B340E2" w:rsidRPr="006A4F66" w:rsidRDefault="00B340E2" w:rsidP="00470AD7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4EB8CF0A" w14:textId="0EDB7299" w:rsidR="00B340E2" w:rsidRPr="006A4F66" w:rsidRDefault="00777F8A" w:rsidP="00470AD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B340E2" w:rsidRPr="006A4F6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B340E2" w:rsidRPr="006A4F66" w14:paraId="34224C7B" w14:textId="77777777" w:rsidTr="00470AD7">
        <w:trPr>
          <w:cantSplit/>
        </w:trPr>
        <w:tc>
          <w:tcPr>
            <w:tcW w:w="2590" w:type="dxa"/>
          </w:tcPr>
          <w:p w14:paraId="420E48E7" w14:textId="77777777" w:rsidR="00B340E2" w:rsidRPr="006A4F66" w:rsidRDefault="00B340E2" w:rsidP="00470AD7">
            <w:pPr>
              <w:tabs>
                <w:tab w:val="clear" w:pos="227"/>
                <w:tab w:val="left" w:pos="72"/>
              </w:tabs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90FAF31" w14:textId="77777777" w:rsidR="00B340E2" w:rsidRPr="006A4F66" w:rsidRDefault="00B340E2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9C0CC82" w14:textId="77777777" w:rsidR="00B340E2" w:rsidRPr="006A4F66" w:rsidRDefault="00B340E2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4726BAB" w14:textId="77777777" w:rsidR="00B340E2" w:rsidRPr="006A4F66" w:rsidRDefault="00B340E2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14997429" w14:textId="77777777" w:rsidR="00B340E2" w:rsidRPr="006A4F66" w:rsidRDefault="00B340E2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E0A1818" w14:textId="77777777" w:rsidR="00B340E2" w:rsidRPr="006A4F66" w:rsidRDefault="00B340E2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44B2A55" w14:textId="77777777" w:rsidR="00B340E2" w:rsidRPr="006A4F66" w:rsidRDefault="00B340E2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12A3E203" w14:textId="77777777" w:rsidR="00B340E2" w:rsidRPr="006A4F66" w:rsidRDefault="00B340E2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B2498" w:rsidRPr="006A4F66" w14:paraId="3AACF311" w14:textId="77777777" w:rsidTr="007D4884">
        <w:trPr>
          <w:cantSplit/>
        </w:trPr>
        <w:tc>
          <w:tcPr>
            <w:tcW w:w="2590" w:type="dxa"/>
          </w:tcPr>
          <w:p w14:paraId="22DCD7C9" w14:textId="77777777" w:rsidR="000B2498" w:rsidRPr="006A4F66" w:rsidRDefault="000B2498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14:paraId="0D4F1057" w14:textId="014BAC83" w:rsidR="000B2498" w:rsidRPr="000B2498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9</w:t>
            </w:r>
            <w:r w:rsidR="000B2498" w:rsidRPr="000B2498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883</w:t>
            </w:r>
          </w:p>
        </w:tc>
        <w:tc>
          <w:tcPr>
            <w:tcW w:w="236" w:type="dxa"/>
          </w:tcPr>
          <w:p w14:paraId="2D3296AC" w14:textId="77777777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08CB1FC0" w14:textId="54AF59C2" w:rsidR="000B2498" w:rsidRPr="00756C9E" w:rsidRDefault="000B2498" w:rsidP="00756C9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</w:rPr>
            </w:pPr>
            <w:r w:rsidRPr="00B30A27">
              <w:rPr>
                <w:rFonts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38DC55D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14:paraId="20D97EF7" w14:textId="0DF6B87F" w:rsidR="000B2498" w:rsidRPr="00756C9E" w:rsidRDefault="000B2498" w:rsidP="00756C9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</w:rPr>
            </w:pPr>
            <w:r w:rsidRPr="00B30A27">
              <w:rPr>
                <w:rFonts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2E89F13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14:paraId="412B7179" w14:textId="7614EA67" w:rsidR="000B2498" w:rsidRPr="006A4F66" w:rsidRDefault="00777F8A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 w:rsidR="000B2498" w:rsidRPr="006A4F6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883</w:t>
            </w:r>
          </w:p>
        </w:tc>
      </w:tr>
      <w:tr w:rsidR="000B2498" w:rsidRPr="006A4F66" w14:paraId="589B1E6A" w14:textId="77777777" w:rsidTr="007D4884">
        <w:trPr>
          <w:cantSplit/>
        </w:trPr>
        <w:tc>
          <w:tcPr>
            <w:tcW w:w="2590" w:type="dxa"/>
          </w:tcPr>
          <w:p w14:paraId="17F5B14A" w14:textId="77777777" w:rsidR="000B2498" w:rsidRPr="006A4F66" w:rsidRDefault="000B2498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14:paraId="479F1CC1" w14:textId="5930C643" w:rsidR="000B2498" w:rsidRPr="000B2498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7</w:t>
            </w:r>
            <w:r w:rsidR="000B2498" w:rsidRPr="000B2498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180</w:t>
            </w:r>
          </w:p>
        </w:tc>
        <w:tc>
          <w:tcPr>
            <w:tcW w:w="236" w:type="dxa"/>
          </w:tcPr>
          <w:p w14:paraId="3E1EECC8" w14:textId="77777777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436E983C" w14:textId="764CA877" w:rsidR="000B2498" w:rsidRPr="00756C9E" w:rsidRDefault="000B2498" w:rsidP="00756C9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</w:rPr>
            </w:pPr>
            <w:r w:rsidRPr="00B30A27">
              <w:rPr>
                <w:rFonts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4D31F00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14:paraId="3258F760" w14:textId="5A4C46E6" w:rsidR="000B2498" w:rsidRPr="00756C9E" w:rsidRDefault="000B2498" w:rsidP="00756C9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</w:rPr>
            </w:pPr>
            <w:r w:rsidRPr="00B30A27">
              <w:rPr>
                <w:rFonts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A16F671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7DF91B59" w14:textId="1E6DAC8D" w:rsidR="000B2498" w:rsidRPr="006A4F66" w:rsidRDefault="00777F8A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7</w:t>
            </w:r>
            <w:r w:rsidR="000B2498" w:rsidRPr="006A4F6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180</w:t>
            </w:r>
          </w:p>
        </w:tc>
      </w:tr>
      <w:tr w:rsidR="000B2498" w:rsidRPr="006A4F66" w14:paraId="063B1F69" w14:textId="77777777" w:rsidTr="007D4884">
        <w:trPr>
          <w:cantSplit/>
        </w:trPr>
        <w:tc>
          <w:tcPr>
            <w:tcW w:w="2590" w:type="dxa"/>
          </w:tcPr>
          <w:p w14:paraId="51EAB6BA" w14:textId="77777777" w:rsidR="000B2498" w:rsidRPr="006A4F66" w:rsidRDefault="000B2498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470DED4" w14:textId="308260D7" w:rsidR="000B2498" w:rsidRPr="000B2498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358</w:t>
            </w:r>
          </w:p>
        </w:tc>
        <w:tc>
          <w:tcPr>
            <w:tcW w:w="236" w:type="dxa"/>
          </w:tcPr>
          <w:p w14:paraId="69213C03" w14:textId="77777777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B08267E" w14:textId="07A4C387" w:rsidR="000B2498" w:rsidRPr="00756C9E" w:rsidRDefault="000B2498" w:rsidP="00756C9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</w:rPr>
            </w:pPr>
            <w:r w:rsidRPr="00B30A27">
              <w:rPr>
                <w:rFonts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2B97CBA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0F2B3F3" w14:textId="7AE78F2D" w:rsidR="000B2498" w:rsidRPr="00756C9E" w:rsidRDefault="000B2498" w:rsidP="00756C9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</w:rPr>
            </w:pPr>
            <w:r w:rsidRPr="00B30A27">
              <w:rPr>
                <w:rFonts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9EE5CF3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  <w:vAlign w:val="center"/>
          </w:tcPr>
          <w:p w14:paraId="2870B0CB" w14:textId="21D52847" w:rsidR="000B2498" w:rsidRPr="006A4F66" w:rsidRDefault="00777F8A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358</w:t>
            </w:r>
          </w:p>
        </w:tc>
      </w:tr>
      <w:tr w:rsidR="000B2498" w:rsidRPr="006A4F66" w14:paraId="55448258" w14:textId="77777777" w:rsidTr="007D4884">
        <w:trPr>
          <w:cantSplit/>
        </w:trPr>
        <w:tc>
          <w:tcPr>
            <w:tcW w:w="2590" w:type="dxa"/>
          </w:tcPr>
          <w:p w14:paraId="2530B372" w14:textId="77777777" w:rsidR="000B2498" w:rsidRPr="006A4F66" w:rsidRDefault="000B2498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5860EE03" w14:textId="7A4F418A" w:rsidR="000B2498" w:rsidRPr="000B2498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17</w:t>
            </w:r>
            <w:r w:rsidR="000B2498" w:rsidRPr="000B2498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421</w:t>
            </w:r>
          </w:p>
        </w:tc>
        <w:tc>
          <w:tcPr>
            <w:tcW w:w="236" w:type="dxa"/>
          </w:tcPr>
          <w:p w14:paraId="1997BB83" w14:textId="77777777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162EF" w14:textId="5DCD8FB7" w:rsidR="000B2498" w:rsidRPr="00756C9E" w:rsidRDefault="000B2498" w:rsidP="00756C9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</w:rPr>
            </w:pPr>
            <w:r w:rsidRPr="00B30A27">
              <w:rPr>
                <w:rFonts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93D5C90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4F652" w14:textId="0FD3D4E6" w:rsidR="000B2498" w:rsidRPr="00756C9E" w:rsidRDefault="000B2498" w:rsidP="00756C9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</w:rPr>
            </w:pPr>
            <w:r w:rsidRPr="00B30A27">
              <w:rPr>
                <w:rFonts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93AAB37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4AC72789" w14:textId="7F895D9C" w:rsidR="000B2498" w:rsidRPr="006A4F66" w:rsidRDefault="00777F8A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17</w:t>
            </w:r>
            <w:r w:rsidR="000B2498" w:rsidRPr="006A4F6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421</w:t>
            </w:r>
          </w:p>
        </w:tc>
      </w:tr>
      <w:tr w:rsidR="000B2498" w:rsidRPr="006A4F66" w14:paraId="1C68DE75" w14:textId="77777777" w:rsidTr="00470AD7">
        <w:trPr>
          <w:cantSplit/>
        </w:trPr>
        <w:tc>
          <w:tcPr>
            <w:tcW w:w="2590" w:type="dxa"/>
          </w:tcPr>
          <w:p w14:paraId="40494010" w14:textId="77777777" w:rsidR="000B2498" w:rsidRPr="006A4F66" w:rsidRDefault="000B2498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620" w:type="dxa"/>
          </w:tcPr>
          <w:p w14:paraId="552B7456" w14:textId="77777777" w:rsidR="000B2498" w:rsidRPr="000B2498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7F1AEEDD" w14:textId="77777777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14:paraId="474A9C81" w14:textId="77777777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1462E366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</w:tcPr>
          <w:p w14:paraId="30BA6E10" w14:textId="77777777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7B1D2384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14:paraId="27E878A3" w14:textId="77777777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</w:tr>
      <w:tr w:rsidR="000B2498" w:rsidRPr="006A4F66" w14:paraId="2F86633C" w14:textId="77777777" w:rsidTr="007D4884">
        <w:trPr>
          <w:cantSplit/>
        </w:trPr>
        <w:tc>
          <w:tcPr>
            <w:tcW w:w="2590" w:type="dxa"/>
          </w:tcPr>
          <w:p w14:paraId="7E2AEECA" w14:textId="77777777" w:rsidR="000B2498" w:rsidRPr="006A4F66" w:rsidRDefault="000B2498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</w:tcPr>
          <w:p w14:paraId="5017B5BD" w14:textId="000EC594" w:rsidR="000B2498" w:rsidRPr="000B2498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2</w:t>
            </w:r>
            <w:r w:rsidR="000B2498" w:rsidRPr="006A4F66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625</w:t>
            </w:r>
          </w:p>
        </w:tc>
        <w:tc>
          <w:tcPr>
            <w:tcW w:w="236" w:type="dxa"/>
          </w:tcPr>
          <w:p w14:paraId="38A40554" w14:textId="77777777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14:paraId="076D300D" w14:textId="673DF3D1" w:rsidR="000B2498" w:rsidRPr="006A4F66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="000B2498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977</w:t>
            </w:r>
          </w:p>
        </w:tc>
        <w:tc>
          <w:tcPr>
            <w:tcW w:w="236" w:type="dxa"/>
          </w:tcPr>
          <w:p w14:paraId="02D90F9C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14:paraId="5C387F94" w14:textId="048DAC97" w:rsidR="000B2498" w:rsidRPr="00756C9E" w:rsidRDefault="000B2498" w:rsidP="00756C9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  <w:cs/>
              </w:rPr>
            </w:pPr>
            <w:r w:rsidRPr="00B30A27">
              <w:rPr>
                <w:rFonts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E833B8A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14:paraId="0B9007C2" w14:textId="10293D9C" w:rsidR="000B2498" w:rsidRPr="006A4F66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4</w:t>
            </w:r>
            <w:r w:rsidR="000B2498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602</w:t>
            </w:r>
          </w:p>
        </w:tc>
      </w:tr>
      <w:tr w:rsidR="000B2498" w:rsidRPr="006A4F66" w14:paraId="2AE8629F" w14:textId="77777777" w:rsidTr="007D4884">
        <w:trPr>
          <w:cantSplit/>
        </w:trPr>
        <w:tc>
          <w:tcPr>
            <w:tcW w:w="2590" w:type="dxa"/>
          </w:tcPr>
          <w:p w14:paraId="5199D2C2" w14:textId="77777777" w:rsidR="000B2498" w:rsidRPr="006A4F66" w:rsidRDefault="000B2498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</w:tcPr>
          <w:p w14:paraId="15372DC7" w14:textId="2725FB61" w:rsidR="000B2498" w:rsidRPr="000B2498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="000B2498" w:rsidRPr="006A4F66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396</w:t>
            </w:r>
          </w:p>
        </w:tc>
        <w:tc>
          <w:tcPr>
            <w:tcW w:w="236" w:type="dxa"/>
          </w:tcPr>
          <w:p w14:paraId="00E3E1D8" w14:textId="77777777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415BD7F0" w14:textId="0C7D6CFD" w:rsidR="000B2498" w:rsidRPr="006A4F66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2</w:t>
            </w:r>
            <w:r w:rsidR="000B2498" w:rsidRPr="0070040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394</w:t>
            </w:r>
          </w:p>
        </w:tc>
        <w:tc>
          <w:tcPr>
            <w:tcW w:w="236" w:type="dxa"/>
            <w:shd w:val="clear" w:color="auto" w:fill="auto"/>
          </w:tcPr>
          <w:p w14:paraId="7B77DC11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42613A" w14:textId="5C7C0240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00403">
              <w:rPr>
                <w:rFonts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D98BB05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</w:tcPr>
          <w:p w14:paraId="774B9D8F" w14:textId="7E3E5763" w:rsidR="000B2498" w:rsidRPr="006A4F66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3</w:t>
            </w:r>
            <w:r w:rsidR="000B2498" w:rsidRPr="0070040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790</w:t>
            </w:r>
          </w:p>
        </w:tc>
      </w:tr>
      <w:tr w:rsidR="000B2498" w:rsidRPr="006A4F66" w14:paraId="0A68B642" w14:textId="77777777" w:rsidTr="007D4884">
        <w:trPr>
          <w:cantSplit/>
        </w:trPr>
        <w:tc>
          <w:tcPr>
            <w:tcW w:w="2590" w:type="dxa"/>
          </w:tcPr>
          <w:p w14:paraId="301C485A" w14:textId="77777777" w:rsidR="000B2498" w:rsidRPr="006A4F66" w:rsidRDefault="000B2498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8106F53" w14:textId="433EC652" w:rsidR="000B2498" w:rsidRPr="006A4F66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76</w:t>
            </w:r>
          </w:p>
        </w:tc>
        <w:tc>
          <w:tcPr>
            <w:tcW w:w="236" w:type="dxa"/>
          </w:tcPr>
          <w:p w14:paraId="398B99B2" w14:textId="77777777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B9413A3" w14:textId="342B73C4" w:rsidR="000B2498" w:rsidRPr="006A4F66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112</w:t>
            </w:r>
          </w:p>
        </w:tc>
        <w:tc>
          <w:tcPr>
            <w:tcW w:w="236" w:type="dxa"/>
          </w:tcPr>
          <w:p w14:paraId="3AC2231D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4C9F3A4" w14:textId="172A6DD6" w:rsidR="000B2498" w:rsidRPr="00756C9E" w:rsidRDefault="000B2498" w:rsidP="00756C9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</w:rPr>
            </w:pPr>
            <w:r w:rsidRPr="00700403">
              <w:rPr>
                <w:rFonts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294A7D5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6BF75444" w14:textId="5CE72A29" w:rsidR="000B2498" w:rsidRPr="006A4F66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188</w:t>
            </w:r>
          </w:p>
        </w:tc>
      </w:tr>
      <w:tr w:rsidR="000B2498" w:rsidRPr="006A4F66" w14:paraId="35B35F0D" w14:textId="77777777" w:rsidTr="007D4884">
        <w:trPr>
          <w:cantSplit/>
        </w:trPr>
        <w:tc>
          <w:tcPr>
            <w:tcW w:w="2590" w:type="dxa"/>
          </w:tcPr>
          <w:p w14:paraId="6E24B7B3" w14:textId="77777777" w:rsidR="000B2498" w:rsidRPr="006A4F66" w:rsidRDefault="000B2498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11A830F0" w14:textId="246C0D02" w:rsidR="000B2498" w:rsidRPr="000B2498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4</w:t>
            </w:r>
            <w:r w:rsidR="000B2498" w:rsidRPr="006A4F66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097</w:t>
            </w:r>
          </w:p>
        </w:tc>
        <w:tc>
          <w:tcPr>
            <w:tcW w:w="236" w:type="dxa"/>
          </w:tcPr>
          <w:p w14:paraId="7C6A11AB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34CCF4" w14:textId="3478FBA4" w:rsidR="000B2498" w:rsidRPr="006A4F66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4</w:t>
            </w:r>
            <w:r w:rsidR="000B2498" w:rsidRPr="0070040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483</w:t>
            </w:r>
          </w:p>
        </w:tc>
        <w:tc>
          <w:tcPr>
            <w:tcW w:w="236" w:type="dxa"/>
          </w:tcPr>
          <w:p w14:paraId="60A75B9E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B855" w14:textId="45EC1FB3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  <w:lang w:val="en-US"/>
              </w:rPr>
            </w:pPr>
            <w:r w:rsidRPr="00700403">
              <w:rPr>
                <w:rFonts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F1658FD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60C005" w14:textId="0EAFA75F" w:rsidR="000B2498" w:rsidRPr="006A4F66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8</w:t>
            </w:r>
            <w:r w:rsidR="000B2498" w:rsidRPr="0070040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580</w:t>
            </w:r>
          </w:p>
        </w:tc>
      </w:tr>
      <w:tr w:rsidR="000B2498" w:rsidRPr="006A4F66" w14:paraId="79F65E02" w14:textId="77777777" w:rsidTr="00470AD7">
        <w:trPr>
          <w:cantSplit/>
        </w:trPr>
        <w:tc>
          <w:tcPr>
            <w:tcW w:w="2590" w:type="dxa"/>
          </w:tcPr>
          <w:p w14:paraId="3D524A64" w14:textId="77777777" w:rsidR="000B2498" w:rsidRPr="006A4F66" w:rsidRDefault="000B2498" w:rsidP="000B2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8FCC1E9" w14:textId="2BA8ADB3" w:rsidR="000B2498" w:rsidRPr="000B2498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13</w:t>
            </w:r>
            <w:r w:rsidR="000B2498" w:rsidRPr="006A4F66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324</w:t>
            </w:r>
          </w:p>
        </w:tc>
        <w:tc>
          <w:tcPr>
            <w:tcW w:w="236" w:type="dxa"/>
          </w:tcPr>
          <w:p w14:paraId="33A7CA7B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70FAB6C" w14:textId="77777777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3F3026CD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54D54C6" w14:textId="77777777" w:rsidR="000B2498" w:rsidRPr="006A4F66" w:rsidRDefault="000B2498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72BA02A6" w14:textId="77777777" w:rsidR="000B2498" w:rsidRPr="006A4F66" w:rsidRDefault="000B2498" w:rsidP="000B249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65048886" w14:textId="05DAF109" w:rsidR="000B2498" w:rsidRPr="006A4F66" w:rsidRDefault="00777F8A" w:rsidP="000B249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8</w:t>
            </w:r>
            <w:r w:rsidR="000B2498" w:rsidRPr="0070040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841</w:t>
            </w:r>
          </w:p>
        </w:tc>
      </w:tr>
    </w:tbl>
    <w:p w14:paraId="7B81710D" w14:textId="77777777" w:rsidR="0058407E" w:rsidRPr="00DC3EDC" w:rsidRDefault="0058407E" w:rsidP="00584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0"/>
          <w:szCs w:val="20"/>
        </w:rPr>
      </w:pPr>
    </w:p>
    <w:p w14:paraId="2FDB0984" w14:textId="0F1F9A3D" w:rsidR="00DC3EDC" w:rsidRPr="00DC3EDC" w:rsidRDefault="00DC3EDC" w:rsidP="00584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 xml:space="preserve">ค่าเสื่อมราคาสำหรับปี </w:t>
      </w:r>
      <w:r w:rsidR="00777F8A" w:rsidRPr="00777F8A">
        <w:rPr>
          <w:rFonts w:ascii="Angsana New" w:hAnsi="Angsana New" w:hint="cs"/>
          <w:sz w:val="30"/>
          <w:szCs w:val="30"/>
        </w:rPr>
        <w:t>2566</w:t>
      </w:r>
      <w:r>
        <w:rPr>
          <w:rFonts w:ascii="Angsana New" w:hAnsi="Angsana New" w:hint="cs"/>
          <w:sz w:val="30"/>
          <w:szCs w:val="30"/>
          <w:cs/>
        </w:rPr>
        <w:t xml:space="preserve"> และ </w:t>
      </w:r>
      <w:r w:rsidR="00777F8A" w:rsidRPr="00777F8A">
        <w:rPr>
          <w:rFonts w:ascii="Angsana New" w:hAnsi="Angsana New" w:hint="cs"/>
          <w:sz w:val="30"/>
          <w:szCs w:val="30"/>
        </w:rPr>
        <w:t>2565</w:t>
      </w:r>
      <w:r>
        <w:rPr>
          <w:rFonts w:ascii="Angsana New" w:hAnsi="Angsana New" w:hint="cs"/>
          <w:sz w:val="30"/>
          <w:szCs w:val="30"/>
          <w:cs/>
        </w:rPr>
        <w:t xml:space="preserve"> มีจำนวนเงินประมาณ 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5A18D5">
        <w:rPr>
          <w:rFonts w:ascii="Angsana New" w:hAnsi="Angsana New"/>
          <w:sz w:val="30"/>
          <w:szCs w:val="30"/>
        </w:rPr>
        <w:t>.</w:t>
      </w:r>
      <w:r w:rsidR="00777F8A" w:rsidRPr="00777F8A">
        <w:rPr>
          <w:rFonts w:ascii="Angsana New" w:hAnsi="Angsana New"/>
          <w:sz w:val="30"/>
          <w:szCs w:val="30"/>
        </w:rPr>
        <w:t>8</w:t>
      </w:r>
      <w:r w:rsidR="005A18D5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ล้านบาทและ </w:t>
      </w:r>
      <w:r w:rsidR="00777F8A" w:rsidRPr="00777F8A">
        <w:rPr>
          <w:rFonts w:ascii="Angsana New" w:hAnsi="Angsana New" w:hint="cs"/>
          <w:sz w:val="30"/>
          <w:szCs w:val="30"/>
        </w:rPr>
        <w:t>4</w:t>
      </w:r>
      <w:r>
        <w:rPr>
          <w:rFonts w:ascii="Angsana New" w:hAnsi="Angsana New" w:hint="cs"/>
          <w:sz w:val="30"/>
          <w:szCs w:val="30"/>
          <w:cs/>
        </w:rPr>
        <w:t>.</w:t>
      </w:r>
      <w:r w:rsidR="00777F8A" w:rsidRPr="00777F8A">
        <w:rPr>
          <w:rFonts w:ascii="Angsana New" w:hAnsi="Angsana New" w:hint="cs"/>
          <w:sz w:val="30"/>
          <w:szCs w:val="30"/>
        </w:rPr>
        <w:t>5</w:t>
      </w:r>
      <w:r>
        <w:rPr>
          <w:rFonts w:ascii="Angsana New" w:hAnsi="Angsana New" w:hint="cs"/>
          <w:sz w:val="30"/>
          <w:szCs w:val="30"/>
          <w:cs/>
        </w:rPr>
        <w:t xml:space="preserve"> ล้านบาท ตามลำดับ</w:t>
      </w:r>
    </w:p>
    <w:p w14:paraId="0108E84B" w14:textId="77777777" w:rsidR="00DC3EDC" w:rsidRPr="00DC3EDC" w:rsidRDefault="00DC3EDC" w:rsidP="00584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0"/>
          <w:szCs w:val="20"/>
        </w:rPr>
      </w:pPr>
    </w:p>
    <w:p w14:paraId="4DC448D5" w14:textId="77777777" w:rsidR="008364B5" w:rsidRPr="002A57A5" w:rsidRDefault="008364B5" w:rsidP="008364B5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2A57A5">
        <w:rPr>
          <w:rFonts w:ascii="Angsana New" w:hAnsi="Angsana New"/>
          <w:b/>
          <w:bCs/>
          <w:sz w:val="30"/>
          <w:szCs w:val="30"/>
          <w:cs/>
        </w:rPr>
        <w:t>สินทรัพย์ไม่มีตัวตน</w:t>
      </w:r>
      <w:r w:rsidRPr="002A57A5">
        <w:rPr>
          <w:rFonts w:ascii="Angsana New" w:hAnsi="Angsana New"/>
          <w:b/>
          <w:bCs/>
          <w:sz w:val="30"/>
          <w:szCs w:val="30"/>
        </w:rPr>
        <w:t xml:space="preserve"> </w:t>
      </w:r>
      <w:r w:rsidR="004774C5" w:rsidRPr="002A57A5">
        <w:rPr>
          <w:rFonts w:ascii="Angsana New" w:hAnsi="Angsana New"/>
          <w:b/>
          <w:bCs/>
          <w:sz w:val="30"/>
          <w:szCs w:val="30"/>
        </w:rPr>
        <w:t>-</w:t>
      </w:r>
      <w:r w:rsidRPr="002A57A5">
        <w:rPr>
          <w:rFonts w:ascii="Angsana New" w:hAnsi="Angsana New"/>
          <w:b/>
          <w:bCs/>
          <w:sz w:val="30"/>
          <w:szCs w:val="30"/>
        </w:rPr>
        <w:t xml:space="preserve"> </w:t>
      </w:r>
      <w:r w:rsidRPr="002A57A5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B92ABF" w:rsidRPr="002A57A5" w14:paraId="5A9D0718" w14:textId="77777777" w:rsidTr="003F3932">
        <w:trPr>
          <w:cantSplit/>
        </w:trPr>
        <w:tc>
          <w:tcPr>
            <w:tcW w:w="2590" w:type="dxa"/>
          </w:tcPr>
          <w:p w14:paraId="7E2AE712" w14:textId="77777777" w:rsidR="00B92ABF" w:rsidRPr="002A57A5" w:rsidRDefault="00B92ABF" w:rsidP="003F3932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4EEFA515" w14:textId="77777777" w:rsidR="00B92ABF" w:rsidRPr="002A57A5" w:rsidRDefault="00B92ABF" w:rsidP="003F3932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B92ABF" w:rsidRPr="002A57A5" w14:paraId="25C957EB" w14:textId="77777777" w:rsidTr="003F3932">
        <w:trPr>
          <w:cantSplit/>
        </w:trPr>
        <w:tc>
          <w:tcPr>
            <w:tcW w:w="2590" w:type="dxa"/>
          </w:tcPr>
          <w:p w14:paraId="55261635" w14:textId="77777777" w:rsidR="00B92ABF" w:rsidRPr="002A57A5" w:rsidRDefault="00B92ABF" w:rsidP="003F3932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12EDE13" w14:textId="77777777" w:rsidR="00B92ABF" w:rsidRPr="002A57A5" w:rsidRDefault="00B92ABF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E0A4B2D" w14:textId="77777777" w:rsidR="00B92ABF" w:rsidRPr="002A57A5" w:rsidRDefault="00B92ABF" w:rsidP="003F3932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F2FA1B" w14:textId="77777777" w:rsidR="00B92ABF" w:rsidRPr="002A57A5" w:rsidRDefault="00B92ABF" w:rsidP="003F3932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371A1EB" w14:textId="77777777" w:rsidR="00B92ABF" w:rsidRPr="002A57A5" w:rsidRDefault="00B92ABF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495D927B" w14:textId="77777777" w:rsidR="00B92ABF" w:rsidRPr="002A57A5" w:rsidRDefault="00B92ABF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B92ABF" w:rsidRPr="002A57A5" w14:paraId="0D1752BE" w14:textId="77777777" w:rsidTr="003F3932">
        <w:trPr>
          <w:cantSplit/>
        </w:trPr>
        <w:tc>
          <w:tcPr>
            <w:tcW w:w="2590" w:type="dxa"/>
          </w:tcPr>
          <w:p w14:paraId="383EA70A" w14:textId="77777777" w:rsidR="00B92ABF" w:rsidRPr="002A57A5" w:rsidRDefault="00B92ABF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69B0E36" w14:textId="743BB4AC" w:rsidR="00B92ABF" w:rsidRPr="002A57A5" w:rsidRDefault="00777F8A" w:rsidP="003F39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B92ABF" w:rsidRPr="002A57A5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36" w:type="dxa"/>
          </w:tcPr>
          <w:p w14:paraId="157D16D2" w14:textId="77777777" w:rsidR="00B92ABF" w:rsidRPr="002A57A5" w:rsidRDefault="00B92ABF" w:rsidP="003F3932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AE12AA9" w14:textId="77777777" w:rsidR="00B92ABF" w:rsidRPr="002A57A5" w:rsidRDefault="00B92ABF" w:rsidP="003F3932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2B2E9453" w14:textId="77777777" w:rsidR="00B92ABF" w:rsidRPr="002A57A5" w:rsidRDefault="00B92ABF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4FD029A" w14:textId="77777777" w:rsidR="00B92ABF" w:rsidRPr="002A57A5" w:rsidRDefault="00B92ABF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14:paraId="6959AE9A" w14:textId="77777777" w:rsidR="00B92ABF" w:rsidRPr="002A57A5" w:rsidRDefault="00B92ABF" w:rsidP="003F393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308C2FED" w14:textId="57E84091" w:rsidR="00B92ABF" w:rsidRPr="002A57A5" w:rsidRDefault="00777F8A" w:rsidP="003F39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B92ABF" w:rsidRPr="002A57A5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4E21F5" w:rsidRPr="002A57A5" w14:paraId="6578EA0D" w14:textId="77777777" w:rsidTr="00600942">
        <w:trPr>
          <w:cantSplit/>
        </w:trPr>
        <w:tc>
          <w:tcPr>
            <w:tcW w:w="2590" w:type="dxa"/>
          </w:tcPr>
          <w:p w14:paraId="52CE0CFA" w14:textId="77777777" w:rsidR="004E21F5" w:rsidRPr="002A57A5" w:rsidRDefault="004E21F5" w:rsidP="004E21F5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5D4B760" w14:textId="7067989A" w:rsidR="004E21F5" w:rsidRPr="002A57A5" w:rsidRDefault="00777F8A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8</w:t>
            </w:r>
            <w:r w:rsidR="004E21F5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692</w:t>
            </w:r>
          </w:p>
        </w:tc>
        <w:tc>
          <w:tcPr>
            <w:tcW w:w="236" w:type="dxa"/>
          </w:tcPr>
          <w:p w14:paraId="0C8BAE94" w14:textId="77777777" w:rsidR="004E21F5" w:rsidRPr="002A57A5" w:rsidRDefault="004E21F5" w:rsidP="004E21F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B508EE" w14:textId="349AF85A" w:rsidR="004E21F5" w:rsidRPr="002A57A5" w:rsidRDefault="00F60E78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21</w:t>
            </w:r>
          </w:p>
        </w:tc>
        <w:tc>
          <w:tcPr>
            <w:tcW w:w="236" w:type="dxa"/>
            <w:shd w:val="clear" w:color="auto" w:fill="auto"/>
          </w:tcPr>
          <w:p w14:paraId="6D246FE5" w14:textId="77777777" w:rsidR="004E21F5" w:rsidRPr="002A57A5" w:rsidRDefault="004E21F5" w:rsidP="004E21F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9E59170" w14:textId="4E3496FE" w:rsidR="004E21F5" w:rsidRPr="002A57A5" w:rsidRDefault="00600942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</w:t>
            </w:r>
            <w:r w:rsidR="00777F8A"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="00777F8A" w:rsidRPr="00777F8A">
              <w:rPr>
                <w:rFonts w:hAnsi="Angsana New"/>
                <w:sz w:val="30"/>
                <w:szCs w:val="30"/>
                <w:lang w:val="en-US"/>
              </w:rPr>
              <w:t>104</w:t>
            </w:r>
            <w:r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6709493B" w14:textId="77777777" w:rsidR="004E21F5" w:rsidRPr="002A57A5" w:rsidRDefault="004E21F5" w:rsidP="004E21F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  <w:shd w:val="clear" w:color="auto" w:fill="auto"/>
          </w:tcPr>
          <w:p w14:paraId="6A4B4A93" w14:textId="13CD3249" w:rsidR="004E21F5" w:rsidRPr="002A57A5" w:rsidRDefault="00F60E78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7</w:t>
            </w:r>
            <w:r w:rsidR="00600942">
              <w:rPr>
                <w:rFonts w:hAnsi="Angsana New"/>
                <w:sz w:val="30"/>
                <w:szCs w:val="30"/>
                <w:lang w:val="en-US"/>
              </w:rPr>
              <w:t>,</w:t>
            </w:r>
            <w:r>
              <w:rPr>
                <w:rFonts w:hAnsi="Angsana New"/>
                <w:sz w:val="30"/>
                <w:szCs w:val="30"/>
                <w:lang w:val="en-US"/>
              </w:rPr>
              <w:t>609</w:t>
            </w:r>
          </w:p>
        </w:tc>
      </w:tr>
      <w:tr w:rsidR="00600942" w:rsidRPr="002A57A5" w14:paraId="0B32A21B" w14:textId="77777777" w:rsidTr="00600942">
        <w:trPr>
          <w:cantSplit/>
        </w:trPr>
        <w:tc>
          <w:tcPr>
            <w:tcW w:w="2590" w:type="dxa"/>
          </w:tcPr>
          <w:p w14:paraId="6AB7F034" w14:textId="77777777" w:rsidR="00600942" w:rsidRPr="002A57A5" w:rsidRDefault="00600942" w:rsidP="00600942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D86E1EB" w14:textId="2D6A4109" w:rsidR="00600942" w:rsidRPr="002A57A5" w:rsidRDefault="00600942" w:rsidP="0060094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</w:t>
            </w:r>
            <w:r w:rsidR="00777F8A" w:rsidRPr="00777F8A">
              <w:rPr>
                <w:rFonts w:hAnsi="Angsana New"/>
                <w:sz w:val="30"/>
                <w:szCs w:val="30"/>
                <w:lang w:val="en-US"/>
              </w:rPr>
              <w:t>2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="00777F8A" w:rsidRPr="00777F8A">
              <w:rPr>
                <w:rFonts w:hAnsi="Angsana New"/>
                <w:sz w:val="30"/>
                <w:szCs w:val="30"/>
                <w:lang w:val="en-US"/>
              </w:rPr>
              <w:t>766</w:t>
            </w:r>
            <w:r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14:paraId="2A95C4D9" w14:textId="77777777" w:rsidR="00600942" w:rsidRPr="002A57A5" w:rsidRDefault="00600942" w:rsidP="0060094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EAD6F74" w14:textId="286E354E" w:rsidR="00600942" w:rsidRPr="002A57A5" w:rsidRDefault="00600942" w:rsidP="0060094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(   </w:t>
            </w:r>
            <w:r w:rsidR="00F60E78">
              <w:rPr>
                <w:rFonts w:hAnsi="Angsana New"/>
                <w:sz w:val="30"/>
                <w:szCs w:val="30"/>
                <w:lang w:val="en-US"/>
              </w:rPr>
              <w:t>760</w:t>
            </w:r>
            <w:r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6E999EF0" w14:textId="77777777" w:rsidR="00600942" w:rsidRPr="002A57A5" w:rsidRDefault="00600942" w:rsidP="0060094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34950" w14:textId="71873E84" w:rsidR="00600942" w:rsidRPr="002A5F4F" w:rsidRDefault="00600942" w:rsidP="0060094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00403">
              <w:rPr>
                <w:rFonts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FD039BC" w14:textId="77777777" w:rsidR="00600942" w:rsidRPr="002A57A5" w:rsidRDefault="00600942" w:rsidP="0060094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  <w:shd w:val="clear" w:color="auto" w:fill="auto"/>
          </w:tcPr>
          <w:p w14:paraId="5243B990" w14:textId="32504873" w:rsidR="00600942" w:rsidRPr="002A57A5" w:rsidRDefault="00600942" w:rsidP="0060094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</w:t>
            </w:r>
            <w:r w:rsidR="00777F8A" w:rsidRPr="00777F8A">
              <w:rPr>
                <w:rFonts w:hAnsi="Angsana New"/>
                <w:sz w:val="30"/>
                <w:szCs w:val="30"/>
                <w:lang w:val="en-US"/>
              </w:rPr>
              <w:t>3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="00777F8A" w:rsidRPr="00777F8A">
              <w:rPr>
                <w:rFonts w:hAnsi="Angsana New"/>
                <w:sz w:val="30"/>
                <w:szCs w:val="30"/>
                <w:lang w:val="en-US"/>
              </w:rPr>
              <w:t>5</w:t>
            </w:r>
            <w:r w:rsidR="00F60E78">
              <w:rPr>
                <w:rFonts w:hAnsi="Angsana New"/>
                <w:sz w:val="30"/>
                <w:szCs w:val="30"/>
                <w:lang w:val="en-US"/>
              </w:rPr>
              <w:t>26</w:t>
            </w:r>
            <w:r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</w:tr>
      <w:tr w:rsidR="00F60E78" w:rsidRPr="002A57A5" w14:paraId="606B7DE0" w14:textId="77777777" w:rsidTr="009C20C8">
        <w:trPr>
          <w:cantSplit/>
        </w:trPr>
        <w:tc>
          <w:tcPr>
            <w:tcW w:w="2590" w:type="dxa"/>
          </w:tcPr>
          <w:p w14:paraId="3081A2A7" w14:textId="77777777" w:rsidR="00F60E78" w:rsidRPr="002A57A5" w:rsidRDefault="00F60E78" w:rsidP="00F60E78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849A706" w14:textId="1D9AF9DF" w:rsidR="00F60E78" w:rsidRPr="002A57A5" w:rsidRDefault="00F60E78" w:rsidP="00F60E7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5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926</w:t>
            </w:r>
          </w:p>
        </w:tc>
        <w:tc>
          <w:tcPr>
            <w:tcW w:w="236" w:type="dxa"/>
          </w:tcPr>
          <w:p w14:paraId="3C998086" w14:textId="77777777" w:rsidR="00F60E78" w:rsidRPr="002A57A5" w:rsidRDefault="00F60E78" w:rsidP="00F60E7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E46B85" w14:textId="4FC4923C" w:rsidR="00F60E78" w:rsidRPr="002A57A5" w:rsidRDefault="00F60E78" w:rsidP="00F60E7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   739)</w:t>
            </w:r>
          </w:p>
        </w:tc>
        <w:tc>
          <w:tcPr>
            <w:tcW w:w="236" w:type="dxa"/>
            <w:shd w:val="clear" w:color="auto" w:fill="auto"/>
          </w:tcPr>
          <w:p w14:paraId="40FDBB29" w14:textId="77777777" w:rsidR="00F60E78" w:rsidRPr="002A57A5" w:rsidRDefault="00F60E78" w:rsidP="00F60E7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01F8AC" w14:textId="636DC942" w:rsidR="00F60E78" w:rsidRPr="002A57A5" w:rsidRDefault="00F60E78" w:rsidP="00F60E7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104</w:t>
            </w:r>
            <w:r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23ADC417" w14:textId="77777777" w:rsidR="00F60E78" w:rsidRPr="002A57A5" w:rsidRDefault="00F60E78" w:rsidP="00F60E7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486585" w14:textId="4C087DB4" w:rsidR="00F60E78" w:rsidRPr="002A57A5" w:rsidRDefault="00F60E78" w:rsidP="00F60E7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4,083</w:t>
            </w:r>
          </w:p>
        </w:tc>
      </w:tr>
    </w:tbl>
    <w:p w14:paraId="16C8DD0F" w14:textId="77777777" w:rsidR="00B92ABF" w:rsidRPr="002A57A5" w:rsidRDefault="00B92ABF" w:rsidP="00FC08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FC08C7" w:rsidRPr="002A57A5" w14:paraId="3066509A" w14:textId="77777777" w:rsidTr="00D77616">
        <w:trPr>
          <w:cantSplit/>
        </w:trPr>
        <w:tc>
          <w:tcPr>
            <w:tcW w:w="2590" w:type="dxa"/>
          </w:tcPr>
          <w:p w14:paraId="32D54465" w14:textId="77777777" w:rsidR="00FC08C7" w:rsidRPr="002A57A5" w:rsidRDefault="00FC08C7" w:rsidP="00D77616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3AAD9628" w14:textId="77777777" w:rsidR="00FC08C7" w:rsidRPr="002A57A5" w:rsidRDefault="00FC08C7" w:rsidP="00D77616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F527EA" w:rsidRPr="002A57A5" w14:paraId="39C5911F" w14:textId="77777777" w:rsidTr="00D77616">
        <w:trPr>
          <w:cantSplit/>
        </w:trPr>
        <w:tc>
          <w:tcPr>
            <w:tcW w:w="2590" w:type="dxa"/>
          </w:tcPr>
          <w:p w14:paraId="602EF624" w14:textId="77777777" w:rsidR="00F527EA" w:rsidRPr="002A57A5" w:rsidRDefault="00F527EA" w:rsidP="00D77616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4A5A6E3" w14:textId="77777777" w:rsidR="00F527EA" w:rsidRPr="002A57A5" w:rsidRDefault="00F527EA" w:rsidP="00F527EA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20003D7" w14:textId="77777777" w:rsidR="00F527EA" w:rsidRPr="002A57A5" w:rsidRDefault="00F527EA" w:rsidP="00D77616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A043D8" w14:textId="77777777" w:rsidR="00F527EA" w:rsidRPr="002A57A5" w:rsidRDefault="00F527EA" w:rsidP="00D77616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0578F28" w14:textId="77777777" w:rsidR="00F527EA" w:rsidRPr="002A57A5" w:rsidRDefault="00F527EA" w:rsidP="00D7761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1A1BDBA2" w14:textId="77777777" w:rsidR="00F527EA" w:rsidRPr="002A57A5" w:rsidRDefault="00F527EA" w:rsidP="0000246E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FC08C7" w:rsidRPr="002A57A5" w14:paraId="09C4C117" w14:textId="77777777" w:rsidTr="00D77616">
        <w:trPr>
          <w:cantSplit/>
        </w:trPr>
        <w:tc>
          <w:tcPr>
            <w:tcW w:w="2590" w:type="dxa"/>
          </w:tcPr>
          <w:p w14:paraId="6B5D1FBC" w14:textId="77777777" w:rsidR="00FC08C7" w:rsidRPr="002A57A5" w:rsidRDefault="00FC08C7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E976874" w14:textId="3FA6D5D0" w:rsidR="00FC08C7" w:rsidRPr="002A57A5" w:rsidRDefault="00777F8A" w:rsidP="00D7761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FC08C7" w:rsidRPr="002A57A5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36" w:type="dxa"/>
          </w:tcPr>
          <w:p w14:paraId="418F1F67" w14:textId="77777777" w:rsidR="00FC08C7" w:rsidRPr="002A57A5" w:rsidRDefault="00FC08C7" w:rsidP="00D77616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AB49699" w14:textId="77777777" w:rsidR="00FC08C7" w:rsidRPr="002A57A5" w:rsidRDefault="00FC08C7" w:rsidP="00D77616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6D023FCD" w14:textId="77777777" w:rsidR="00FC08C7" w:rsidRPr="002A57A5" w:rsidRDefault="00FC08C7" w:rsidP="00D77616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567B9C" w14:textId="77777777" w:rsidR="00FC08C7" w:rsidRPr="002A57A5" w:rsidRDefault="00FC08C7" w:rsidP="00D77616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14:paraId="32D0C4F2" w14:textId="77777777" w:rsidR="00FC08C7" w:rsidRPr="002A57A5" w:rsidRDefault="00FC08C7" w:rsidP="00D77616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0E205760" w14:textId="144141A5" w:rsidR="00FC08C7" w:rsidRPr="002A57A5" w:rsidRDefault="00777F8A" w:rsidP="00D7761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FC08C7" w:rsidRPr="002A57A5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4E21F5" w:rsidRPr="002A57A5" w14:paraId="53221975" w14:textId="77777777" w:rsidTr="00D77616">
        <w:trPr>
          <w:cantSplit/>
        </w:trPr>
        <w:tc>
          <w:tcPr>
            <w:tcW w:w="2590" w:type="dxa"/>
          </w:tcPr>
          <w:p w14:paraId="5C304035" w14:textId="77777777" w:rsidR="004E21F5" w:rsidRPr="002A57A5" w:rsidRDefault="004E21F5" w:rsidP="004E21F5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21C1B94" w14:textId="1D3C72B4" w:rsidR="004E21F5" w:rsidRPr="002A57A5" w:rsidRDefault="00777F8A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7</w:t>
            </w:r>
            <w:r w:rsidR="004E21F5" w:rsidRPr="002A57A5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817</w:t>
            </w:r>
          </w:p>
        </w:tc>
        <w:tc>
          <w:tcPr>
            <w:tcW w:w="236" w:type="dxa"/>
          </w:tcPr>
          <w:p w14:paraId="4B5ACCF0" w14:textId="77777777" w:rsidR="004E21F5" w:rsidRPr="002A57A5" w:rsidRDefault="004E21F5" w:rsidP="004E21F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574FAA9" w14:textId="02C43187" w:rsidR="004E21F5" w:rsidRPr="002A57A5" w:rsidRDefault="00777F8A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2</w:t>
            </w:r>
            <w:r w:rsidR="004E21F5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683</w:t>
            </w:r>
          </w:p>
        </w:tc>
        <w:tc>
          <w:tcPr>
            <w:tcW w:w="236" w:type="dxa"/>
          </w:tcPr>
          <w:p w14:paraId="23C11FAE" w14:textId="77777777" w:rsidR="004E21F5" w:rsidRPr="002A57A5" w:rsidRDefault="004E21F5" w:rsidP="004E21F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2E91A79" w14:textId="6E58E49C" w:rsidR="004E21F5" w:rsidRPr="002A57A5" w:rsidRDefault="004E21F5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</w:t>
            </w:r>
            <w:r w:rsidR="00777F8A"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="00777F8A" w:rsidRPr="00777F8A">
              <w:rPr>
                <w:rFonts w:hAnsi="Angsana New" w:hint="cs"/>
                <w:sz w:val="30"/>
                <w:szCs w:val="30"/>
                <w:lang w:val="en-US"/>
              </w:rPr>
              <w:t>808</w:t>
            </w:r>
            <w:r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14:paraId="03A959A5" w14:textId="77777777" w:rsidR="004E21F5" w:rsidRPr="002A57A5" w:rsidRDefault="004E21F5" w:rsidP="004E21F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12E0BF93" w14:textId="4360EDE0" w:rsidR="004E21F5" w:rsidRPr="002A57A5" w:rsidRDefault="00777F8A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8</w:t>
            </w:r>
            <w:r w:rsidR="004E21F5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692</w:t>
            </w:r>
          </w:p>
        </w:tc>
      </w:tr>
      <w:tr w:rsidR="004E21F5" w:rsidRPr="002A57A5" w14:paraId="11997370" w14:textId="77777777" w:rsidTr="00D77616">
        <w:trPr>
          <w:cantSplit/>
        </w:trPr>
        <w:tc>
          <w:tcPr>
            <w:tcW w:w="2590" w:type="dxa"/>
          </w:tcPr>
          <w:p w14:paraId="5E377A0A" w14:textId="77777777" w:rsidR="004E21F5" w:rsidRPr="002A57A5" w:rsidRDefault="004E21F5" w:rsidP="004E21F5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151B7FD" w14:textId="26EFCEC7" w:rsidR="004E21F5" w:rsidRPr="002A57A5" w:rsidRDefault="004E21F5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>(</w:t>
            </w:r>
            <w:r w:rsidR="00777F8A" w:rsidRPr="00777F8A">
              <w:rPr>
                <w:rFonts w:hAnsi="Angsana New"/>
                <w:sz w:val="30"/>
                <w:szCs w:val="30"/>
                <w:lang w:val="en-US"/>
              </w:rPr>
              <w:t>3</w:t>
            </w:r>
            <w:r w:rsidRPr="002A57A5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="00777F8A" w:rsidRPr="00777F8A">
              <w:rPr>
                <w:rFonts w:hAnsi="Angsana New"/>
                <w:sz w:val="30"/>
                <w:szCs w:val="30"/>
                <w:lang w:val="en-US"/>
              </w:rPr>
              <w:t>941</w:t>
            </w:r>
            <w:r w:rsidRPr="002A57A5"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14:paraId="070C1D09" w14:textId="77777777" w:rsidR="004E21F5" w:rsidRPr="002A57A5" w:rsidRDefault="004E21F5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C2979E" w14:textId="448622AC" w:rsidR="004E21F5" w:rsidRPr="002A57A5" w:rsidRDefault="004E21F5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(   </w:t>
            </w:r>
            <w:r w:rsidR="00777F8A" w:rsidRPr="00777F8A">
              <w:rPr>
                <w:rFonts w:hAnsi="Angsana New"/>
                <w:sz w:val="30"/>
                <w:szCs w:val="30"/>
                <w:lang w:val="en-US"/>
              </w:rPr>
              <w:t>633</w:t>
            </w:r>
            <w:r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14:paraId="223F6ED4" w14:textId="77777777" w:rsidR="004E21F5" w:rsidRPr="002A57A5" w:rsidRDefault="004E21F5" w:rsidP="004E21F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8B7A2D" w14:textId="5B29C949" w:rsidR="004E21F5" w:rsidRPr="002A57A5" w:rsidRDefault="00777F8A" w:rsidP="0051076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="004E21F5" w:rsidRPr="002A5F4F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 w:hint="cs"/>
                <w:sz w:val="30"/>
                <w:szCs w:val="30"/>
                <w:lang w:val="en-US"/>
              </w:rPr>
              <w:t>808</w:t>
            </w:r>
          </w:p>
        </w:tc>
        <w:tc>
          <w:tcPr>
            <w:tcW w:w="236" w:type="dxa"/>
          </w:tcPr>
          <w:p w14:paraId="5FDB1545" w14:textId="77777777" w:rsidR="004E21F5" w:rsidRPr="002A57A5" w:rsidRDefault="004E21F5" w:rsidP="004E21F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72CBDAE5" w14:textId="60124614" w:rsidR="004E21F5" w:rsidRPr="002A57A5" w:rsidRDefault="004E21F5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</w:t>
            </w:r>
            <w:r w:rsidR="00777F8A" w:rsidRPr="00777F8A">
              <w:rPr>
                <w:rFonts w:hAnsi="Angsana New"/>
                <w:sz w:val="30"/>
                <w:szCs w:val="30"/>
                <w:lang w:val="en-US"/>
              </w:rPr>
              <w:t>2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="00777F8A" w:rsidRPr="00777F8A">
              <w:rPr>
                <w:rFonts w:hAnsi="Angsana New"/>
                <w:sz w:val="30"/>
                <w:szCs w:val="30"/>
                <w:lang w:val="en-US"/>
              </w:rPr>
              <w:t>766</w:t>
            </w:r>
            <w:r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</w:tr>
      <w:tr w:rsidR="004E21F5" w:rsidRPr="002A57A5" w14:paraId="75071F53" w14:textId="77777777" w:rsidTr="00D77616">
        <w:trPr>
          <w:cantSplit/>
        </w:trPr>
        <w:tc>
          <w:tcPr>
            <w:tcW w:w="2590" w:type="dxa"/>
          </w:tcPr>
          <w:p w14:paraId="46EE470F" w14:textId="77777777" w:rsidR="004E21F5" w:rsidRPr="002A57A5" w:rsidRDefault="004E21F5" w:rsidP="004E21F5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3E28ED35" w14:textId="5ECC4FA5" w:rsidR="004E21F5" w:rsidRPr="002A57A5" w:rsidRDefault="00777F8A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3</w:t>
            </w:r>
            <w:r w:rsidR="004E21F5" w:rsidRPr="002A57A5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876</w:t>
            </w:r>
          </w:p>
        </w:tc>
        <w:tc>
          <w:tcPr>
            <w:tcW w:w="236" w:type="dxa"/>
          </w:tcPr>
          <w:p w14:paraId="4320CD2A" w14:textId="77777777" w:rsidR="004E21F5" w:rsidRPr="002A57A5" w:rsidRDefault="004E21F5" w:rsidP="004E21F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6BA5F7" w14:textId="725DCCDB" w:rsidR="004E21F5" w:rsidRPr="002A57A5" w:rsidRDefault="00777F8A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2</w:t>
            </w:r>
            <w:r w:rsidR="004E21F5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050</w:t>
            </w:r>
          </w:p>
        </w:tc>
        <w:tc>
          <w:tcPr>
            <w:tcW w:w="236" w:type="dxa"/>
          </w:tcPr>
          <w:p w14:paraId="28CAC92D" w14:textId="77777777" w:rsidR="004E21F5" w:rsidRPr="002A57A5" w:rsidRDefault="004E21F5" w:rsidP="004E21F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6949207" w14:textId="3D59C9AC" w:rsidR="004E21F5" w:rsidRPr="002A57A5" w:rsidRDefault="004E21F5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0CB2BF62" w14:textId="77777777" w:rsidR="004E21F5" w:rsidRPr="002A57A5" w:rsidRDefault="004E21F5" w:rsidP="004E21F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4064C5DA" w14:textId="1A06D73D" w:rsidR="004E21F5" w:rsidRPr="002A57A5" w:rsidRDefault="00777F8A" w:rsidP="004E21F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5</w:t>
            </w:r>
            <w:r w:rsidR="004E21F5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926</w:t>
            </w:r>
          </w:p>
        </w:tc>
      </w:tr>
    </w:tbl>
    <w:p w14:paraId="2D4998E8" w14:textId="77777777" w:rsidR="003F3932" w:rsidRDefault="003F3932">
      <w:r>
        <w:br w:type="page"/>
      </w: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0F0352" w:rsidRPr="003F3932" w14:paraId="351010BC" w14:textId="77777777" w:rsidTr="003F3932">
        <w:trPr>
          <w:cantSplit/>
        </w:trPr>
        <w:tc>
          <w:tcPr>
            <w:tcW w:w="2590" w:type="dxa"/>
          </w:tcPr>
          <w:p w14:paraId="7B7BC987" w14:textId="77777777" w:rsidR="000F0352" w:rsidRPr="00F53D5C" w:rsidRDefault="000F0352" w:rsidP="003F3932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56EF4AA9" w14:textId="77777777" w:rsidR="000F0352" w:rsidRPr="00F53D5C" w:rsidRDefault="000F0352" w:rsidP="003F3932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 (พันบาท)</w:t>
            </w:r>
          </w:p>
        </w:tc>
      </w:tr>
      <w:tr w:rsidR="000F0352" w:rsidRPr="003F3932" w14:paraId="70D6FEF8" w14:textId="77777777" w:rsidTr="003F3932">
        <w:trPr>
          <w:cantSplit/>
        </w:trPr>
        <w:tc>
          <w:tcPr>
            <w:tcW w:w="2590" w:type="dxa"/>
          </w:tcPr>
          <w:p w14:paraId="445EBFE2" w14:textId="77777777" w:rsidR="000F0352" w:rsidRPr="00F53D5C" w:rsidRDefault="000F0352" w:rsidP="003F3932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1F414CD" w14:textId="77777777" w:rsidR="000F0352" w:rsidRPr="00F53D5C" w:rsidRDefault="000F0352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BCEABD5" w14:textId="77777777" w:rsidR="000F0352" w:rsidRPr="00F53D5C" w:rsidRDefault="000F0352" w:rsidP="003F3932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A2B611" w14:textId="77777777" w:rsidR="000F0352" w:rsidRPr="00F53D5C" w:rsidRDefault="000F0352" w:rsidP="003F3932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72F70AE" w14:textId="77777777" w:rsidR="000F0352" w:rsidRPr="00F53D5C" w:rsidRDefault="000F0352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42026484" w14:textId="77777777" w:rsidR="000F0352" w:rsidRPr="00F53D5C" w:rsidRDefault="000F0352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0F0352" w:rsidRPr="003F3932" w14:paraId="25CB300B" w14:textId="77777777" w:rsidTr="003F3932">
        <w:trPr>
          <w:cantSplit/>
        </w:trPr>
        <w:tc>
          <w:tcPr>
            <w:tcW w:w="2590" w:type="dxa"/>
          </w:tcPr>
          <w:p w14:paraId="03005E8B" w14:textId="77777777" w:rsidR="000F0352" w:rsidRPr="00F53D5C" w:rsidRDefault="000F0352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037A415" w14:textId="70402B02" w:rsidR="000F0352" w:rsidRPr="00F53D5C" w:rsidRDefault="00777F8A" w:rsidP="003F393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</w:rPr>
              <w:t>31</w:t>
            </w:r>
            <w:r w:rsidR="000F0352" w:rsidRPr="00F53D5C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3D5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</w:tcPr>
          <w:p w14:paraId="319E8C34" w14:textId="77777777" w:rsidR="000F0352" w:rsidRPr="00F53D5C" w:rsidRDefault="000F0352" w:rsidP="003F3932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A7577D1" w14:textId="77777777" w:rsidR="000F0352" w:rsidRPr="00F53D5C" w:rsidRDefault="000F0352" w:rsidP="003F3932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778246FE" w14:textId="77777777" w:rsidR="000F0352" w:rsidRPr="00F53D5C" w:rsidRDefault="000F0352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BEA75B5" w14:textId="77777777" w:rsidR="000F0352" w:rsidRPr="00F53D5C" w:rsidRDefault="000F0352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4CB28F46" w14:textId="77777777" w:rsidR="000F0352" w:rsidRPr="00F53D5C" w:rsidRDefault="000F0352" w:rsidP="003F393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792F4732" w14:textId="6638F3EA" w:rsidR="000F0352" w:rsidRPr="00F53D5C" w:rsidRDefault="00777F8A" w:rsidP="003F393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</w:rPr>
              <w:t>31</w:t>
            </w:r>
            <w:r w:rsidR="000F0352" w:rsidRPr="00F53D5C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3D5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332CC0" w:rsidRPr="003F3932" w14:paraId="31A3E4AF" w14:textId="77777777" w:rsidTr="00E54E0E">
        <w:trPr>
          <w:cantSplit/>
        </w:trPr>
        <w:tc>
          <w:tcPr>
            <w:tcW w:w="2590" w:type="dxa"/>
          </w:tcPr>
          <w:p w14:paraId="7EFED89B" w14:textId="77777777" w:rsidR="00332CC0" w:rsidRPr="00F53D5C" w:rsidRDefault="00332CC0" w:rsidP="00332CC0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1C89E82" w14:textId="33C83F7F" w:rsidR="00332CC0" w:rsidRPr="00F53D5C" w:rsidRDefault="00777F8A" w:rsidP="00332CC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5</w:t>
            </w:r>
            <w:r w:rsidR="00332CC0" w:rsidRPr="00F53D5C">
              <w:rPr>
                <w:rFonts w:hAnsi="Angsana New"/>
                <w:lang w:val="en-US"/>
              </w:rPr>
              <w:t>,</w:t>
            </w:r>
            <w:r w:rsidRPr="00F53D5C">
              <w:rPr>
                <w:rFonts w:hAnsi="Angsana New"/>
                <w:lang w:val="en-US"/>
              </w:rPr>
              <w:t>615</w:t>
            </w:r>
          </w:p>
        </w:tc>
        <w:tc>
          <w:tcPr>
            <w:tcW w:w="236" w:type="dxa"/>
          </w:tcPr>
          <w:p w14:paraId="58759FCA" w14:textId="77777777" w:rsidR="00332CC0" w:rsidRPr="00F53D5C" w:rsidRDefault="00332CC0" w:rsidP="00332CC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37FFBEC" w14:textId="3EB3E131" w:rsidR="00332CC0" w:rsidRPr="00F53D5C" w:rsidRDefault="00332CC0" w:rsidP="00332CC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left"/>
              <w:rPr>
                <w:rFonts w:hAnsi="Angsana New"/>
                <w:cs/>
                <w:lang w:val="en-US"/>
              </w:rPr>
            </w:pPr>
            <w:r w:rsidRPr="00F53D5C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4FF06A05" w14:textId="77777777" w:rsidR="00332CC0" w:rsidRPr="00F53D5C" w:rsidRDefault="00332CC0" w:rsidP="00332CC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5202120" w14:textId="6009BEF8" w:rsidR="00332CC0" w:rsidRPr="00F53D5C" w:rsidRDefault="00332CC0" w:rsidP="00332CC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lef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4CA3A443" w14:textId="77777777" w:rsidR="00332CC0" w:rsidRPr="00F53D5C" w:rsidRDefault="00332CC0" w:rsidP="00332CC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3CE17DCD" w14:textId="2EF27320" w:rsidR="00332CC0" w:rsidRPr="00F53D5C" w:rsidRDefault="00777F8A" w:rsidP="00332CC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5</w:t>
            </w:r>
            <w:r w:rsidR="00332CC0" w:rsidRPr="00F53D5C">
              <w:rPr>
                <w:rFonts w:hAnsi="Angsana New"/>
                <w:lang w:val="en-US"/>
              </w:rPr>
              <w:t>,</w:t>
            </w:r>
            <w:r w:rsidRPr="00F53D5C">
              <w:rPr>
                <w:rFonts w:hAnsi="Angsana New"/>
                <w:lang w:val="en-US"/>
              </w:rPr>
              <w:t>615</w:t>
            </w:r>
          </w:p>
        </w:tc>
      </w:tr>
      <w:tr w:rsidR="00332CC0" w:rsidRPr="003F3932" w14:paraId="0EA11379" w14:textId="77777777" w:rsidTr="003F3932">
        <w:trPr>
          <w:cantSplit/>
        </w:trPr>
        <w:tc>
          <w:tcPr>
            <w:tcW w:w="2590" w:type="dxa"/>
          </w:tcPr>
          <w:p w14:paraId="7788E4CA" w14:textId="77777777" w:rsidR="00332CC0" w:rsidRPr="00F53D5C" w:rsidRDefault="00332CC0" w:rsidP="00332CC0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9BE03B4" w14:textId="360F9100" w:rsidR="00332CC0" w:rsidRPr="00F53D5C" w:rsidRDefault="00332CC0" w:rsidP="00332CC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</w:t>
            </w:r>
            <w:r w:rsidR="00777F8A" w:rsidRPr="00F53D5C">
              <w:rPr>
                <w:rFonts w:hAnsi="Angsana New"/>
                <w:lang w:val="en-US"/>
              </w:rPr>
              <w:t>2</w:t>
            </w:r>
            <w:r w:rsidRPr="00F53D5C">
              <w:rPr>
                <w:rFonts w:hAnsi="Angsana New"/>
                <w:lang w:val="en-US"/>
              </w:rPr>
              <w:t>,</w:t>
            </w:r>
            <w:r w:rsidR="00777F8A" w:rsidRPr="00F53D5C">
              <w:rPr>
                <w:rFonts w:hAnsi="Angsana New"/>
                <w:lang w:val="en-US"/>
              </w:rPr>
              <w:t>645</w:t>
            </w:r>
            <w:r w:rsidRPr="00F53D5C">
              <w:rPr>
                <w:rFonts w:hAnsi="Angsana New"/>
                <w:lang w:val="en-US"/>
              </w:rPr>
              <w:t>)</w:t>
            </w:r>
          </w:p>
        </w:tc>
        <w:tc>
          <w:tcPr>
            <w:tcW w:w="236" w:type="dxa"/>
          </w:tcPr>
          <w:p w14:paraId="69A10700" w14:textId="77777777" w:rsidR="00332CC0" w:rsidRPr="00F53D5C" w:rsidRDefault="00332CC0" w:rsidP="00332CC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highlight w:val="yello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967971" w14:textId="74962BD2" w:rsidR="00332CC0" w:rsidRPr="00F53D5C" w:rsidRDefault="00332CC0" w:rsidP="00332CC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</w:t>
            </w:r>
            <w:r w:rsidR="00777F8A" w:rsidRPr="00F53D5C">
              <w:rPr>
                <w:rFonts w:hAnsi="Angsana New"/>
                <w:lang w:val="en-US"/>
              </w:rPr>
              <w:t>561</w:t>
            </w:r>
            <w:r w:rsidRPr="00F53D5C">
              <w:rPr>
                <w:rFonts w:hAnsi="Angsana New"/>
                <w:lang w:val="en-US"/>
              </w:rPr>
              <w:t>)</w:t>
            </w:r>
          </w:p>
        </w:tc>
        <w:tc>
          <w:tcPr>
            <w:tcW w:w="236" w:type="dxa"/>
          </w:tcPr>
          <w:p w14:paraId="64BDDA36" w14:textId="77777777" w:rsidR="00332CC0" w:rsidRPr="00F53D5C" w:rsidRDefault="00332CC0" w:rsidP="00332CC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269349D" w14:textId="4EBECCFC" w:rsidR="00332CC0" w:rsidRPr="00F53D5C" w:rsidRDefault="00332CC0" w:rsidP="00332CC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lef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7914538F" w14:textId="77777777" w:rsidR="00332CC0" w:rsidRPr="00F53D5C" w:rsidRDefault="00332CC0" w:rsidP="00332CC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1BD67DB4" w14:textId="0EAA4686" w:rsidR="00332CC0" w:rsidRPr="00F53D5C" w:rsidRDefault="00332CC0" w:rsidP="00332CC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</w:t>
            </w:r>
            <w:r w:rsidR="00777F8A" w:rsidRPr="00F53D5C">
              <w:rPr>
                <w:rFonts w:hAnsi="Angsana New"/>
                <w:lang w:val="en-US"/>
              </w:rPr>
              <w:t>3</w:t>
            </w:r>
            <w:r w:rsidRPr="00F53D5C">
              <w:rPr>
                <w:rFonts w:hAnsi="Angsana New"/>
                <w:lang w:val="en-US"/>
              </w:rPr>
              <w:t>,</w:t>
            </w:r>
            <w:r w:rsidR="00777F8A" w:rsidRPr="00F53D5C">
              <w:rPr>
                <w:rFonts w:hAnsi="Angsana New"/>
                <w:lang w:val="en-US"/>
              </w:rPr>
              <w:t>206</w:t>
            </w:r>
            <w:r w:rsidRPr="00F53D5C">
              <w:rPr>
                <w:rFonts w:hAnsi="Angsana New"/>
                <w:lang w:val="en-US"/>
              </w:rPr>
              <w:t>)</w:t>
            </w:r>
          </w:p>
        </w:tc>
      </w:tr>
      <w:tr w:rsidR="00332CC0" w:rsidRPr="003F3932" w14:paraId="47F31A3B" w14:textId="77777777" w:rsidTr="008E024B">
        <w:trPr>
          <w:cantSplit/>
        </w:trPr>
        <w:tc>
          <w:tcPr>
            <w:tcW w:w="2590" w:type="dxa"/>
          </w:tcPr>
          <w:p w14:paraId="5474BB75" w14:textId="77777777" w:rsidR="00332CC0" w:rsidRPr="00F53D5C" w:rsidRDefault="00332CC0" w:rsidP="00332CC0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D4861AE" w14:textId="182045F9" w:rsidR="00332CC0" w:rsidRPr="00F53D5C" w:rsidRDefault="00777F8A" w:rsidP="00332CC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2</w:t>
            </w:r>
            <w:r w:rsidR="00332CC0" w:rsidRPr="00F53D5C">
              <w:rPr>
                <w:rFonts w:hAnsi="Angsana New"/>
                <w:lang w:val="en-US"/>
              </w:rPr>
              <w:t>,</w:t>
            </w:r>
            <w:r w:rsidRPr="00F53D5C">
              <w:rPr>
                <w:rFonts w:hAnsi="Angsana New"/>
                <w:lang w:val="en-US"/>
              </w:rPr>
              <w:t>970</w:t>
            </w:r>
          </w:p>
        </w:tc>
        <w:tc>
          <w:tcPr>
            <w:tcW w:w="236" w:type="dxa"/>
          </w:tcPr>
          <w:p w14:paraId="7CD81272" w14:textId="77777777" w:rsidR="00332CC0" w:rsidRPr="00F53D5C" w:rsidRDefault="00332CC0" w:rsidP="00332CC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8488F23" w14:textId="4854FF55" w:rsidR="00332CC0" w:rsidRPr="00F53D5C" w:rsidRDefault="00332CC0" w:rsidP="00332CC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</w:t>
            </w:r>
            <w:r w:rsidR="00777F8A" w:rsidRPr="00F53D5C">
              <w:rPr>
                <w:rFonts w:hAnsi="Angsana New"/>
                <w:lang w:val="en-US"/>
              </w:rPr>
              <w:t>561</w:t>
            </w:r>
            <w:r w:rsidRPr="00F53D5C">
              <w:rPr>
                <w:rFonts w:hAnsi="Angsana New"/>
                <w:lang w:val="en-US"/>
              </w:rPr>
              <w:t>)</w:t>
            </w:r>
          </w:p>
        </w:tc>
        <w:tc>
          <w:tcPr>
            <w:tcW w:w="236" w:type="dxa"/>
          </w:tcPr>
          <w:p w14:paraId="62A7DE98" w14:textId="77777777" w:rsidR="00332CC0" w:rsidRPr="00F53D5C" w:rsidRDefault="00332CC0" w:rsidP="00332CC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D1365DA" w14:textId="371C5C21" w:rsidR="00332CC0" w:rsidRPr="00F53D5C" w:rsidRDefault="00332CC0" w:rsidP="00332CC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lef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4C3746F8" w14:textId="77777777" w:rsidR="00332CC0" w:rsidRPr="00F53D5C" w:rsidRDefault="00332CC0" w:rsidP="00332CC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7FAA6BB6" w14:textId="27FDE788" w:rsidR="00332CC0" w:rsidRPr="00F53D5C" w:rsidRDefault="00777F8A" w:rsidP="00332CC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2</w:t>
            </w:r>
            <w:r w:rsidR="00332CC0" w:rsidRPr="00F53D5C">
              <w:rPr>
                <w:rFonts w:hAnsi="Angsana New"/>
                <w:lang w:val="en-US"/>
              </w:rPr>
              <w:t>,</w:t>
            </w:r>
            <w:r w:rsidRPr="00F53D5C">
              <w:rPr>
                <w:rFonts w:hAnsi="Angsana New"/>
                <w:lang w:val="en-US"/>
              </w:rPr>
              <w:t>409</w:t>
            </w:r>
          </w:p>
        </w:tc>
      </w:tr>
    </w:tbl>
    <w:p w14:paraId="54421FAD" w14:textId="77777777" w:rsidR="000F0352" w:rsidRPr="00F53D5C" w:rsidRDefault="000F0352" w:rsidP="004552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16"/>
          <w:szCs w:val="16"/>
          <w:cs/>
        </w:rPr>
      </w:pP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8364B5" w:rsidRPr="003F3932" w14:paraId="6369923C" w14:textId="77777777" w:rsidTr="00EA641B">
        <w:trPr>
          <w:cantSplit/>
        </w:trPr>
        <w:tc>
          <w:tcPr>
            <w:tcW w:w="2590" w:type="dxa"/>
          </w:tcPr>
          <w:p w14:paraId="07C60C50" w14:textId="77777777" w:rsidR="008364B5" w:rsidRPr="00F53D5C" w:rsidRDefault="008364B5" w:rsidP="00EA641B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53D31215" w14:textId="77777777" w:rsidR="008364B5" w:rsidRPr="00F53D5C" w:rsidRDefault="00FC08C7" w:rsidP="00EA641B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 (พันบาท)</w:t>
            </w:r>
          </w:p>
        </w:tc>
      </w:tr>
      <w:tr w:rsidR="00F527EA" w:rsidRPr="003F3932" w14:paraId="5531641F" w14:textId="77777777" w:rsidTr="00EA641B">
        <w:trPr>
          <w:cantSplit/>
        </w:trPr>
        <w:tc>
          <w:tcPr>
            <w:tcW w:w="2590" w:type="dxa"/>
          </w:tcPr>
          <w:p w14:paraId="641BE322" w14:textId="77777777" w:rsidR="00F527EA" w:rsidRPr="00F53D5C" w:rsidRDefault="00F527EA" w:rsidP="00EA641B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CE5794D" w14:textId="77777777" w:rsidR="00F527EA" w:rsidRPr="00F53D5C" w:rsidRDefault="00F527EA" w:rsidP="0000246E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A6B52AB" w14:textId="77777777" w:rsidR="00F527EA" w:rsidRPr="00F53D5C" w:rsidRDefault="00F527EA" w:rsidP="00EA641B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4F3FD6" w14:textId="77777777" w:rsidR="00F527EA" w:rsidRPr="00F53D5C" w:rsidRDefault="00F527EA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550ED26" w14:textId="77777777" w:rsidR="00F527EA" w:rsidRPr="00F53D5C" w:rsidRDefault="00F527EA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6CA6C71C" w14:textId="77777777" w:rsidR="00F527EA" w:rsidRPr="00F53D5C" w:rsidRDefault="00F527EA" w:rsidP="0000246E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C0445A" w:rsidRPr="003F3932" w14:paraId="120CB939" w14:textId="77777777" w:rsidTr="00EA641B">
        <w:trPr>
          <w:cantSplit/>
        </w:trPr>
        <w:tc>
          <w:tcPr>
            <w:tcW w:w="2590" w:type="dxa"/>
          </w:tcPr>
          <w:p w14:paraId="62DAE947" w14:textId="77777777" w:rsidR="00C0445A" w:rsidRPr="00F53D5C" w:rsidRDefault="00C0445A" w:rsidP="00EA641B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33437D7" w14:textId="099D91B4" w:rsidR="00C0445A" w:rsidRPr="00F53D5C" w:rsidRDefault="00777F8A" w:rsidP="00DD1D1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</w:rPr>
              <w:t>31</w:t>
            </w:r>
            <w:r w:rsidR="00C0445A" w:rsidRPr="00F53D5C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3D5C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36" w:type="dxa"/>
          </w:tcPr>
          <w:p w14:paraId="054EEDEE" w14:textId="77777777" w:rsidR="00C0445A" w:rsidRPr="00F53D5C" w:rsidRDefault="00C0445A" w:rsidP="00EA641B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0A6721" w14:textId="77777777" w:rsidR="00C0445A" w:rsidRPr="00F53D5C" w:rsidRDefault="00C0445A" w:rsidP="00EA641B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6A233923" w14:textId="77777777" w:rsidR="00C0445A" w:rsidRPr="00F53D5C" w:rsidRDefault="00C0445A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453F4AA" w14:textId="77777777" w:rsidR="00C0445A" w:rsidRPr="00F53D5C" w:rsidRDefault="00C0445A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03DE0EC1" w14:textId="77777777" w:rsidR="00C0445A" w:rsidRPr="00F53D5C" w:rsidRDefault="00C0445A" w:rsidP="00EA641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78E8B24A" w14:textId="6C566625" w:rsidR="00C0445A" w:rsidRPr="00F53D5C" w:rsidRDefault="00777F8A" w:rsidP="00EA641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</w:rPr>
              <w:t>31</w:t>
            </w:r>
            <w:r w:rsidR="00C0445A" w:rsidRPr="00F53D5C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3D5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17120" w:rsidRPr="003F3932" w14:paraId="0F029A1A" w14:textId="77777777" w:rsidTr="00CF345C">
        <w:trPr>
          <w:cantSplit/>
        </w:trPr>
        <w:tc>
          <w:tcPr>
            <w:tcW w:w="2590" w:type="dxa"/>
          </w:tcPr>
          <w:p w14:paraId="0D2A6866" w14:textId="77777777" w:rsidR="00717120" w:rsidRPr="00F53D5C" w:rsidRDefault="00717120" w:rsidP="00717120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EF3B65F" w14:textId="16EFDAA6" w:rsidR="00717120" w:rsidRPr="00F53D5C" w:rsidRDefault="00777F8A" w:rsidP="0071712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7</w:t>
            </w:r>
            <w:r w:rsidR="00717120" w:rsidRPr="00F53D5C">
              <w:rPr>
                <w:rFonts w:hAnsi="Angsana New"/>
                <w:lang w:val="en-US"/>
              </w:rPr>
              <w:t>,</w:t>
            </w:r>
            <w:r w:rsidRPr="00F53D5C">
              <w:rPr>
                <w:rFonts w:hAnsi="Angsana New"/>
                <w:lang w:val="en-US"/>
              </w:rPr>
              <w:t>394</w:t>
            </w:r>
          </w:p>
        </w:tc>
        <w:tc>
          <w:tcPr>
            <w:tcW w:w="236" w:type="dxa"/>
          </w:tcPr>
          <w:p w14:paraId="56A81F85" w14:textId="77777777" w:rsidR="00717120" w:rsidRPr="00F53D5C" w:rsidRDefault="00717120" w:rsidP="0071712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ACE1653" w14:textId="4A03C304" w:rsidR="00717120" w:rsidRPr="00F53D5C" w:rsidRDefault="00777F8A" w:rsidP="0071712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29</w:t>
            </w:r>
          </w:p>
        </w:tc>
        <w:tc>
          <w:tcPr>
            <w:tcW w:w="236" w:type="dxa"/>
          </w:tcPr>
          <w:p w14:paraId="1F3B1BF0" w14:textId="77777777" w:rsidR="00717120" w:rsidRPr="00F53D5C" w:rsidRDefault="00717120" w:rsidP="0071712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9AB78FD" w14:textId="3AB7FAB5" w:rsidR="00717120" w:rsidRPr="00F53D5C" w:rsidRDefault="00717120" w:rsidP="0071712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 xml:space="preserve">          (</w:t>
            </w:r>
            <w:r w:rsidR="00777F8A" w:rsidRPr="00F53D5C">
              <w:rPr>
                <w:rFonts w:hAnsi="Angsana New"/>
                <w:lang w:val="en-US"/>
              </w:rPr>
              <w:t>1</w:t>
            </w:r>
            <w:r w:rsidRPr="00F53D5C">
              <w:rPr>
                <w:rFonts w:hAnsi="Angsana New"/>
                <w:lang w:val="en-US"/>
              </w:rPr>
              <w:t>,</w:t>
            </w:r>
            <w:r w:rsidR="00777F8A" w:rsidRPr="00F53D5C">
              <w:rPr>
                <w:rFonts w:hAnsi="Angsana New"/>
                <w:lang w:val="en-US"/>
              </w:rPr>
              <w:t>808</w:t>
            </w:r>
            <w:r w:rsidRPr="00F53D5C">
              <w:rPr>
                <w:rFonts w:hAnsi="Angsana New"/>
                <w:lang w:val="en-US"/>
              </w:rPr>
              <w:t>)</w:t>
            </w:r>
          </w:p>
        </w:tc>
        <w:tc>
          <w:tcPr>
            <w:tcW w:w="236" w:type="dxa"/>
          </w:tcPr>
          <w:p w14:paraId="024D6199" w14:textId="77777777" w:rsidR="00717120" w:rsidRPr="00F53D5C" w:rsidRDefault="00717120" w:rsidP="0071712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6DA5DC55" w14:textId="22E7B4DD" w:rsidR="00717120" w:rsidRPr="00F53D5C" w:rsidRDefault="00777F8A" w:rsidP="0071712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5</w:t>
            </w:r>
            <w:r w:rsidR="00717120" w:rsidRPr="00F53D5C">
              <w:rPr>
                <w:rFonts w:hAnsi="Angsana New"/>
                <w:lang w:val="en-US"/>
              </w:rPr>
              <w:t>,</w:t>
            </w:r>
            <w:r w:rsidRPr="00F53D5C">
              <w:rPr>
                <w:rFonts w:hAnsi="Angsana New"/>
                <w:lang w:val="en-US"/>
              </w:rPr>
              <w:t>615</w:t>
            </w:r>
          </w:p>
        </w:tc>
      </w:tr>
      <w:tr w:rsidR="00717120" w:rsidRPr="003F3932" w14:paraId="7E087710" w14:textId="77777777" w:rsidTr="00EA641B">
        <w:trPr>
          <w:cantSplit/>
        </w:trPr>
        <w:tc>
          <w:tcPr>
            <w:tcW w:w="2590" w:type="dxa"/>
          </w:tcPr>
          <w:p w14:paraId="71DE8D2B" w14:textId="77777777" w:rsidR="00717120" w:rsidRPr="00F53D5C" w:rsidRDefault="00717120" w:rsidP="00717120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1DA8D88" w14:textId="4DC73EA0" w:rsidR="00717120" w:rsidRPr="00F53D5C" w:rsidRDefault="00717120" w:rsidP="0071712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</w:t>
            </w:r>
            <w:r w:rsidR="00777F8A" w:rsidRPr="00F53D5C">
              <w:rPr>
                <w:rFonts w:hAnsi="Angsana New"/>
                <w:lang w:val="en-US"/>
              </w:rPr>
              <w:t>3</w:t>
            </w:r>
            <w:r w:rsidRPr="00F53D5C">
              <w:rPr>
                <w:rFonts w:hAnsi="Angsana New"/>
                <w:lang w:val="en-US"/>
              </w:rPr>
              <w:t>,</w:t>
            </w:r>
            <w:r w:rsidR="00777F8A" w:rsidRPr="00F53D5C">
              <w:rPr>
                <w:rFonts w:hAnsi="Angsana New"/>
                <w:lang w:val="en-US"/>
              </w:rPr>
              <w:t>892</w:t>
            </w:r>
            <w:r w:rsidRPr="00F53D5C">
              <w:rPr>
                <w:rFonts w:hAnsi="Angsana New"/>
                <w:lang w:val="en-US"/>
              </w:rPr>
              <w:t>)</w:t>
            </w:r>
          </w:p>
        </w:tc>
        <w:tc>
          <w:tcPr>
            <w:tcW w:w="236" w:type="dxa"/>
          </w:tcPr>
          <w:p w14:paraId="387444E4" w14:textId="77777777" w:rsidR="00717120" w:rsidRPr="00F53D5C" w:rsidRDefault="00717120" w:rsidP="0071712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highlight w:val="yello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F83B84B" w14:textId="10FAAE16" w:rsidR="00717120" w:rsidRPr="00F53D5C" w:rsidRDefault="00717120" w:rsidP="0071712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</w:t>
            </w:r>
            <w:r w:rsidR="00777F8A" w:rsidRPr="00F53D5C">
              <w:rPr>
                <w:rFonts w:hAnsi="Angsana New"/>
                <w:lang w:val="en-US"/>
              </w:rPr>
              <w:t>561</w:t>
            </w:r>
            <w:r w:rsidRPr="00F53D5C">
              <w:rPr>
                <w:rFonts w:hAnsi="Angsana New"/>
                <w:lang w:val="en-US"/>
              </w:rPr>
              <w:t>)</w:t>
            </w:r>
          </w:p>
        </w:tc>
        <w:tc>
          <w:tcPr>
            <w:tcW w:w="236" w:type="dxa"/>
          </w:tcPr>
          <w:p w14:paraId="5B420171" w14:textId="77777777" w:rsidR="00717120" w:rsidRPr="00F53D5C" w:rsidRDefault="00717120" w:rsidP="0071712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E3E30FC" w14:textId="5B3AA8CA" w:rsidR="00717120" w:rsidRPr="00F53D5C" w:rsidRDefault="00777F8A" w:rsidP="0071712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1</w:t>
            </w:r>
            <w:r w:rsidR="00717120" w:rsidRPr="00F53D5C">
              <w:rPr>
                <w:rFonts w:hAnsi="Angsana New"/>
                <w:lang w:val="en-US"/>
              </w:rPr>
              <w:t>,</w:t>
            </w:r>
            <w:r w:rsidRPr="00F53D5C">
              <w:rPr>
                <w:rFonts w:hAnsi="Angsana New"/>
                <w:lang w:val="en-US"/>
              </w:rPr>
              <w:t>808</w:t>
            </w:r>
          </w:p>
        </w:tc>
        <w:tc>
          <w:tcPr>
            <w:tcW w:w="236" w:type="dxa"/>
          </w:tcPr>
          <w:p w14:paraId="02E9DA5D" w14:textId="77777777" w:rsidR="00717120" w:rsidRPr="00F53D5C" w:rsidRDefault="00717120" w:rsidP="0071712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606AD8B5" w14:textId="08DA70BA" w:rsidR="00717120" w:rsidRPr="00F53D5C" w:rsidRDefault="00717120" w:rsidP="0071712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</w:t>
            </w:r>
            <w:r w:rsidR="00777F8A" w:rsidRPr="00F53D5C">
              <w:rPr>
                <w:rFonts w:hAnsi="Angsana New"/>
                <w:lang w:val="en-US"/>
              </w:rPr>
              <w:t>2</w:t>
            </w:r>
            <w:r w:rsidRPr="00F53D5C">
              <w:rPr>
                <w:rFonts w:hAnsi="Angsana New"/>
                <w:lang w:val="en-US"/>
              </w:rPr>
              <w:t>,</w:t>
            </w:r>
            <w:r w:rsidR="00777F8A" w:rsidRPr="00F53D5C">
              <w:rPr>
                <w:rFonts w:hAnsi="Angsana New"/>
                <w:lang w:val="en-US"/>
              </w:rPr>
              <w:t>645</w:t>
            </w:r>
            <w:r w:rsidRPr="00F53D5C">
              <w:rPr>
                <w:rFonts w:hAnsi="Angsana New"/>
                <w:lang w:val="en-US"/>
              </w:rPr>
              <w:t>)</w:t>
            </w:r>
          </w:p>
        </w:tc>
      </w:tr>
      <w:tr w:rsidR="00717120" w:rsidRPr="003F3932" w14:paraId="2E720820" w14:textId="77777777" w:rsidTr="00CF345C">
        <w:trPr>
          <w:cantSplit/>
        </w:trPr>
        <w:tc>
          <w:tcPr>
            <w:tcW w:w="2590" w:type="dxa"/>
          </w:tcPr>
          <w:p w14:paraId="25CC9374" w14:textId="77777777" w:rsidR="00717120" w:rsidRPr="00F53D5C" w:rsidRDefault="00717120" w:rsidP="00717120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34419FAF" w14:textId="425F8B75" w:rsidR="00717120" w:rsidRPr="00F53D5C" w:rsidRDefault="00777F8A" w:rsidP="0071712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3</w:t>
            </w:r>
            <w:r w:rsidR="00717120" w:rsidRPr="00F53D5C">
              <w:rPr>
                <w:rFonts w:hAnsi="Angsana New"/>
                <w:lang w:val="en-US"/>
              </w:rPr>
              <w:t>,</w:t>
            </w:r>
            <w:r w:rsidRPr="00F53D5C">
              <w:rPr>
                <w:rFonts w:hAnsi="Angsana New"/>
                <w:lang w:val="en-US"/>
              </w:rPr>
              <w:t>502</w:t>
            </w:r>
          </w:p>
        </w:tc>
        <w:tc>
          <w:tcPr>
            <w:tcW w:w="236" w:type="dxa"/>
          </w:tcPr>
          <w:p w14:paraId="5497CE8B" w14:textId="77777777" w:rsidR="00717120" w:rsidRPr="00F53D5C" w:rsidRDefault="00717120" w:rsidP="0071712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DB9FC2" w14:textId="51FF8DE6" w:rsidR="00717120" w:rsidRPr="00F53D5C" w:rsidRDefault="00717120" w:rsidP="0071712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</w:t>
            </w:r>
            <w:r w:rsidR="00777F8A" w:rsidRPr="00F53D5C">
              <w:rPr>
                <w:rFonts w:hAnsi="Angsana New"/>
                <w:lang w:val="en-US"/>
              </w:rPr>
              <w:t>532</w:t>
            </w:r>
            <w:r w:rsidRPr="00F53D5C">
              <w:rPr>
                <w:rFonts w:hAnsi="Angsana New"/>
                <w:lang w:val="en-US"/>
              </w:rPr>
              <w:t>)</w:t>
            </w:r>
          </w:p>
        </w:tc>
        <w:tc>
          <w:tcPr>
            <w:tcW w:w="236" w:type="dxa"/>
          </w:tcPr>
          <w:p w14:paraId="2A8CB995" w14:textId="77777777" w:rsidR="00717120" w:rsidRPr="00F53D5C" w:rsidRDefault="00717120" w:rsidP="0071712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73B85661" w14:textId="5FF931B9" w:rsidR="00717120" w:rsidRPr="00F53D5C" w:rsidRDefault="00717120" w:rsidP="0071712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01D6AB7F" w14:textId="77777777" w:rsidR="00717120" w:rsidRPr="00F53D5C" w:rsidRDefault="00717120" w:rsidP="0071712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237DDC1D" w14:textId="5D421192" w:rsidR="00717120" w:rsidRPr="00F53D5C" w:rsidRDefault="00777F8A" w:rsidP="0071712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2</w:t>
            </w:r>
            <w:r w:rsidR="00717120" w:rsidRPr="00F53D5C">
              <w:rPr>
                <w:rFonts w:hAnsi="Angsana New"/>
                <w:lang w:val="en-US"/>
              </w:rPr>
              <w:t>,</w:t>
            </w:r>
            <w:r w:rsidRPr="00F53D5C">
              <w:rPr>
                <w:rFonts w:hAnsi="Angsana New"/>
                <w:lang w:val="en-US"/>
              </w:rPr>
              <w:t>970</w:t>
            </w:r>
          </w:p>
        </w:tc>
      </w:tr>
    </w:tbl>
    <w:p w14:paraId="1978B7A9" w14:textId="77777777" w:rsidR="00615E8A" w:rsidRPr="00F53D5C" w:rsidRDefault="00615E8A" w:rsidP="00452F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</w:rPr>
      </w:pPr>
    </w:p>
    <w:p w14:paraId="6B4DB335" w14:textId="347B1FBA" w:rsidR="006F73B9" w:rsidRPr="003F3932" w:rsidRDefault="00D42B1C" w:rsidP="00452F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  <w:r w:rsidRPr="003F3932">
        <w:rPr>
          <w:rFonts w:ascii="Angsana New" w:hAnsi="Angsana New"/>
          <w:sz w:val="29"/>
          <w:szCs w:val="29"/>
          <w:cs/>
        </w:rPr>
        <w:t>ค่าใช้จ่ายตัดบัญชี</w:t>
      </w:r>
      <w:r w:rsidR="00C46AEE" w:rsidRPr="003F3932">
        <w:rPr>
          <w:rFonts w:ascii="Angsana New" w:hAnsi="Angsana New"/>
          <w:sz w:val="29"/>
          <w:szCs w:val="29"/>
          <w:cs/>
        </w:rPr>
        <w:t xml:space="preserve">สำหรับปีสิ้นสุดวันที่ </w:t>
      </w:r>
      <w:r w:rsidR="00777F8A" w:rsidRPr="00777F8A">
        <w:rPr>
          <w:rFonts w:ascii="Angsana New" w:hAnsi="Angsana New"/>
          <w:sz w:val="29"/>
          <w:szCs w:val="29"/>
        </w:rPr>
        <w:t>31</w:t>
      </w:r>
      <w:r w:rsidR="00C46AEE" w:rsidRPr="003F3932">
        <w:rPr>
          <w:rFonts w:ascii="Angsana New" w:hAnsi="Angsana New"/>
          <w:sz w:val="29"/>
          <w:szCs w:val="29"/>
          <w:cs/>
        </w:rPr>
        <w:t xml:space="preserve"> ธันวาคม </w:t>
      </w:r>
      <w:r w:rsidR="00777F8A" w:rsidRPr="00777F8A">
        <w:rPr>
          <w:rFonts w:ascii="Angsana New" w:hAnsi="Angsana New"/>
          <w:sz w:val="29"/>
          <w:szCs w:val="29"/>
        </w:rPr>
        <w:t>2566</w:t>
      </w:r>
      <w:r w:rsidR="00933B93" w:rsidRPr="003F3932">
        <w:rPr>
          <w:rFonts w:ascii="Angsana New" w:hAnsi="Angsana New"/>
          <w:sz w:val="29"/>
          <w:szCs w:val="29"/>
          <w:cs/>
        </w:rPr>
        <w:t xml:space="preserve"> และ </w:t>
      </w:r>
      <w:r w:rsidR="00777F8A" w:rsidRPr="00777F8A">
        <w:rPr>
          <w:rFonts w:ascii="Angsana New" w:hAnsi="Angsana New"/>
          <w:sz w:val="29"/>
          <w:szCs w:val="29"/>
        </w:rPr>
        <w:t>2565</w:t>
      </w:r>
      <w:r w:rsidR="00C46AEE" w:rsidRPr="003F3932">
        <w:rPr>
          <w:rFonts w:ascii="Angsana New" w:hAnsi="Angsana New"/>
          <w:sz w:val="29"/>
          <w:szCs w:val="29"/>
          <w:cs/>
        </w:rPr>
        <w:t xml:space="preserve"> มีจำนวนเงินประมาณ </w:t>
      </w:r>
      <w:r w:rsidR="00777F8A" w:rsidRPr="00777F8A">
        <w:rPr>
          <w:rFonts w:ascii="Angsana New" w:hAnsi="Angsana New"/>
          <w:sz w:val="29"/>
          <w:szCs w:val="29"/>
        </w:rPr>
        <w:t>0</w:t>
      </w:r>
      <w:r w:rsidR="00615E8A">
        <w:rPr>
          <w:rFonts w:ascii="Angsana New" w:hAnsi="Angsana New"/>
          <w:sz w:val="29"/>
          <w:szCs w:val="29"/>
        </w:rPr>
        <w:t>.</w:t>
      </w:r>
      <w:r w:rsidR="00660C5D">
        <w:rPr>
          <w:rFonts w:ascii="Angsana New" w:hAnsi="Angsana New"/>
          <w:sz w:val="29"/>
          <w:szCs w:val="29"/>
        </w:rPr>
        <w:t>7</w:t>
      </w:r>
      <w:r w:rsidR="001D1469">
        <w:rPr>
          <w:rFonts w:ascii="Angsana New" w:hAnsi="Angsana New" w:hint="cs"/>
          <w:sz w:val="29"/>
          <w:szCs w:val="29"/>
          <w:cs/>
        </w:rPr>
        <w:t xml:space="preserve"> ล้านบาท</w:t>
      </w:r>
      <w:r w:rsidR="00660C5D">
        <w:rPr>
          <w:rFonts w:ascii="Angsana New" w:hAnsi="Angsana New" w:hint="cs"/>
          <w:sz w:val="29"/>
          <w:szCs w:val="29"/>
          <w:cs/>
        </w:rPr>
        <w:t xml:space="preserve">ในงบการเงินรวมและ </w:t>
      </w:r>
      <w:r w:rsidR="00660C5D">
        <w:rPr>
          <w:rFonts w:ascii="Angsana New" w:hAnsi="Angsana New"/>
          <w:sz w:val="29"/>
          <w:szCs w:val="29"/>
        </w:rPr>
        <w:t xml:space="preserve">0.6 </w:t>
      </w:r>
      <w:r w:rsidR="00660C5D">
        <w:rPr>
          <w:rFonts w:ascii="Angsana New" w:hAnsi="Angsana New" w:hint="cs"/>
          <w:sz w:val="29"/>
          <w:szCs w:val="29"/>
          <w:cs/>
        </w:rPr>
        <w:t>ล้านบาทในงบการเงินเฉพาะกิจการ</w:t>
      </w:r>
      <w:r w:rsidR="001C3B33">
        <w:rPr>
          <w:rFonts w:ascii="Angsana New" w:hAnsi="Angsana New" w:hint="cs"/>
          <w:sz w:val="29"/>
          <w:szCs w:val="29"/>
          <w:cs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ซึ่งแสดงเป็นส่วนหนึ่งของ </w:t>
      </w:r>
      <w:r w:rsidRPr="003F3932">
        <w:rPr>
          <w:rFonts w:ascii="Angsana New" w:hAnsi="Angsana New"/>
          <w:sz w:val="29"/>
          <w:szCs w:val="29"/>
        </w:rPr>
        <w:t>“</w:t>
      </w:r>
      <w:r w:rsidRPr="003F3932">
        <w:rPr>
          <w:rFonts w:ascii="Angsana New" w:hAnsi="Angsana New"/>
          <w:sz w:val="29"/>
          <w:szCs w:val="29"/>
          <w:cs/>
        </w:rPr>
        <w:t>ค่าใช้จ่ายในการบริหาร</w:t>
      </w:r>
      <w:r w:rsidRPr="003F3932">
        <w:rPr>
          <w:rFonts w:ascii="Angsana New" w:hAnsi="Angsana New"/>
          <w:sz w:val="29"/>
          <w:szCs w:val="29"/>
        </w:rPr>
        <w:t>”</w:t>
      </w:r>
      <w:r w:rsidR="000237A3" w:rsidRPr="003F3932">
        <w:rPr>
          <w:rFonts w:ascii="Angsana New" w:hAnsi="Angsana New"/>
          <w:sz w:val="29"/>
          <w:szCs w:val="29"/>
          <w:cs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>ในงบกำไรขาดทุนเบ็ดเสร็จ</w:t>
      </w:r>
    </w:p>
    <w:p w14:paraId="1EE0E6C7" w14:textId="77777777" w:rsidR="00A12BA3" w:rsidRPr="00F53D5C" w:rsidRDefault="00A12BA3" w:rsidP="00452F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14"/>
          <w:szCs w:val="14"/>
        </w:rPr>
      </w:pPr>
    </w:p>
    <w:p w14:paraId="350210C6" w14:textId="77777777" w:rsidR="00996EDB" w:rsidRPr="003F3932" w:rsidRDefault="00996EDB" w:rsidP="00996ED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  <w:r w:rsidRPr="003F3932">
        <w:rPr>
          <w:rFonts w:ascii="Angsana New" w:hAnsi="Angsana New"/>
          <w:b/>
          <w:bCs/>
          <w:sz w:val="29"/>
          <w:szCs w:val="29"/>
          <w:cs/>
        </w:rPr>
        <w:t>เงินกู้ยืมระยะสั้นจากสถาบันการเงิน</w:t>
      </w:r>
    </w:p>
    <w:tbl>
      <w:tblPr>
        <w:tblW w:w="950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0"/>
        <w:gridCol w:w="1427"/>
        <w:gridCol w:w="267"/>
        <w:gridCol w:w="1299"/>
        <w:gridCol w:w="283"/>
        <w:gridCol w:w="1405"/>
        <w:gridCol w:w="238"/>
        <w:gridCol w:w="1474"/>
      </w:tblGrid>
      <w:tr w:rsidR="007771CE" w:rsidRPr="003F3932" w14:paraId="021BFE57" w14:textId="77777777" w:rsidTr="00470AD7">
        <w:trPr>
          <w:cantSplit/>
          <w:trHeight w:val="20"/>
          <w:tblHeader/>
        </w:trPr>
        <w:tc>
          <w:tcPr>
            <w:tcW w:w="3110" w:type="dxa"/>
            <w:shd w:val="clear" w:color="auto" w:fill="auto"/>
            <w:vAlign w:val="bottom"/>
          </w:tcPr>
          <w:p w14:paraId="2B4A436A" w14:textId="77777777" w:rsidR="007771CE" w:rsidRPr="00F53D5C" w:rsidRDefault="007771CE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6393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08F7EC" w14:textId="77777777" w:rsidR="007771CE" w:rsidRPr="00F53D5C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cs/>
              </w:rPr>
            </w:pPr>
            <w:r w:rsidRPr="00F53D5C">
              <w:rPr>
                <w:rFonts w:ascii="Angsana New" w:hAnsi="Angsana New" w:cs="Angsana New"/>
                <w:cs/>
              </w:rPr>
              <w:t>พันบาท</w:t>
            </w:r>
          </w:p>
        </w:tc>
      </w:tr>
      <w:tr w:rsidR="007771CE" w:rsidRPr="003F3932" w14:paraId="21A90E97" w14:textId="77777777" w:rsidTr="00470AD7">
        <w:trPr>
          <w:trHeight w:val="20"/>
          <w:tblHeader/>
        </w:trPr>
        <w:tc>
          <w:tcPr>
            <w:tcW w:w="3110" w:type="dxa"/>
            <w:shd w:val="clear" w:color="auto" w:fill="auto"/>
            <w:vAlign w:val="bottom"/>
          </w:tcPr>
          <w:p w14:paraId="06F90EC6" w14:textId="77777777" w:rsidR="007771CE" w:rsidRPr="00F53D5C" w:rsidRDefault="007771CE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</w:p>
        </w:tc>
        <w:tc>
          <w:tcPr>
            <w:tcW w:w="29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B87A21" w14:textId="77777777" w:rsidR="007771CE" w:rsidRPr="00F53D5C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53D5C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0F32174D" w14:textId="77777777" w:rsidR="007771CE" w:rsidRPr="00F53D5C" w:rsidRDefault="007771CE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3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B4AEF8" w14:textId="77777777" w:rsidR="007771CE" w:rsidRPr="00F53D5C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53D5C">
              <w:rPr>
                <w:rFonts w:ascii="Angsana New" w:hAnsi="Angsana New" w:cs="Angsana New"/>
                <w:color w:val="000000"/>
                <w:cs/>
              </w:rPr>
              <w:t>งบการเฉพาะกิจการ</w:t>
            </w:r>
          </w:p>
        </w:tc>
      </w:tr>
      <w:tr w:rsidR="007771CE" w:rsidRPr="003F3932" w14:paraId="30181595" w14:textId="77777777" w:rsidTr="00470AD7">
        <w:trPr>
          <w:trHeight w:val="20"/>
          <w:tblHeader/>
        </w:trPr>
        <w:tc>
          <w:tcPr>
            <w:tcW w:w="3110" w:type="dxa"/>
            <w:shd w:val="clear" w:color="auto" w:fill="auto"/>
            <w:vAlign w:val="bottom"/>
          </w:tcPr>
          <w:p w14:paraId="6DA1724F" w14:textId="77777777" w:rsidR="007771CE" w:rsidRPr="00F53D5C" w:rsidRDefault="007771CE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AB32C7" w14:textId="3D8DBD29" w:rsidR="007771CE" w:rsidRPr="00F53D5C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53D5C">
              <w:rPr>
                <w:rFonts w:ascii="Angsana New" w:hAnsi="Angsana New" w:cs="Angsana New"/>
              </w:rPr>
              <w:t>2566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73C7D814" w14:textId="77777777" w:rsidR="007771CE" w:rsidRPr="00F53D5C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B964A9" w14:textId="405614CB" w:rsidR="007771CE" w:rsidRPr="00F53D5C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53D5C">
              <w:rPr>
                <w:rFonts w:ascii="Angsana New" w:hAnsi="Angsana New" w:cs="Angsana New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14:paraId="675788B9" w14:textId="77777777" w:rsidR="007771CE" w:rsidRPr="00F53D5C" w:rsidRDefault="007771CE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251F8A" w14:textId="24995CBB" w:rsidR="007771CE" w:rsidRPr="00F53D5C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53D5C">
              <w:rPr>
                <w:rFonts w:ascii="Angsana New" w:hAnsi="Angsana New" w:cs="Angsana New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F37AE0D" w14:textId="77777777" w:rsidR="007771CE" w:rsidRPr="00F53D5C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561CF60C" w14:textId="1F650B4A" w:rsidR="007771CE" w:rsidRPr="00F53D5C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53D5C">
              <w:rPr>
                <w:rFonts w:ascii="Angsana New" w:hAnsi="Angsana New" w:cs="Angsana New"/>
              </w:rPr>
              <w:t>2565</w:t>
            </w:r>
          </w:p>
        </w:tc>
      </w:tr>
      <w:tr w:rsidR="00C9438D" w:rsidRPr="003F3932" w14:paraId="0FD80253" w14:textId="77777777" w:rsidTr="003F3932">
        <w:trPr>
          <w:trHeight w:val="20"/>
        </w:trPr>
        <w:tc>
          <w:tcPr>
            <w:tcW w:w="3110" w:type="dxa"/>
            <w:shd w:val="clear" w:color="auto" w:fill="auto"/>
            <w:vAlign w:val="center"/>
          </w:tcPr>
          <w:p w14:paraId="2700CC33" w14:textId="77777777" w:rsidR="00C9438D" w:rsidRPr="00F53D5C" w:rsidRDefault="00C9438D" w:rsidP="00C9438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เงินกู้ยืมประเภทตั๋วสัญญาใช้เงิน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64A6768C" w14:textId="394913E6" w:rsidR="00C9438D" w:rsidRPr="00F53D5C" w:rsidRDefault="00777F8A" w:rsidP="00C9438D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70</w:t>
            </w:r>
            <w:r w:rsidR="00C9438D" w:rsidRPr="00F53D5C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11ED7A3" w14:textId="77777777" w:rsidR="00C9438D" w:rsidRPr="00F53D5C" w:rsidRDefault="00C9438D" w:rsidP="00C9438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77436EF0" w14:textId="16D78301" w:rsidR="00C9438D" w:rsidRPr="00F53D5C" w:rsidRDefault="00777F8A" w:rsidP="00C9438D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21</w:t>
            </w:r>
            <w:r w:rsidR="00C9438D" w:rsidRPr="00F53D5C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103EE83" w14:textId="77777777" w:rsidR="00C9438D" w:rsidRPr="00F53D5C" w:rsidRDefault="00C9438D" w:rsidP="00C9438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3EE20536" w14:textId="1CA7E1A2" w:rsidR="00C9438D" w:rsidRPr="00F53D5C" w:rsidRDefault="00777F8A" w:rsidP="00C9438D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70</w:t>
            </w:r>
            <w:r w:rsidR="00C9438D" w:rsidRPr="00F53D5C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238" w:type="dxa"/>
            <w:vAlign w:val="bottom"/>
          </w:tcPr>
          <w:p w14:paraId="7FEEB890" w14:textId="77777777" w:rsidR="00C9438D" w:rsidRPr="00F53D5C" w:rsidRDefault="00C9438D" w:rsidP="00C9438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042B6540" w14:textId="201FEC97" w:rsidR="00C9438D" w:rsidRPr="00F53D5C" w:rsidRDefault="00777F8A" w:rsidP="00C9438D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21</w:t>
            </w:r>
            <w:r w:rsidR="00C9438D" w:rsidRPr="00F53D5C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140</w:t>
            </w:r>
          </w:p>
        </w:tc>
      </w:tr>
      <w:tr w:rsidR="00C9438D" w:rsidRPr="003F3932" w14:paraId="654101C2" w14:textId="77777777" w:rsidTr="003F3932">
        <w:trPr>
          <w:trHeight w:val="20"/>
        </w:trPr>
        <w:tc>
          <w:tcPr>
            <w:tcW w:w="3110" w:type="dxa"/>
            <w:shd w:val="clear" w:color="auto" w:fill="auto"/>
            <w:vAlign w:val="center"/>
          </w:tcPr>
          <w:p w14:paraId="6CDDD4DC" w14:textId="77777777" w:rsidR="00C9438D" w:rsidRPr="00F53D5C" w:rsidRDefault="00C9438D" w:rsidP="00C9438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เงินกู้ยืมภายใต้สัญญาทรัสต์รีซีท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3BEA4B" w14:textId="4EF0DC19" w:rsidR="00C9438D" w:rsidRPr="00F53D5C" w:rsidRDefault="00777F8A" w:rsidP="00C9438D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187</w:t>
            </w:r>
            <w:r w:rsidR="00C9438D" w:rsidRPr="00F53D5C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977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6980827" w14:textId="77777777" w:rsidR="00C9438D" w:rsidRPr="00F53D5C" w:rsidRDefault="00C9438D" w:rsidP="00C9438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7D8FE5" w14:textId="571F711D" w:rsidR="00C9438D" w:rsidRPr="00F53D5C" w:rsidRDefault="00777F8A" w:rsidP="00C9438D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173</w:t>
            </w:r>
            <w:r w:rsidR="00C9438D" w:rsidRPr="00F53D5C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691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90601DB" w14:textId="77777777" w:rsidR="00C9438D" w:rsidRPr="00F53D5C" w:rsidRDefault="00C9438D" w:rsidP="00C9438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821B36" w14:textId="6D0AFEB7" w:rsidR="00C9438D" w:rsidRPr="00F53D5C" w:rsidRDefault="00777F8A" w:rsidP="00C9438D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187</w:t>
            </w:r>
            <w:r w:rsidR="00C9438D" w:rsidRPr="00F53D5C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977</w:t>
            </w:r>
          </w:p>
        </w:tc>
        <w:tc>
          <w:tcPr>
            <w:tcW w:w="238" w:type="dxa"/>
            <w:vAlign w:val="bottom"/>
          </w:tcPr>
          <w:p w14:paraId="485A8DBB" w14:textId="77777777" w:rsidR="00C9438D" w:rsidRPr="00F53D5C" w:rsidRDefault="00C9438D" w:rsidP="00C9438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54FC11BA" w14:textId="32625F39" w:rsidR="00C9438D" w:rsidRPr="00F53D5C" w:rsidRDefault="00777F8A" w:rsidP="00C9438D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173</w:t>
            </w:r>
            <w:r w:rsidR="00C9438D" w:rsidRPr="00F53D5C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691</w:t>
            </w:r>
          </w:p>
        </w:tc>
      </w:tr>
      <w:tr w:rsidR="00C9438D" w:rsidRPr="003F3932" w14:paraId="26A8FA61" w14:textId="77777777" w:rsidTr="003F3932">
        <w:trPr>
          <w:trHeight w:val="20"/>
        </w:trPr>
        <w:tc>
          <w:tcPr>
            <w:tcW w:w="3110" w:type="dxa"/>
            <w:shd w:val="clear" w:color="auto" w:fill="auto"/>
            <w:vAlign w:val="center"/>
          </w:tcPr>
          <w:p w14:paraId="09ED4C9E" w14:textId="77777777" w:rsidR="00C9438D" w:rsidRPr="00F53D5C" w:rsidRDefault="00C9438D" w:rsidP="00C9438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A0F468" w14:textId="2EF95937" w:rsidR="00C9438D" w:rsidRPr="00F53D5C" w:rsidRDefault="00777F8A" w:rsidP="00C9438D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257</w:t>
            </w:r>
            <w:r w:rsidR="00C9438D" w:rsidRPr="00F53D5C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977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CCD1DAA" w14:textId="77777777" w:rsidR="00C9438D" w:rsidRPr="00F53D5C" w:rsidRDefault="00C9438D" w:rsidP="00C9438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F7BB2E" w14:textId="6F3225B3" w:rsidR="00C9438D" w:rsidRPr="00F53D5C" w:rsidRDefault="00777F8A" w:rsidP="00C9438D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194</w:t>
            </w:r>
            <w:r w:rsidR="00C9438D" w:rsidRPr="00F53D5C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831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1D4A4EF" w14:textId="77777777" w:rsidR="00C9438D" w:rsidRPr="00F53D5C" w:rsidRDefault="00C9438D" w:rsidP="00C9438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C83AC5" w14:textId="4E33B857" w:rsidR="00C9438D" w:rsidRPr="00F53D5C" w:rsidRDefault="00777F8A" w:rsidP="00C9438D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257</w:t>
            </w:r>
            <w:r w:rsidR="00C9438D" w:rsidRPr="00F53D5C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977</w:t>
            </w:r>
          </w:p>
        </w:tc>
        <w:tc>
          <w:tcPr>
            <w:tcW w:w="238" w:type="dxa"/>
            <w:vAlign w:val="bottom"/>
          </w:tcPr>
          <w:p w14:paraId="3D835828" w14:textId="77777777" w:rsidR="00C9438D" w:rsidRPr="00F53D5C" w:rsidRDefault="00C9438D" w:rsidP="00C9438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D9C008" w14:textId="271E27EF" w:rsidR="00C9438D" w:rsidRPr="00F53D5C" w:rsidRDefault="00777F8A" w:rsidP="00C9438D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194</w:t>
            </w:r>
            <w:r w:rsidR="00C9438D" w:rsidRPr="00F53D5C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831</w:t>
            </w:r>
          </w:p>
        </w:tc>
      </w:tr>
    </w:tbl>
    <w:p w14:paraId="3B9A1E4D" w14:textId="77777777" w:rsidR="00996EDB" w:rsidRPr="00F53D5C" w:rsidRDefault="00996EDB" w:rsidP="00376A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22893941" w14:textId="39B12DC5" w:rsidR="000C1915" w:rsidRDefault="000C1915" w:rsidP="00723CF0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 w:val="29"/>
          <w:szCs w:val="29"/>
        </w:rPr>
      </w:pPr>
      <w:r w:rsidRPr="003F3932">
        <w:rPr>
          <w:rFonts w:ascii="Angsana New" w:hAnsi="Angsana New"/>
          <w:sz w:val="29"/>
          <w:szCs w:val="29"/>
          <w:cs/>
        </w:rPr>
        <w:t xml:space="preserve">ณ วันที่ </w:t>
      </w:r>
      <w:r w:rsidR="00777F8A" w:rsidRPr="00777F8A">
        <w:rPr>
          <w:rFonts w:ascii="Angsana New" w:hAnsi="Angsana New"/>
          <w:sz w:val="29"/>
          <w:szCs w:val="29"/>
        </w:rPr>
        <w:t>31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>ธันวาคม</w:t>
      </w:r>
      <w:r w:rsidR="00D77616" w:rsidRPr="003F3932">
        <w:rPr>
          <w:rFonts w:ascii="Angsana New" w:hAnsi="Angsana New"/>
          <w:sz w:val="29"/>
          <w:szCs w:val="29"/>
        </w:rPr>
        <w:t xml:space="preserve"> </w:t>
      </w:r>
      <w:r w:rsidR="00777F8A" w:rsidRPr="00777F8A">
        <w:rPr>
          <w:rFonts w:ascii="Angsana New" w:hAnsi="Angsana New"/>
          <w:sz w:val="29"/>
          <w:szCs w:val="29"/>
        </w:rPr>
        <w:t>2566</w:t>
      </w:r>
      <w:r w:rsidR="00933B93" w:rsidRPr="003F3932">
        <w:rPr>
          <w:rFonts w:ascii="Angsana New" w:hAnsi="Angsana New"/>
          <w:sz w:val="29"/>
          <w:szCs w:val="29"/>
        </w:rPr>
        <w:t xml:space="preserve"> </w:t>
      </w:r>
      <w:r w:rsidR="00933B93" w:rsidRPr="003F3932">
        <w:rPr>
          <w:rFonts w:ascii="Angsana New" w:hAnsi="Angsana New"/>
          <w:sz w:val="29"/>
          <w:szCs w:val="29"/>
          <w:cs/>
        </w:rPr>
        <w:t xml:space="preserve">และ </w:t>
      </w:r>
      <w:r w:rsidR="00777F8A" w:rsidRPr="00777F8A">
        <w:rPr>
          <w:rFonts w:ascii="Angsana New" w:hAnsi="Angsana New"/>
          <w:sz w:val="29"/>
          <w:szCs w:val="29"/>
        </w:rPr>
        <w:t>2565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>บริษัทมีวงเงินสินเชื่อกับธนาคารในประเทศ</w:t>
      </w:r>
      <w:r w:rsidR="007771CE" w:rsidRPr="003F3932">
        <w:rPr>
          <w:rFonts w:ascii="Angsana New" w:hAnsi="Angsana New"/>
          <w:sz w:val="29"/>
          <w:szCs w:val="29"/>
          <w:cs/>
        </w:rPr>
        <w:t>เจ็ด</w:t>
      </w:r>
      <w:r w:rsidR="00D77616" w:rsidRPr="003F3932">
        <w:rPr>
          <w:rFonts w:ascii="Angsana New" w:hAnsi="Angsana New"/>
          <w:sz w:val="29"/>
          <w:szCs w:val="29"/>
          <w:cs/>
        </w:rPr>
        <w:t>แห่ง</w:t>
      </w:r>
      <w:r w:rsidRPr="003F3932">
        <w:rPr>
          <w:rFonts w:ascii="Angsana New" w:hAnsi="Angsana New"/>
          <w:sz w:val="29"/>
          <w:szCs w:val="29"/>
          <w:cs/>
        </w:rPr>
        <w:t>ซึ่งประกอบด้วยวงเงินเบิกเกินบัญชี วงเงินกู้ยืมระยะสั้นประเภทตั๋วสัญญาใช้เงิน สัญญาทรัสต์รีซีทส์และวงเงินหนังสือค้ำประ</w:t>
      </w:r>
      <w:r w:rsidR="001D1469">
        <w:rPr>
          <w:rFonts w:ascii="Angsana New" w:hAnsi="Angsana New"/>
          <w:sz w:val="29"/>
          <w:szCs w:val="29"/>
          <w:cs/>
        </w:rPr>
        <w:t>กันบริษัทเป็นจำนวนเงินรวมประมาณ</w:t>
      </w:r>
      <w:r w:rsidR="001D1469">
        <w:rPr>
          <w:rFonts w:ascii="Angsana New" w:hAnsi="Angsana New"/>
          <w:sz w:val="29"/>
          <w:szCs w:val="29"/>
        </w:rPr>
        <w:t xml:space="preserve"> </w:t>
      </w:r>
      <w:r w:rsidR="00777F8A" w:rsidRPr="00777F8A">
        <w:rPr>
          <w:rFonts w:ascii="Angsana New" w:hAnsi="Angsana New"/>
          <w:sz w:val="29"/>
          <w:szCs w:val="29"/>
        </w:rPr>
        <w:t>730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>ล้านบาท</w:t>
      </w:r>
      <w:r w:rsidR="001D1469">
        <w:rPr>
          <w:rFonts w:ascii="Angsana New" w:hAnsi="Angsana New"/>
          <w:sz w:val="29"/>
          <w:szCs w:val="29"/>
        </w:rPr>
        <w:t xml:space="preserve"> </w:t>
      </w:r>
      <w:r w:rsidR="001D1469">
        <w:rPr>
          <w:rFonts w:ascii="Angsana New" w:hAnsi="Angsana New" w:hint="cs"/>
          <w:sz w:val="29"/>
          <w:szCs w:val="29"/>
          <w:cs/>
        </w:rPr>
        <w:t xml:space="preserve">(งบการเงินรวมเป็นจำนวนเงินรวมประมาณ </w:t>
      </w:r>
      <w:r w:rsidR="00777F8A" w:rsidRPr="00777F8A">
        <w:rPr>
          <w:rFonts w:ascii="Angsana New" w:hAnsi="Angsana New"/>
          <w:sz w:val="29"/>
          <w:szCs w:val="29"/>
        </w:rPr>
        <w:t>731</w:t>
      </w:r>
      <w:r w:rsidR="001D1469">
        <w:rPr>
          <w:rFonts w:ascii="Angsana New" w:hAnsi="Angsana New"/>
          <w:sz w:val="29"/>
          <w:szCs w:val="29"/>
        </w:rPr>
        <w:t xml:space="preserve"> </w:t>
      </w:r>
      <w:r w:rsidR="001D1469">
        <w:rPr>
          <w:rFonts w:ascii="Angsana New" w:hAnsi="Angsana New" w:hint="cs"/>
          <w:sz w:val="29"/>
          <w:szCs w:val="29"/>
          <w:cs/>
        </w:rPr>
        <w:t xml:space="preserve">ล้านบาท) </w:t>
      </w:r>
      <w:r w:rsidRPr="003F3932">
        <w:rPr>
          <w:rFonts w:ascii="Angsana New" w:hAnsi="Angsana New"/>
          <w:sz w:val="29"/>
          <w:szCs w:val="29"/>
          <w:cs/>
        </w:rPr>
        <w:t xml:space="preserve">ในปี </w:t>
      </w:r>
      <w:r w:rsidR="00777F8A" w:rsidRPr="00777F8A">
        <w:rPr>
          <w:rFonts w:ascii="Angsana New" w:hAnsi="Angsana New"/>
          <w:sz w:val="29"/>
          <w:szCs w:val="29"/>
        </w:rPr>
        <w:t>2566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และ </w:t>
      </w:r>
      <w:r w:rsidR="00777F8A" w:rsidRPr="00777F8A">
        <w:rPr>
          <w:rFonts w:ascii="Angsana New" w:hAnsi="Angsana New"/>
          <w:sz w:val="29"/>
          <w:szCs w:val="29"/>
        </w:rPr>
        <w:t>753</w:t>
      </w:r>
      <w:r w:rsidR="003F3932" w:rsidRPr="003F3932">
        <w:rPr>
          <w:rFonts w:ascii="Angsana New" w:hAnsi="Angsana New"/>
          <w:sz w:val="29"/>
          <w:szCs w:val="29"/>
          <w:cs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>ล้านบาท</w:t>
      </w:r>
      <w:r w:rsidR="001D4852">
        <w:rPr>
          <w:rFonts w:ascii="Angsana New" w:hAnsi="Angsana New" w:hint="cs"/>
          <w:sz w:val="29"/>
          <w:szCs w:val="29"/>
          <w:cs/>
        </w:rPr>
        <w:t xml:space="preserve"> (งบการเงินรวมเป็นจำนวนเงินรวมประมาณ </w:t>
      </w:r>
      <w:r w:rsidR="00777F8A" w:rsidRPr="00777F8A">
        <w:rPr>
          <w:rFonts w:ascii="Angsana New" w:hAnsi="Angsana New"/>
          <w:sz w:val="29"/>
          <w:szCs w:val="29"/>
        </w:rPr>
        <w:t>754</w:t>
      </w:r>
      <w:r w:rsidR="001D4852">
        <w:rPr>
          <w:rFonts w:ascii="Angsana New" w:hAnsi="Angsana New"/>
          <w:sz w:val="29"/>
          <w:szCs w:val="29"/>
        </w:rPr>
        <w:t xml:space="preserve"> </w:t>
      </w:r>
      <w:r w:rsidR="001D4852">
        <w:rPr>
          <w:rFonts w:ascii="Angsana New" w:hAnsi="Angsana New" w:hint="cs"/>
          <w:sz w:val="29"/>
          <w:szCs w:val="29"/>
          <w:cs/>
        </w:rPr>
        <w:t xml:space="preserve">ล้านบาท) </w:t>
      </w:r>
      <w:r w:rsidRPr="003F3932">
        <w:rPr>
          <w:rFonts w:ascii="Angsana New" w:hAnsi="Angsana New"/>
          <w:sz w:val="29"/>
          <w:szCs w:val="29"/>
          <w:cs/>
        </w:rPr>
        <w:t xml:space="preserve">ในปี </w:t>
      </w:r>
      <w:r w:rsidR="00777F8A" w:rsidRPr="00777F8A">
        <w:rPr>
          <w:rFonts w:ascii="Angsana New" w:hAnsi="Angsana New"/>
          <w:sz w:val="29"/>
          <w:szCs w:val="29"/>
        </w:rPr>
        <w:t>2565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ซึ่งเงินเบิกเกินบัญชีมีอัตราดอกเบี้ยต่อปีเท่ากับ </w:t>
      </w:r>
      <w:r w:rsidRPr="003F3932">
        <w:rPr>
          <w:rFonts w:ascii="Angsana New" w:hAnsi="Angsana New"/>
          <w:sz w:val="29"/>
          <w:szCs w:val="29"/>
        </w:rPr>
        <w:t xml:space="preserve">MOR </w:t>
      </w:r>
      <w:r w:rsidRPr="003F3932">
        <w:rPr>
          <w:rFonts w:ascii="Angsana New" w:hAnsi="Angsana New"/>
          <w:sz w:val="29"/>
          <w:szCs w:val="29"/>
          <w:cs/>
        </w:rPr>
        <w:t xml:space="preserve">เงินกู้ยืมประเภทตั๋วสัญญาใช้เงินมีอัตราดอกเบี้ยต่อปีเท่ากับ </w:t>
      </w:r>
      <w:r w:rsidRPr="003F3932">
        <w:rPr>
          <w:rFonts w:ascii="Angsana New" w:hAnsi="Angsana New"/>
          <w:sz w:val="29"/>
          <w:szCs w:val="29"/>
        </w:rPr>
        <w:t>MMR, MLR, MOR-</w:t>
      </w:r>
      <w:r w:rsidR="00777F8A" w:rsidRPr="00777F8A">
        <w:rPr>
          <w:rFonts w:ascii="Angsana New" w:hAnsi="Angsana New"/>
          <w:sz w:val="29"/>
          <w:szCs w:val="29"/>
        </w:rPr>
        <w:t>2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ส่วนเงินกู้ยืมภายใต้สัญญาทรัสต์รีซีทส์ </w:t>
      </w:r>
      <w:r w:rsidRPr="003F3932">
        <w:rPr>
          <w:rFonts w:ascii="Angsana New" w:hAnsi="Angsana New"/>
          <w:sz w:val="29"/>
          <w:szCs w:val="29"/>
        </w:rPr>
        <w:t>(</w:t>
      </w:r>
      <w:r w:rsidRPr="003F3932">
        <w:rPr>
          <w:rFonts w:ascii="Angsana New" w:hAnsi="Angsana New"/>
          <w:sz w:val="29"/>
          <w:szCs w:val="29"/>
          <w:cs/>
        </w:rPr>
        <w:t xml:space="preserve">ครบกำหนดระหว่าง </w:t>
      </w:r>
      <w:r w:rsidR="00777F8A" w:rsidRPr="00777F8A">
        <w:rPr>
          <w:rFonts w:ascii="Angsana New" w:hAnsi="Angsana New"/>
          <w:sz w:val="29"/>
          <w:szCs w:val="29"/>
        </w:rPr>
        <w:t>3</w:t>
      </w:r>
      <w:r w:rsidRPr="003F3932">
        <w:rPr>
          <w:rFonts w:ascii="Angsana New" w:hAnsi="Angsana New"/>
          <w:sz w:val="29"/>
          <w:szCs w:val="29"/>
        </w:rPr>
        <w:t>-</w:t>
      </w:r>
      <w:r w:rsidR="00777F8A" w:rsidRPr="00777F8A">
        <w:rPr>
          <w:rFonts w:ascii="Angsana New" w:hAnsi="Angsana New"/>
          <w:sz w:val="29"/>
          <w:szCs w:val="29"/>
        </w:rPr>
        <w:t>6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>เดือน</w:t>
      </w:r>
      <w:r w:rsidRPr="003F3932">
        <w:rPr>
          <w:rFonts w:ascii="Angsana New" w:hAnsi="Angsana New"/>
          <w:sz w:val="29"/>
          <w:szCs w:val="29"/>
        </w:rPr>
        <w:t>)</w:t>
      </w:r>
      <w:r w:rsidRPr="003F3932">
        <w:rPr>
          <w:rFonts w:ascii="Angsana New" w:hAnsi="Angsana New"/>
          <w:sz w:val="29"/>
          <w:szCs w:val="29"/>
          <w:cs/>
        </w:rPr>
        <w:t xml:space="preserve"> มีอัตราดอกเบี้ยต่อปีเท่ากับ </w:t>
      </w:r>
      <w:r w:rsidR="00B56685" w:rsidRPr="003F3932">
        <w:rPr>
          <w:rFonts w:ascii="Angsana New" w:hAnsi="Angsana New"/>
          <w:sz w:val="29"/>
          <w:szCs w:val="29"/>
        </w:rPr>
        <w:t>MM</w:t>
      </w:r>
      <w:r w:rsidR="00874BB1" w:rsidRPr="003F3932">
        <w:rPr>
          <w:rFonts w:ascii="Angsana New" w:hAnsi="Angsana New"/>
          <w:sz w:val="29"/>
          <w:szCs w:val="29"/>
        </w:rPr>
        <w:t>R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วงเงินสินเชื่อข้างต้นค้ำประกันโดยเงินฝากประจำของบริษัทกับธนาคารดังกล่าวจำนวนเงินรวมประมาณ </w:t>
      </w:r>
      <w:r w:rsidR="00777F8A" w:rsidRPr="00777F8A">
        <w:rPr>
          <w:rFonts w:ascii="Angsana New" w:hAnsi="Angsana New"/>
          <w:sz w:val="29"/>
          <w:szCs w:val="29"/>
        </w:rPr>
        <w:t>8</w:t>
      </w:r>
      <w:r w:rsidR="003F3932" w:rsidRPr="003F3932">
        <w:rPr>
          <w:rFonts w:ascii="Angsana New" w:hAnsi="Angsana New"/>
          <w:sz w:val="29"/>
          <w:szCs w:val="29"/>
          <w:cs/>
        </w:rPr>
        <w:t>.</w:t>
      </w:r>
      <w:r w:rsidR="00777F8A" w:rsidRPr="00777F8A">
        <w:rPr>
          <w:rFonts w:ascii="Angsana New" w:hAnsi="Angsana New"/>
          <w:sz w:val="29"/>
          <w:szCs w:val="29"/>
        </w:rPr>
        <w:t>0</w:t>
      </w:r>
      <w:r w:rsidR="00897864" w:rsidRPr="003F3932">
        <w:rPr>
          <w:rFonts w:ascii="Angsana New" w:hAnsi="Angsana New"/>
          <w:sz w:val="29"/>
          <w:szCs w:val="29"/>
          <w:cs/>
        </w:rPr>
        <w:t xml:space="preserve"> </w:t>
      </w:r>
      <w:r w:rsidR="00723CF0" w:rsidRPr="003F3932">
        <w:rPr>
          <w:rFonts w:ascii="Angsana New" w:hAnsi="Angsana New"/>
          <w:sz w:val="29"/>
          <w:szCs w:val="29"/>
          <w:cs/>
        </w:rPr>
        <w:t>ล้านบาท</w:t>
      </w:r>
      <w:r w:rsidRPr="003F3932">
        <w:rPr>
          <w:rFonts w:ascii="Angsana New" w:hAnsi="Angsana New"/>
          <w:sz w:val="29"/>
          <w:szCs w:val="29"/>
          <w:cs/>
        </w:rPr>
        <w:t xml:space="preserve">ในปี </w:t>
      </w:r>
      <w:r w:rsidR="00777F8A" w:rsidRPr="00777F8A">
        <w:rPr>
          <w:rFonts w:ascii="Angsana New" w:hAnsi="Angsana New"/>
          <w:sz w:val="29"/>
          <w:szCs w:val="29"/>
        </w:rPr>
        <w:t>2566</w:t>
      </w:r>
      <w:r w:rsidR="00933B93" w:rsidRPr="003F3932">
        <w:rPr>
          <w:rFonts w:ascii="Angsana New" w:hAnsi="Angsana New"/>
          <w:sz w:val="29"/>
          <w:szCs w:val="29"/>
        </w:rPr>
        <w:t xml:space="preserve"> </w:t>
      </w:r>
      <w:r w:rsidR="00933B93" w:rsidRPr="003F3932">
        <w:rPr>
          <w:rFonts w:ascii="Angsana New" w:hAnsi="Angsana New"/>
          <w:sz w:val="29"/>
          <w:szCs w:val="29"/>
          <w:cs/>
        </w:rPr>
        <w:t xml:space="preserve">และ </w:t>
      </w:r>
      <w:r w:rsidR="00777F8A" w:rsidRPr="00777F8A">
        <w:rPr>
          <w:rFonts w:ascii="Angsana New" w:hAnsi="Angsana New"/>
          <w:sz w:val="29"/>
          <w:szCs w:val="29"/>
        </w:rPr>
        <w:t>2565</w:t>
      </w:r>
      <w:r w:rsidR="003F3932" w:rsidRPr="003F3932">
        <w:rPr>
          <w:rFonts w:ascii="Angsana New" w:hAnsi="Angsana New"/>
          <w:sz w:val="29"/>
          <w:szCs w:val="29"/>
          <w:cs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และการจำนองที่ดินและสิ่งปลูกสร้างบนที่ดินของบริษัทตามที่กล่าวในหมายเหตุ </w:t>
      </w:r>
      <w:r w:rsidR="00777F8A" w:rsidRPr="00777F8A">
        <w:rPr>
          <w:rFonts w:ascii="Angsana New" w:hAnsi="Angsana New"/>
          <w:sz w:val="29"/>
          <w:szCs w:val="29"/>
        </w:rPr>
        <w:t>7</w:t>
      </w:r>
    </w:p>
    <w:p w14:paraId="3E84A75A" w14:textId="29D117F4" w:rsidR="001424E9" w:rsidRPr="003F3932" w:rsidRDefault="00D77616" w:rsidP="008016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3F3932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3F3932">
        <w:rPr>
          <w:rFonts w:ascii="Angsana New" w:hAnsi="Angsana New"/>
          <w:sz w:val="30"/>
          <w:szCs w:val="30"/>
          <w:cs/>
        </w:rPr>
        <w:t xml:space="preserve"> ธันวาคม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="00933B93" w:rsidRPr="003F3932">
        <w:rPr>
          <w:rFonts w:ascii="Angsana New" w:hAnsi="Angsana New"/>
          <w:sz w:val="30"/>
          <w:szCs w:val="30"/>
          <w:cs/>
        </w:rPr>
        <w:t xml:space="preserve"> 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="004835D7" w:rsidRPr="003F3932">
        <w:rPr>
          <w:rFonts w:ascii="Angsana New" w:hAnsi="Angsana New"/>
          <w:sz w:val="30"/>
          <w:szCs w:val="30"/>
          <w:cs/>
        </w:rPr>
        <w:t xml:space="preserve"> </w:t>
      </w:r>
      <w:r w:rsidR="001424E9" w:rsidRPr="003F3932">
        <w:rPr>
          <w:rFonts w:ascii="Angsana New" w:hAnsi="Angsana New"/>
          <w:sz w:val="30"/>
          <w:szCs w:val="30"/>
          <w:cs/>
        </w:rPr>
        <w:t>บริษัทมีวงเงินกู้ยื</w:t>
      </w:r>
      <w:r w:rsidR="00897864" w:rsidRPr="003F3932">
        <w:rPr>
          <w:rFonts w:ascii="Angsana New" w:hAnsi="Angsana New"/>
          <w:sz w:val="30"/>
          <w:szCs w:val="30"/>
          <w:cs/>
        </w:rPr>
        <w:t>มระยะสั้นประเภทตั๋วสัญญาใช้เงินและ</w:t>
      </w:r>
      <w:r w:rsidR="001424E9" w:rsidRPr="003F3932">
        <w:rPr>
          <w:rFonts w:ascii="Angsana New" w:hAnsi="Angsana New"/>
          <w:sz w:val="30"/>
          <w:szCs w:val="30"/>
          <w:cs/>
        </w:rPr>
        <w:t xml:space="preserve">สัญญาทรัสต์รีซีทส์กับสาขาของธนาคารต่างประเทศแห่งหนึ่งเป็นจำนวนเงินรวม </w:t>
      </w:r>
      <w:r w:rsidR="00777F8A" w:rsidRPr="00777F8A">
        <w:rPr>
          <w:rFonts w:ascii="Angsana New" w:hAnsi="Angsana New"/>
          <w:sz w:val="30"/>
          <w:szCs w:val="30"/>
        </w:rPr>
        <w:t>50</w:t>
      </w:r>
      <w:r w:rsidR="002E50D2" w:rsidRPr="003F3932">
        <w:rPr>
          <w:rFonts w:ascii="Angsana New" w:hAnsi="Angsana New"/>
          <w:sz w:val="30"/>
          <w:szCs w:val="30"/>
          <w:cs/>
        </w:rPr>
        <w:t xml:space="preserve"> ล้านบาท </w:t>
      </w:r>
      <w:r w:rsidR="001424E9" w:rsidRPr="003F3932">
        <w:rPr>
          <w:rFonts w:ascii="Angsana New" w:hAnsi="Angsana New"/>
          <w:sz w:val="30"/>
          <w:szCs w:val="30"/>
          <w:cs/>
        </w:rPr>
        <w:t>โดยมี</w:t>
      </w:r>
      <w:r w:rsidR="00801610" w:rsidRPr="003F3932">
        <w:rPr>
          <w:rFonts w:ascii="Angsana New" w:hAnsi="Angsana New"/>
          <w:sz w:val="30"/>
          <w:szCs w:val="30"/>
          <w:cs/>
        </w:rPr>
        <w:t>อัตราดอกเบี้ยอ้างอิงกับอัตราตลาด (ระหว่างร้อยละ</w:t>
      </w:r>
      <w:r w:rsidR="00845294" w:rsidRPr="003F3932">
        <w:rPr>
          <w:rFonts w:ascii="Angsana New" w:hAnsi="Angsana New"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3</w:t>
      </w:r>
      <w:r w:rsidR="00AB2020">
        <w:rPr>
          <w:rFonts w:ascii="Angsana New" w:hAnsi="Angsana New"/>
          <w:sz w:val="30"/>
          <w:szCs w:val="30"/>
        </w:rPr>
        <w:t>.</w:t>
      </w:r>
      <w:r w:rsidR="00777F8A" w:rsidRPr="00777F8A">
        <w:rPr>
          <w:rFonts w:ascii="Angsana New" w:hAnsi="Angsana New"/>
          <w:sz w:val="30"/>
          <w:szCs w:val="30"/>
        </w:rPr>
        <w:t>25</w:t>
      </w:r>
      <w:r w:rsidR="00801610" w:rsidRPr="003F3932">
        <w:rPr>
          <w:rFonts w:ascii="Angsana New" w:hAnsi="Angsana New"/>
          <w:sz w:val="30"/>
          <w:szCs w:val="30"/>
          <w:cs/>
        </w:rPr>
        <w:t xml:space="preserve"> และ </w:t>
      </w:r>
      <w:r w:rsidR="00777F8A" w:rsidRPr="00777F8A">
        <w:rPr>
          <w:rFonts w:ascii="Angsana New" w:hAnsi="Angsana New"/>
          <w:sz w:val="30"/>
          <w:szCs w:val="30"/>
        </w:rPr>
        <w:t>3</w:t>
      </w:r>
      <w:r w:rsidR="00AB2020">
        <w:rPr>
          <w:rFonts w:ascii="Angsana New" w:hAnsi="Angsana New"/>
          <w:sz w:val="30"/>
          <w:szCs w:val="30"/>
        </w:rPr>
        <w:t>.</w:t>
      </w:r>
      <w:r w:rsidR="00777F8A" w:rsidRPr="00777F8A">
        <w:rPr>
          <w:rFonts w:ascii="Angsana New" w:hAnsi="Angsana New"/>
          <w:sz w:val="30"/>
          <w:szCs w:val="30"/>
        </w:rPr>
        <w:t>50</w:t>
      </w:r>
      <w:r w:rsidR="00801610" w:rsidRPr="003F3932">
        <w:rPr>
          <w:rFonts w:ascii="Angsana New" w:hAnsi="Angsana New"/>
          <w:sz w:val="30"/>
          <w:szCs w:val="30"/>
          <w:cs/>
        </w:rPr>
        <w:t xml:space="preserve"> ต่อปี</w:t>
      </w:r>
      <w:r w:rsidR="004835D7" w:rsidRPr="003F3932">
        <w:rPr>
          <w:rFonts w:ascii="Angsana New" w:hAnsi="Angsana New"/>
          <w:sz w:val="30"/>
          <w:szCs w:val="30"/>
          <w:cs/>
        </w:rPr>
        <w:t xml:space="preserve">ในปี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="004835D7" w:rsidRPr="003F3932">
        <w:rPr>
          <w:rFonts w:ascii="Angsana New" w:hAnsi="Angsana New"/>
          <w:sz w:val="30"/>
          <w:szCs w:val="30"/>
          <w:cs/>
        </w:rPr>
        <w:t xml:space="preserve"> และระหว่างร้อยละ </w:t>
      </w:r>
      <w:r w:rsidR="00777F8A" w:rsidRPr="00777F8A">
        <w:rPr>
          <w:rFonts w:ascii="Angsana New" w:hAnsi="Angsana New" w:hint="cs"/>
          <w:sz w:val="30"/>
          <w:szCs w:val="30"/>
        </w:rPr>
        <w:t>2</w:t>
      </w:r>
      <w:r w:rsidR="008E6CE3">
        <w:rPr>
          <w:rFonts w:ascii="Angsana New" w:hAnsi="Angsana New" w:hint="cs"/>
          <w:sz w:val="30"/>
          <w:szCs w:val="30"/>
          <w:cs/>
        </w:rPr>
        <w:t>.</w:t>
      </w:r>
      <w:r w:rsidR="00777F8A" w:rsidRPr="00777F8A">
        <w:rPr>
          <w:rFonts w:ascii="Angsana New" w:hAnsi="Angsana New" w:hint="cs"/>
          <w:sz w:val="30"/>
          <w:szCs w:val="30"/>
        </w:rPr>
        <w:t>00</w:t>
      </w:r>
      <w:r w:rsidR="00E97953" w:rsidRPr="003F3932">
        <w:rPr>
          <w:rFonts w:ascii="Angsana New" w:hAnsi="Angsana New"/>
          <w:sz w:val="30"/>
          <w:szCs w:val="30"/>
          <w:cs/>
        </w:rPr>
        <w:t xml:space="preserve"> และ </w:t>
      </w:r>
      <w:r w:rsidR="00777F8A" w:rsidRPr="00777F8A">
        <w:rPr>
          <w:rFonts w:ascii="Angsana New" w:hAnsi="Angsana New" w:hint="cs"/>
          <w:sz w:val="30"/>
          <w:szCs w:val="30"/>
        </w:rPr>
        <w:t>3</w:t>
      </w:r>
      <w:r w:rsidR="008E6CE3">
        <w:rPr>
          <w:rFonts w:ascii="Angsana New" w:hAnsi="Angsana New" w:hint="cs"/>
          <w:sz w:val="30"/>
          <w:szCs w:val="30"/>
          <w:cs/>
        </w:rPr>
        <w:t>.</w:t>
      </w:r>
      <w:r w:rsidR="00777F8A" w:rsidRPr="00777F8A">
        <w:rPr>
          <w:rFonts w:ascii="Angsana New" w:hAnsi="Angsana New" w:hint="cs"/>
          <w:sz w:val="30"/>
          <w:szCs w:val="30"/>
        </w:rPr>
        <w:t>25</w:t>
      </w:r>
      <w:r w:rsidR="00E97953">
        <w:rPr>
          <w:rFonts w:ascii="Angsana New" w:hAnsi="Angsana New" w:hint="cs"/>
          <w:sz w:val="30"/>
          <w:szCs w:val="30"/>
          <w:cs/>
        </w:rPr>
        <w:t xml:space="preserve"> </w:t>
      </w:r>
      <w:r w:rsidR="004835D7" w:rsidRPr="003F3932">
        <w:rPr>
          <w:rFonts w:ascii="Angsana New" w:hAnsi="Angsana New"/>
          <w:sz w:val="30"/>
          <w:szCs w:val="30"/>
          <w:cs/>
        </w:rPr>
        <w:t xml:space="preserve">ต่อปีในปี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="00801610" w:rsidRPr="003F3932">
        <w:rPr>
          <w:rFonts w:ascii="Angsana New" w:hAnsi="Angsana New"/>
          <w:sz w:val="30"/>
          <w:szCs w:val="30"/>
          <w:cs/>
        </w:rPr>
        <w:t>)</w:t>
      </w:r>
    </w:p>
    <w:p w14:paraId="0214EFDB" w14:textId="77777777" w:rsidR="00FB640B" w:rsidRPr="003F3932" w:rsidRDefault="00FB640B" w:rsidP="00FB64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84254F6" w14:textId="77777777" w:rsidR="000C1915" w:rsidRPr="003F3932" w:rsidRDefault="000C1915" w:rsidP="000C191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3F3932">
        <w:rPr>
          <w:rFonts w:ascii="Angsana New" w:hAnsi="Angsana New"/>
          <w:b/>
          <w:bCs/>
          <w:sz w:val="30"/>
          <w:szCs w:val="30"/>
          <w:cs/>
        </w:rPr>
        <w:t>เงินกู้ยืมระยะยาว</w:t>
      </w:r>
    </w:p>
    <w:p w14:paraId="23C24840" w14:textId="77777777" w:rsidR="002F2F98" w:rsidRPr="003F3932" w:rsidRDefault="002F2F98" w:rsidP="002F2F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765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30"/>
        <w:gridCol w:w="238"/>
        <w:gridCol w:w="1644"/>
        <w:gridCol w:w="284"/>
        <w:gridCol w:w="1559"/>
      </w:tblGrid>
      <w:tr w:rsidR="00256580" w:rsidRPr="003F3932" w14:paraId="77F1A626" w14:textId="77777777" w:rsidTr="00B6555C">
        <w:trPr>
          <w:trHeight w:val="20"/>
          <w:tblHeader/>
        </w:trPr>
        <w:tc>
          <w:tcPr>
            <w:tcW w:w="3930" w:type="dxa"/>
            <w:shd w:val="clear" w:color="auto" w:fill="auto"/>
            <w:vAlign w:val="bottom"/>
          </w:tcPr>
          <w:p w14:paraId="66B5483C" w14:textId="77777777" w:rsidR="00256580" w:rsidRPr="003F3932" w:rsidRDefault="00256580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38" w:type="dxa"/>
          </w:tcPr>
          <w:p w14:paraId="6369FAA5" w14:textId="77777777" w:rsidR="00256580" w:rsidRPr="003F3932" w:rsidRDefault="0025658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348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3A124B9" w14:textId="20B53975" w:rsidR="00256580" w:rsidRPr="003F3932" w:rsidRDefault="0025658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F3932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 -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256580" w:rsidRPr="003F3932" w14:paraId="5897E663" w14:textId="77777777" w:rsidTr="00256580">
        <w:trPr>
          <w:trHeight w:val="20"/>
          <w:tblHeader/>
        </w:trPr>
        <w:tc>
          <w:tcPr>
            <w:tcW w:w="3930" w:type="dxa"/>
            <w:shd w:val="clear" w:color="auto" w:fill="auto"/>
            <w:vAlign w:val="bottom"/>
          </w:tcPr>
          <w:p w14:paraId="0C800781" w14:textId="77777777" w:rsidR="00256580" w:rsidRPr="003F3932" w:rsidRDefault="00256580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38" w:type="dxa"/>
          </w:tcPr>
          <w:p w14:paraId="5EAC6CD8" w14:textId="77777777" w:rsidR="00256580" w:rsidRPr="00777F8A" w:rsidRDefault="0025658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AC918B" w14:textId="73C16E2B" w:rsidR="00256580" w:rsidRPr="003F3932" w:rsidRDefault="0025658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45584562" w14:textId="77777777" w:rsidR="00256580" w:rsidRPr="003F3932" w:rsidRDefault="0025658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66A89CE" w14:textId="6DD02595" w:rsidR="00256580" w:rsidRPr="003F3932" w:rsidRDefault="0025658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256580" w:rsidRPr="003F3932" w14:paraId="5BD240ED" w14:textId="77777777" w:rsidTr="00B6555C">
        <w:trPr>
          <w:trHeight w:val="20"/>
        </w:trPr>
        <w:tc>
          <w:tcPr>
            <w:tcW w:w="3930" w:type="dxa"/>
            <w:shd w:val="clear" w:color="auto" w:fill="auto"/>
            <w:vAlign w:val="center"/>
          </w:tcPr>
          <w:p w14:paraId="566E4AFE" w14:textId="77777777" w:rsidR="00256580" w:rsidRPr="003F3932" w:rsidRDefault="00256580" w:rsidP="000362E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238" w:type="dxa"/>
          </w:tcPr>
          <w:p w14:paraId="65B94EF5" w14:textId="77777777" w:rsidR="00256580" w:rsidRPr="00777F8A" w:rsidRDefault="00256580" w:rsidP="000362E8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3FCE35" w14:textId="17D872D0" w:rsidR="00256580" w:rsidRPr="003F3932" w:rsidRDefault="00256580" w:rsidP="000362E8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118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688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AD6C297" w14:textId="77777777" w:rsidR="00256580" w:rsidRPr="003F3932" w:rsidRDefault="00256580" w:rsidP="000362E8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F3CD94" w14:textId="621CE76A" w:rsidR="00256580" w:rsidRPr="003F3932" w:rsidRDefault="00256580" w:rsidP="000362E8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104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463</w:t>
            </w:r>
          </w:p>
        </w:tc>
      </w:tr>
      <w:tr w:rsidR="00256580" w:rsidRPr="003F3932" w14:paraId="67FF082A" w14:textId="77777777" w:rsidTr="00256580">
        <w:trPr>
          <w:trHeight w:val="20"/>
        </w:trPr>
        <w:tc>
          <w:tcPr>
            <w:tcW w:w="3930" w:type="dxa"/>
            <w:shd w:val="clear" w:color="auto" w:fill="auto"/>
            <w:vAlign w:val="center"/>
          </w:tcPr>
          <w:p w14:paraId="2C11B970" w14:textId="77777777" w:rsidR="00256580" w:rsidRPr="003F3932" w:rsidRDefault="00256580" w:rsidP="000362E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238" w:type="dxa"/>
          </w:tcPr>
          <w:p w14:paraId="376BF517" w14:textId="77777777" w:rsidR="00256580" w:rsidRDefault="00256580" w:rsidP="000362E8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03C266" w14:textId="1116EC17" w:rsidR="00256580" w:rsidRPr="003F3932" w:rsidRDefault="00256580" w:rsidP="000362E8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084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E458C30" w14:textId="77777777" w:rsidR="00256580" w:rsidRPr="003F3932" w:rsidRDefault="00256580" w:rsidP="000362E8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1FCBB5" w14:textId="2552D1CF" w:rsidR="00256580" w:rsidRPr="003F3932" w:rsidRDefault="00256580" w:rsidP="000362E8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16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046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</w:tr>
      <w:tr w:rsidR="00256580" w:rsidRPr="003F3932" w14:paraId="421441EA" w14:textId="77777777" w:rsidTr="00256580">
        <w:trPr>
          <w:trHeight w:val="20"/>
        </w:trPr>
        <w:tc>
          <w:tcPr>
            <w:tcW w:w="3930" w:type="dxa"/>
            <w:shd w:val="clear" w:color="auto" w:fill="auto"/>
          </w:tcPr>
          <w:p w14:paraId="3DE91557" w14:textId="77777777" w:rsidR="00256580" w:rsidRPr="003F3932" w:rsidRDefault="00256580" w:rsidP="000362E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238" w:type="dxa"/>
          </w:tcPr>
          <w:p w14:paraId="5ADE6C03" w14:textId="77777777" w:rsidR="00256580" w:rsidRPr="00777F8A" w:rsidRDefault="00256580" w:rsidP="000362E8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E47B87" w14:textId="43A638D0" w:rsidR="00256580" w:rsidRPr="003F3932" w:rsidRDefault="00256580" w:rsidP="000362E8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105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604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563CA7A" w14:textId="77777777" w:rsidR="00256580" w:rsidRPr="003F3932" w:rsidRDefault="00256580" w:rsidP="000362E8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5B7B66" w14:textId="69079EE3" w:rsidR="00256580" w:rsidRPr="003F3932" w:rsidRDefault="00256580" w:rsidP="000362E8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417</w:t>
            </w:r>
          </w:p>
        </w:tc>
      </w:tr>
    </w:tbl>
    <w:p w14:paraId="1E31951D" w14:textId="77777777" w:rsidR="000C1915" w:rsidRPr="003E3023" w:rsidRDefault="000C1915" w:rsidP="000C19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0AE4DEE2" w14:textId="36F68B72" w:rsidR="00B24A9E" w:rsidRPr="003E3023" w:rsidRDefault="00B24A9E" w:rsidP="00B24A9E">
      <w:pPr>
        <w:pStyle w:val="NoSpacing"/>
        <w:jc w:val="thaiDistribute"/>
        <w:rPr>
          <w:rFonts w:ascii="Angsana New" w:hAnsi="Angsana New"/>
          <w:szCs w:val="30"/>
        </w:rPr>
      </w:pPr>
      <w:r w:rsidRPr="003E3023">
        <w:rPr>
          <w:rFonts w:ascii="Angsana New" w:hAnsi="Angsana New"/>
          <w:szCs w:val="30"/>
          <w:cs/>
        </w:rPr>
        <w:t>บริษัทย่อย</w:t>
      </w:r>
      <w:r w:rsidR="007017DC">
        <w:rPr>
          <w:rFonts w:ascii="Angsana New" w:hAnsi="Angsana New" w:hint="cs"/>
          <w:szCs w:val="30"/>
          <w:cs/>
        </w:rPr>
        <w:t>แห่งหนึ่ง</w:t>
      </w:r>
      <w:r w:rsidRPr="003E3023">
        <w:rPr>
          <w:rFonts w:ascii="Angsana New" w:hAnsi="Angsana New"/>
          <w:szCs w:val="30"/>
          <w:cs/>
        </w:rPr>
        <w:t>ได้รับวงเงินสินเชื่อจากธนาคารในประเทศแห่งหนึ่งซึ่งประกอบด้วย</w:t>
      </w:r>
      <w:r w:rsidR="002B5EA3" w:rsidRPr="003E3023">
        <w:rPr>
          <w:rFonts w:ascii="Angsana New" w:hAnsi="Angsana New" w:hint="cs"/>
          <w:szCs w:val="30"/>
          <w:cs/>
        </w:rPr>
        <w:t xml:space="preserve"> (</w:t>
      </w:r>
      <w:r w:rsidR="00777F8A" w:rsidRPr="00777F8A">
        <w:rPr>
          <w:rFonts w:ascii="Angsana New" w:hAnsi="Angsana New" w:hint="cs"/>
          <w:szCs w:val="30"/>
        </w:rPr>
        <w:t>1</w:t>
      </w:r>
      <w:r w:rsidR="002B5EA3" w:rsidRPr="003E3023">
        <w:rPr>
          <w:rFonts w:ascii="Angsana New" w:hAnsi="Angsana New" w:hint="cs"/>
          <w:szCs w:val="30"/>
          <w:cs/>
        </w:rPr>
        <w:t xml:space="preserve">) </w:t>
      </w:r>
      <w:r w:rsidR="007017DC">
        <w:rPr>
          <w:rFonts w:ascii="Angsana New" w:hAnsi="Angsana New" w:hint="cs"/>
          <w:szCs w:val="30"/>
          <w:cs/>
        </w:rPr>
        <w:t>วง</w:t>
      </w:r>
      <w:r w:rsidRPr="003E3023">
        <w:rPr>
          <w:rFonts w:ascii="Angsana New" w:hAnsi="Angsana New"/>
          <w:szCs w:val="30"/>
          <w:cs/>
        </w:rPr>
        <w:t>เงินกู้ยืมระยะยาว (</w:t>
      </w:r>
      <w:r w:rsidR="00293B4B" w:rsidRPr="003E3023">
        <w:rPr>
          <w:rFonts w:ascii="Angsana New" w:hAnsi="Angsana New" w:hint="cs"/>
          <w:szCs w:val="30"/>
          <w:cs/>
        </w:rPr>
        <w:t xml:space="preserve">ระยะเวลาการกู้ยืม </w:t>
      </w:r>
      <w:r w:rsidR="00777F8A" w:rsidRPr="00777F8A">
        <w:rPr>
          <w:rFonts w:ascii="Angsana New" w:hAnsi="Angsana New" w:hint="cs"/>
          <w:szCs w:val="30"/>
        </w:rPr>
        <w:t>10</w:t>
      </w:r>
      <w:r w:rsidR="00293B4B" w:rsidRPr="003E3023">
        <w:rPr>
          <w:rFonts w:ascii="Angsana New" w:hAnsi="Angsana New" w:hint="cs"/>
          <w:szCs w:val="30"/>
          <w:cs/>
        </w:rPr>
        <w:t xml:space="preserve"> ปี </w:t>
      </w:r>
      <w:r w:rsidR="000745C0" w:rsidRPr="003E3023">
        <w:rPr>
          <w:rFonts w:ascii="Angsana New" w:hAnsi="Angsana New" w:hint="cs"/>
          <w:szCs w:val="30"/>
          <w:cs/>
        </w:rPr>
        <w:t xml:space="preserve">อัตราดอกเบี้ยต่อปีอ้างอิงกับ </w:t>
      </w:r>
      <w:r w:rsidR="000745C0" w:rsidRPr="003E3023">
        <w:rPr>
          <w:rFonts w:ascii="Angsana New" w:hAnsi="Angsana New"/>
          <w:szCs w:val="30"/>
        </w:rPr>
        <w:t xml:space="preserve">MLR </w:t>
      </w:r>
      <w:r w:rsidR="00996F98" w:rsidRPr="003E3023">
        <w:rPr>
          <w:rFonts w:ascii="Angsana New" w:hAnsi="Angsana New" w:hint="cs"/>
          <w:szCs w:val="30"/>
          <w:cs/>
        </w:rPr>
        <w:t>โดย</w:t>
      </w:r>
      <w:r w:rsidR="00293B4B" w:rsidRPr="003E3023">
        <w:rPr>
          <w:rFonts w:ascii="Angsana New" w:hAnsi="Angsana New" w:hint="cs"/>
          <w:szCs w:val="30"/>
          <w:cs/>
        </w:rPr>
        <w:t>ครบกำหนดชำระคืน</w:t>
      </w:r>
      <w:r w:rsidR="00675403" w:rsidRPr="003E3023">
        <w:rPr>
          <w:rFonts w:ascii="Angsana New" w:hAnsi="Angsana New" w:hint="cs"/>
          <w:szCs w:val="30"/>
          <w:cs/>
        </w:rPr>
        <w:t xml:space="preserve">เป็นรายเดือนเริ่มตั้งแต่เดือนมิถุนายน </w:t>
      </w:r>
      <w:r w:rsidR="00777F8A" w:rsidRPr="00777F8A">
        <w:rPr>
          <w:rFonts w:ascii="Angsana New" w:hAnsi="Angsana New" w:hint="cs"/>
          <w:szCs w:val="30"/>
        </w:rPr>
        <w:t>2566</w:t>
      </w:r>
      <w:r w:rsidR="00353BD6" w:rsidRPr="003E3023">
        <w:rPr>
          <w:rFonts w:ascii="Angsana New" w:hAnsi="Angsana New" w:hint="cs"/>
          <w:szCs w:val="30"/>
          <w:cs/>
        </w:rPr>
        <w:t xml:space="preserve"> เป็นต้นไป</w:t>
      </w:r>
      <w:r w:rsidRPr="003E3023">
        <w:rPr>
          <w:rFonts w:ascii="Angsana New" w:hAnsi="Angsana New"/>
          <w:szCs w:val="30"/>
          <w:cs/>
        </w:rPr>
        <w:t xml:space="preserve">) </w:t>
      </w:r>
      <w:r w:rsidR="002B5EA3" w:rsidRPr="003E3023">
        <w:rPr>
          <w:rFonts w:ascii="Angsana New" w:hAnsi="Angsana New"/>
          <w:szCs w:val="30"/>
          <w:cs/>
        </w:rPr>
        <w:t xml:space="preserve">จำนวน </w:t>
      </w:r>
      <w:r w:rsidR="00777F8A" w:rsidRPr="00777F8A">
        <w:rPr>
          <w:rFonts w:ascii="Angsana New" w:hAnsi="Angsana New"/>
          <w:szCs w:val="30"/>
        </w:rPr>
        <w:t>230</w:t>
      </w:r>
      <w:r w:rsidR="002B5EA3" w:rsidRPr="003E3023">
        <w:rPr>
          <w:rFonts w:ascii="Angsana New" w:hAnsi="Angsana New"/>
          <w:szCs w:val="30"/>
          <w:cs/>
        </w:rPr>
        <w:t xml:space="preserve"> ล้านบาท </w:t>
      </w:r>
      <w:r w:rsidR="00F64AD6" w:rsidRPr="003E3023">
        <w:rPr>
          <w:rFonts w:ascii="Angsana New" w:hAnsi="Angsana New" w:hint="cs"/>
          <w:szCs w:val="30"/>
          <w:cs/>
        </w:rPr>
        <w:t xml:space="preserve">(บริษัทย่อยเบิกเงินกู้ยืมนี้แล้ว ณ วันที่ </w:t>
      </w:r>
      <w:r w:rsidR="00777F8A" w:rsidRPr="00777F8A">
        <w:rPr>
          <w:rFonts w:ascii="Angsana New" w:hAnsi="Angsana New" w:hint="cs"/>
          <w:szCs w:val="30"/>
        </w:rPr>
        <w:t>31</w:t>
      </w:r>
      <w:r w:rsidR="00F64AD6" w:rsidRPr="003E3023">
        <w:rPr>
          <w:rFonts w:ascii="Angsana New" w:hAnsi="Angsana New" w:hint="cs"/>
          <w:szCs w:val="30"/>
          <w:cs/>
        </w:rPr>
        <w:t xml:space="preserve"> ธันวาคม </w:t>
      </w:r>
      <w:r w:rsidR="00777F8A" w:rsidRPr="00777F8A">
        <w:rPr>
          <w:rFonts w:ascii="Angsana New" w:hAnsi="Angsana New" w:hint="cs"/>
          <w:szCs w:val="30"/>
        </w:rPr>
        <w:t>2566</w:t>
      </w:r>
      <w:r w:rsidR="00F64AD6" w:rsidRPr="003E3023">
        <w:rPr>
          <w:rFonts w:ascii="Angsana New" w:hAnsi="Angsana New" w:hint="cs"/>
          <w:szCs w:val="30"/>
          <w:cs/>
        </w:rPr>
        <w:t xml:space="preserve"> ประมาณ </w:t>
      </w:r>
      <w:r w:rsidR="00777F8A" w:rsidRPr="00777F8A">
        <w:rPr>
          <w:rFonts w:ascii="Angsana New" w:hAnsi="Angsana New"/>
          <w:szCs w:val="30"/>
        </w:rPr>
        <w:t>124</w:t>
      </w:r>
      <w:r w:rsidR="007A0351">
        <w:rPr>
          <w:rFonts w:ascii="Angsana New" w:hAnsi="Angsana New" w:hint="cs"/>
          <w:szCs w:val="30"/>
          <w:cs/>
        </w:rPr>
        <w:t>.</w:t>
      </w:r>
      <w:r w:rsidR="00777F8A" w:rsidRPr="00777F8A">
        <w:rPr>
          <w:rFonts w:ascii="Angsana New" w:hAnsi="Angsana New"/>
          <w:szCs w:val="30"/>
        </w:rPr>
        <w:t>4</w:t>
      </w:r>
      <w:r w:rsidR="00F64AD6" w:rsidRPr="007017DC">
        <w:rPr>
          <w:rFonts w:ascii="Angsana New" w:hAnsi="Angsana New" w:hint="cs"/>
          <w:szCs w:val="30"/>
          <w:cs/>
        </w:rPr>
        <w:t xml:space="preserve"> ล้านบาท) </w:t>
      </w:r>
      <w:r w:rsidR="002B5EA3" w:rsidRPr="007017DC">
        <w:rPr>
          <w:rFonts w:ascii="Angsana New" w:hAnsi="Angsana New" w:hint="cs"/>
          <w:szCs w:val="30"/>
          <w:cs/>
        </w:rPr>
        <w:t>และ (</w:t>
      </w:r>
      <w:r w:rsidR="00777F8A" w:rsidRPr="00777F8A">
        <w:rPr>
          <w:rFonts w:ascii="Angsana New" w:hAnsi="Angsana New" w:hint="cs"/>
          <w:szCs w:val="30"/>
        </w:rPr>
        <w:t>2</w:t>
      </w:r>
      <w:r w:rsidR="002B5EA3" w:rsidRPr="007017DC">
        <w:rPr>
          <w:rFonts w:ascii="Angsana New" w:hAnsi="Angsana New" w:hint="cs"/>
          <w:szCs w:val="30"/>
          <w:cs/>
        </w:rPr>
        <w:t xml:space="preserve">) </w:t>
      </w:r>
      <w:r w:rsidR="007017DC">
        <w:rPr>
          <w:rFonts w:ascii="Angsana New" w:hAnsi="Angsana New" w:hint="cs"/>
          <w:szCs w:val="30"/>
          <w:cs/>
        </w:rPr>
        <w:t>วง</w:t>
      </w:r>
      <w:r w:rsidRPr="007017DC">
        <w:rPr>
          <w:rFonts w:ascii="Angsana New" w:hAnsi="Angsana New"/>
          <w:szCs w:val="30"/>
          <w:cs/>
        </w:rPr>
        <w:t>เงินเบิกเกินบัญชีและหนังสือค้ำประกันบริษัท</w:t>
      </w:r>
      <w:r w:rsidR="002B5EA3" w:rsidRPr="007017DC">
        <w:rPr>
          <w:rFonts w:ascii="Angsana New" w:hAnsi="Angsana New" w:hint="cs"/>
          <w:szCs w:val="30"/>
          <w:cs/>
        </w:rPr>
        <w:t>จำนวน</w:t>
      </w:r>
      <w:r w:rsidRPr="007017DC">
        <w:rPr>
          <w:rFonts w:ascii="Angsana New" w:hAnsi="Angsana New"/>
          <w:szCs w:val="30"/>
          <w:cs/>
        </w:rPr>
        <w:t xml:space="preserve"> </w:t>
      </w:r>
      <w:r w:rsidR="00777F8A" w:rsidRPr="00777F8A">
        <w:rPr>
          <w:rFonts w:ascii="Angsana New" w:hAnsi="Angsana New"/>
          <w:szCs w:val="30"/>
        </w:rPr>
        <w:t>20</w:t>
      </w:r>
      <w:r w:rsidR="007A0351">
        <w:rPr>
          <w:rFonts w:ascii="Angsana New" w:hAnsi="Angsana New" w:hint="cs"/>
          <w:szCs w:val="30"/>
          <w:cs/>
        </w:rPr>
        <w:t xml:space="preserve"> </w:t>
      </w:r>
      <w:r w:rsidR="007017DC">
        <w:rPr>
          <w:rFonts w:ascii="Angsana New" w:hAnsi="Angsana New"/>
          <w:szCs w:val="30"/>
          <w:cs/>
        </w:rPr>
        <w:t>ล้านบาทและ</w:t>
      </w:r>
      <w:r w:rsidR="007017DC">
        <w:rPr>
          <w:rFonts w:ascii="Angsana New" w:hAnsi="Angsana New" w:hint="cs"/>
          <w:szCs w:val="30"/>
          <w:cs/>
        </w:rPr>
        <w:t xml:space="preserve"> </w:t>
      </w:r>
      <w:r w:rsidR="00777F8A" w:rsidRPr="00777F8A">
        <w:rPr>
          <w:rFonts w:ascii="Angsana New" w:hAnsi="Angsana New" w:hint="cs"/>
          <w:szCs w:val="30"/>
        </w:rPr>
        <w:t>15</w:t>
      </w:r>
      <w:r w:rsidR="007A0351">
        <w:rPr>
          <w:rFonts w:ascii="Angsana New" w:hAnsi="Angsana New" w:hint="cs"/>
          <w:szCs w:val="30"/>
          <w:cs/>
        </w:rPr>
        <w:t xml:space="preserve"> </w:t>
      </w:r>
      <w:r w:rsidRPr="007017DC">
        <w:rPr>
          <w:rFonts w:ascii="Angsana New" w:hAnsi="Angsana New"/>
          <w:szCs w:val="30"/>
          <w:cs/>
        </w:rPr>
        <w:t>ล้านบาท ตามลำดับ</w:t>
      </w:r>
    </w:p>
    <w:p w14:paraId="09472DFD" w14:textId="77777777" w:rsidR="00B24A9E" w:rsidRPr="003E3023" w:rsidRDefault="00B24A9E" w:rsidP="00B24A9E">
      <w:pPr>
        <w:pStyle w:val="NoSpacing"/>
        <w:jc w:val="thaiDistribute"/>
        <w:rPr>
          <w:rFonts w:ascii="Angsana New" w:hAnsi="Angsana New"/>
          <w:szCs w:val="30"/>
        </w:rPr>
      </w:pPr>
    </w:p>
    <w:p w14:paraId="0ABC0AFF" w14:textId="1B1444A1" w:rsidR="00B24A9E" w:rsidRPr="001263CD" w:rsidRDefault="00B24A9E" w:rsidP="00B24A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1263CD">
        <w:rPr>
          <w:rFonts w:ascii="Angsana New" w:hAnsi="Angsana New"/>
          <w:sz w:val="30"/>
          <w:szCs w:val="30"/>
          <w:cs/>
        </w:rPr>
        <w:t>วงเงินสินเชื่อ</w:t>
      </w:r>
      <w:r w:rsidR="00115710" w:rsidRPr="001263CD">
        <w:rPr>
          <w:rFonts w:ascii="Angsana New" w:hAnsi="Angsana New" w:hint="cs"/>
          <w:sz w:val="30"/>
          <w:szCs w:val="30"/>
          <w:cs/>
        </w:rPr>
        <w:t>ของบริษัทย่อย</w:t>
      </w:r>
      <w:r w:rsidRPr="001263CD">
        <w:rPr>
          <w:rFonts w:ascii="Angsana New" w:hAnsi="Angsana New"/>
          <w:sz w:val="30"/>
          <w:szCs w:val="30"/>
          <w:cs/>
        </w:rPr>
        <w:t>ค้ำประกันโดยบริษัทเต็มจำนวน</w:t>
      </w:r>
      <w:r w:rsidR="008E6E21" w:rsidRPr="001263CD">
        <w:rPr>
          <w:rFonts w:ascii="Angsana New" w:hAnsi="Angsana New" w:hint="cs"/>
          <w:sz w:val="30"/>
          <w:szCs w:val="30"/>
          <w:cs/>
        </w:rPr>
        <w:t>รวมถึง</w:t>
      </w:r>
      <w:r w:rsidRPr="001263CD">
        <w:rPr>
          <w:rFonts w:ascii="Angsana New" w:hAnsi="Angsana New"/>
          <w:sz w:val="30"/>
          <w:szCs w:val="30"/>
          <w:cs/>
        </w:rPr>
        <w:t>การจำนองที่ดินและสิ่งปลูกสร้างบนที่ดิน</w:t>
      </w:r>
      <w:r w:rsidR="00115710" w:rsidRPr="001263CD">
        <w:rPr>
          <w:rFonts w:ascii="Angsana New" w:hAnsi="Angsana New" w:hint="cs"/>
          <w:sz w:val="30"/>
          <w:szCs w:val="30"/>
          <w:cs/>
        </w:rPr>
        <w:t>ของบริษัทย่อยใน</w:t>
      </w:r>
      <w:r w:rsidRPr="001263CD">
        <w:rPr>
          <w:rFonts w:ascii="Angsana New" w:hAnsi="Angsana New"/>
          <w:sz w:val="30"/>
          <w:szCs w:val="30"/>
          <w:cs/>
        </w:rPr>
        <w:t>วงเงินจำนองรวม</w:t>
      </w:r>
      <w:r w:rsidR="001263CD" w:rsidRPr="001263CD">
        <w:rPr>
          <w:rFonts w:ascii="Angsana New" w:hAnsi="Angsana New"/>
          <w:sz w:val="30"/>
          <w:szCs w:val="30"/>
        </w:rPr>
        <w:t xml:space="preserve"> </w:t>
      </w:r>
      <w:r w:rsidR="00777F8A" w:rsidRPr="00E364A9">
        <w:rPr>
          <w:rFonts w:ascii="Angsana New" w:hAnsi="Angsana New" w:hint="cs"/>
          <w:sz w:val="30"/>
          <w:szCs w:val="30"/>
        </w:rPr>
        <w:t>3</w:t>
      </w:r>
      <w:r w:rsidR="00777F8A" w:rsidRPr="00E364A9">
        <w:rPr>
          <w:rFonts w:ascii="Angsana New" w:hAnsi="Angsana New"/>
          <w:sz w:val="30"/>
          <w:szCs w:val="30"/>
        </w:rPr>
        <w:t>92</w:t>
      </w:r>
      <w:r w:rsidR="0097711D" w:rsidRPr="00E364A9">
        <w:rPr>
          <w:rFonts w:ascii="Angsana New" w:hAnsi="Angsana New" w:hint="cs"/>
          <w:sz w:val="30"/>
          <w:szCs w:val="30"/>
          <w:cs/>
        </w:rPr>
        <w:t xml:space="preserve"> </w:t>
      </w:r>
      <w:r w:rsidRPr="00E364A9">
        <w:rPr>
          <w:rFonts w:ascii="Angsana New" w:hAnsi="Angsana New"/>
          <w:sz w:val="30"/>
          <w:szCs w:val="30"/>
          <w:cs/>
        </w:rPr>
        <w:t xml:space="preserve">ล้านบาท (ส่วนของบริษัท </w:t>
      </w:r>
      <w:r w:rsidR="00777F8A" w:rsidRPr="00E364A9">
        <w:rPr>
          <w:rFonts w:ascii="Angsana New" w:hAnsi="Angsana New"/>
          <w:sz w:val="30"/>
          <w:szCs w:val="30"/>
        </w:rPr>
        <w:t>127</w:t>
      </w:r>
      <w:r w:rsidR="007A0351" w:rsidRPr="00E364A9">
        <w:rPr>
          <w:rFonts w:ascii="Angsana New" w:hAnsi="Angsana New" w:hint="cs"/>
          <w:sz w:val="30"/>
          <w:szCs w:val="30"/>
          <w:cs/>
        </w:rPr>
        <w:t xml:space="preserve"> </w:t>
      </w:r>
      <w:r w:rsidRPr="00E364A9">
        <w:rPr>
          <w:rFonts w:ascii="Angsana New" w:hAnsi="Angsana New"/>
          <w:sz w:val="30"/>
          <w:szCs w:val="30"/>
          <w:cs/>
        </w:rPr>
        <w:t xml:space="preserve">ล้านบาทและบริษัทย่อย </w:t>
      </w:r>
      <w:r w:rsidR="00777F8A" w:rsidRPr="00E364A9">
        <w:rPr>
          <w:rFonts w:ascii="Angsana New" w:hAnsi="Angsana New" w:hint="cs"/>
          <w:sz w:val="30"/>
          <w:szCs w:val="30"/>
        </w:rPr>
        <w:t>265</w:t>
      </w:r>
      <w:r w:rsidR="007A0351" w:rsidRPr="00E364A9">
        <w:rPr>
          <w:rFonts w:ascii="Angsana New" w:hAnsi="Angsana New" w:hint="cs"/>
          <w:sz w:val="30"/>
          <w:szCs w:val="30"/>
          <w:cs/>
        </w:rPr>
        <w:t xml:space="preserve"> </w:t>
      </w:r>
      <w:r w:rsidRPr="00E364A9">
        <w:rPr>
          <w:rFonts w:ascii="Angsana New" w:hAnsi="Angsana New"/>
          <w:sz w:val="30"/>
          <w:szCs w:val="30"/>
          <w:cs/>
        </w:rPr>
        <w:t>ล้านบาท)</w:t>
      </w:r>
      <w:r w:rsidRPr="001263CD">
        <w:rPr>
          <w:rFonts w:ascii="Angsana New" w:hAnsi="Angsana New"/>
          <w:sz w:val="30"/>
          <w:szCs w:val="30"/>
          <w:cs/>
        </w:rPr>
        <w:t xml:space="preserve"> นอกจากนี้ วงเงินสินเชื่อดังกล่าวยังมีเงื่อนไขและข้อกำหนดส่วนหนึ่งเกี่ยวกับการดำรงสัดส่วนการถือหุ้นของบริษัทในบริษัทย่อยว่าจะต้องไม่น้อยกว่าร้อยละ </w:t>
      </w:r>
      <w:r w:rsidR="00777F8A" w:rsidRPr="001263CD">
        <w:rPr>
          <w:rFonts w:ascii="Angsana New" w:hAnsi="Angsana New"/>
          <w:sz w:val="30"/>
          <w:szCs w:val="30"/>
        </w:rPr>
        <w:t>70</w:t>
      </w:r>
    </w:p>
    <w:p w14:paraId="6AFE8212" w14:textId="77777777" w:rsidR="003E3023" w:rsidRDefault="003E30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40D0D789" w14:textId="617F1422" w:rsidR="0058499D" w:rsidRPr="00B3072E" w:rsidRDefault="000362E8" w:rsidP="0058499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เจ้าหนี้</w:t>
      </w:r>
      <w:r w:rsidR="0058499D" w:rsidRPr="00B3072E">
        <w:rPr>
          <w:rFonts w:ascii="Angsana New" w:hAnsi="Angsana New"/>
          <w:b/>
          <w:bCs/>
          <w:sz w:val="30"/>
          <w:szCs w:val="30"/>
          <w:cs/>
        </w:rPr>
        <w:t>อื่น</w:t>
      </w:r>
    </w:p>
    <w:p w14:paraId="26E98B4C" w14:textId="77777777" w:rsidR="000218B8" w:rsidRPr="00146BFE" w:rsidRDefault="000218B8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14"/>
          <w:szCs w:val="14"/>
        </w:rPr>
      </w:pPr>
    </w:p>
    <w:tbl>
      <w:tblPr>
        <w:tblW w:w="960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52"/>
        <w:gridCol w:w="1276"/>
        <w:gridCol w:w="267"/>
        <w:gridCol w:w="1200"/>
        <w:gridCol w:w="236"/>
        <w:gridCol w:w="1276"/>
        <w:gridCol w:w="283"/>
        <w:gridCol w:w="1413"/>
      </w:tblGrid>
      <w:tr w:rsidR="000218B8" w:rsidRPr="00B3072E" w14:paraId="0D17F265" w14:textId="77777777" w:rsidTr="001A5038">
        <w:trPr>
          <w:cantSplit/>
          <w:trHeight w:val="20"/>
          <w:tblHeader/>
        </w:trPr>
        <w:tc>
          <w:tcPr>
            <w:tcW w:w="3652" w:type="dxa"/>
            <w:shd w:val="clear" w:color="auto" w:fill="auto"/>
            <w:vAlign w:val="bottom"/>
          </w:tcPr>
          <w:p w14:paraId="6891A4FE" w14:textId="77777777" w:rsidR="000218B8" w:rsidRPr="00B3072E" w:rsidRDefault="000218B8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5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73A1EE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0218B8" w:rsidRPr="00B3072E" w14:paraId="4561B2E8" w14:textId="77777777" w:rsidTr="001A5038">
        <w:trPr>
          <w:trHeight w:val="512"/>
          <w:tblHeader/>
        </w:trPr>
        <w:tc>
          <w:tcPr>
            <w:tcW w:w="3652" w:type="dxa"/>
            <w:shd w:val="clear" w:color="auto" w:fill="auto"/>
            <w:vAlign w:val="bottom"/>
          </w:tcPr>
          <w:p w14:paraId="6ABAB261" w14:textId="77777777" w:rsidR="000218B8" w:rsidRPr="00B3072E" w:rsidRDefault="000218B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7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5A1B17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</w:tcPr>
          <w:p w14:paraId="76CE11C0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8BEF21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0218B8" w:rsidRPr="00B3072E" w14:paraId="354CD19A" w14:textId="77777777" w:rsidTr="001A5038">
        <w:trPr>
          <w:trHeight w:val="20"/>
          <w:tblHeader/>
        </w:trPr>
        <w:tc>
          <w:tcPr>
            <w:tcW w:w="3652" w:type="dxa"/>
            <w:shd w:val="clear" w:color="auto" w:fill="auto"/>
            <w:vAlign w:val="bottom"/>
          </w:tcPr>
          <w:p w14:paraId="50195A07" w14:textId="77777777" w:rsidR="000218B8" w:rsidRPr="00B3072E" w:rsidRDefault="000218B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9FA006" w14:textId="2F8DDB5E" w:rsidR="000218B8" w:rsidRPr="00B3072E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41CAEC15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CFBCAB" w14:textId="6974425B" w:rsidR="000218B8" w:rsidRPr="00B3072E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236" w:type="dxa"/>
            <w:shd w:val="clear" w:color="auto" w:fill="auto"/>
          </w:tcPr>
          <w:p w14:paraId="5C85BA32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44F459" w14:textId="13E4BFCB" w:rsidR="000218B8" w:rsidRPr="00B3072E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D5EA831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53671992" w14:textId="60559D9F" w:rsidR="000218B8" w:rsidRPr="00B3072E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5A7F1E" w:rsidRPr="00B3072E" w14:paraId="7937CC78" w14:textId="77777777" w:rsidTr="001A5038">
        <w:trPr>
          <w:trHeight w:val="20"/>
        </w:trPr>
        <w:tc>
          <w:tcPr>
            <w:tcW w:w="3652" w:type="dxa"/>
            <w:shd w:val="clear" w:color="auto" w:fill="auto"/>
          </w:tcPr>
          <w:p w14:paraId="5F11D96F" w14:textId="77777777" w:rsidR="005A7F1E" w:rsidRPr="00B3072E" w:rsidRDefault="005A7F1E" w:rsidP="005A7F1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ACF6505" w14:textId="02100F92" w:rsidR="005A7F1E" w:rsidRPr="00B3072E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13</w:t>
            </w:r>
            <w:r w:rsidR="0009157B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557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16347A9" w14:textId="77777777" w:rsidR="005A7F1E" w:rsidRPr="00B3072E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28C0E5E1" w14:textId="644BC35B" w:rsidR="005A7F1E" w:rsidRPr="00B3072E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24</w:t>
            </w:r>
            <w:r w:rsidR="005A7F1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631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B3FA728" w14:textId="77777777" w:rsidR="005A7F1E" w:rsidRPr="00B3072E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3FC68C6" w14:textId="6A88C0ED" w:rsidR="005A7F1E" w:rsidRPr="00B3072E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="000362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823</w:t>
            </w:r>
          </w:p>
        </w:tc>
        <w:tc>
          <w:tcPr>
            <w:tcW w:w="283" w:type="dxa"/>
            <w:vAlign w:val="bottom"/>
          </w:tcPr>
          <w:p w14:paraId="254C3319" w14:textId="77777777" w:rsidR="005A7F1E" w:rsidRPr="00B3072E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7750FE46" w14:textId="3A442475" w:rsidR="005A7F1E" w:rsidRPr="00B3072E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  <w:r w:rsidR="005A7F1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121</w:t>
            </w:r>
          </w:p>
        </w:tc>
      </w:tr>
      <w:tr w:rsidR="005A7F1E" w:rsidRPr="00B3072E" w14:paraId="055B57D9" w14:textId="77777777" w:rsidTr="001A5038">
        <w:trPr>
          <w:trHeight w:val="20"/>
        </w:trPr>
        <w:tc>
          <w:tcPr>
            <w:tcW w:w="3652" w:type="dxa"/>
            <w:shd w:val="clear" w:color="auto" w:fill="auto"/>
            <w:vAlign w:val="center"/>
          </w:tcPr>
          <w:p w14:paraId="6CAC2056" w14:textId="77777777" w:rsidR="005A7F1E" w:rsidRPr="00B3072E" w:rsidRDefault="005A7F1E" w:rsidP="005A7F1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261701D" w14:textId="45316F4A" w:rsidR="005A7F1E" w:rsidRPr="00B3072E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="0009157B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701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F16DF88" w14:textId="77777777" w:rsidR="005A7F1E" w:rsidRPr="00B3072E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B8A1375" w14:textId="5E93845E" w:rsidR="005A7F1E" w:rsidRPr="00B3072E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5A7F1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090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197266" w14:textId="77777777" w:rsidR="005A7F1E" w:rsidRPr="00B3072E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A46BFD9" w14:textId="2374AAEF" w:rsidR="005A7F1E" w:rsidRPr="00B3072E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="000362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701</w:t>
            </w:r>
          </w:p>
        </w:tc>
        <w:tc>
          <w:tcPr>
            <w:tcW w:w="283" w:type="dxa"/>
            <w:vAlign w:val="bottom"/>
          </w:tcPr>
          <w:p w14:paraId="273AA700" w14:textId="77777777" w:rsidR="005A7F1E" w:rsidRPr="00B3072E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10256333" w14:textId="1C9651BC" w:rsidR="005A7F1E" w:rsidRPr="00B3072E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5A7F1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090</w:t>
            </w:r>
          </w:p>
        </w:tc>
      </w:tr>
      <w:tr w:rsidR="005A7F1E" w:rsidRPr="00B3072E" w14:paraId="6F5B7780" w14:textId="77777777" w:rsidTr="001A5038">
        <w:trPr>
          <w:trHeight w:val="20"/>
        </w:trPr>
        <w:tc>
          <w:tcPr>
            <w:tcW w:w="3652" w:type="dxa"/>
            <w:shd w:val="clear" w:color="auto" w:fill="auto"/>
            <w:vAlign w:val="center"/>
          </w:tcPr>
          <w:p w14:paraId="1C45DBC7" w14:textId="77777777" w:rsidR="005A7F1E" w:rsidRPr="00B3072E" w:rsidRDefault="005A7F1E" w:rsidP="005A7F1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F0D20C2" w14:textId="1B760A7D" w:rsidR="005A7F1E" w:rsidRPr="00B3072E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09157B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515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5AE868B" w14:textId="77777777" w:rsidR="005A7F1E" w:rsidRPr="00B3072E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36C7B0E" w14:textId="4AA48A25" w:rsidR="005A7F1E" w:rsidRPr="00B3072E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5A7F1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335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B9ABF7" w14:textId="77777777" w:rsidR="005A7F1E" w:rsidRPr="00B3072E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5070170" w14:textId="1473310F" w:rsidR="005A7F1E" w:rsidRPr="00B3072E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0362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515</w:t>
            </w:r>
          </w:p>
        </w:tc>
        <w:tc>
          <w:tcPr>
            <w:tcW w:w="283" w:type="dxa"/>
            <w:vAlign w:val="bottom"/>
          </w:tcPr>
          <w:p w14:paraId="28CF164E" w14:textId="77777777" w:rsidR="005A7F1E" w:rsidRPr="00B3072E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2B97887A" w14:textId="5402AC69" w:rsidR="005A7F1E" w:rsidRPr="00B3072E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5A7F1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335</w:t>
            </w:r>
          </w:p>
        </w:tc>
      </w:tr>
      <w:tr w:rsidR="000362E8" w:rsidRPr="00B3072E" w14:paraId="6D9C590B" w14:textId="77777777" w:rsidTr="002A09EA">
        <w:trPr>
          <w:trHeight w:val="20"/>
        </w:trPr>
        <w:tc>
          <w:tcPr>
            <w:tcW w:w="3652" w:type="dxa"/>
            <w:shd w:val="clear" w:color="auto" w:fill="auto"/>
          </w:tcPr>
          <w:p w14:paraId="3C173412" w14:textId="77777777" w:rsidR="000362E8" w:rsidRPr="00B3072E" w:rsidRDefault="000362E8" w:rsidP="000362E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เงินค้ำประกันผลงาน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1357A7E" w14:textId="6B842356" w:rsidR="000362E8" w:rsidRPr="00B3072E" w:rsidRDefault="00777F8A" w:rsidP="000362E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09157B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804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BA924EA" w14:textId="77777777" w:rsidR="000362E8" w:rsidRPr="00B3072E" w:rsidRDefault="000362E8" w:rsidP="000362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02FA097E" w14:textId="5F5B09EB" w:rsidR="000362E8" w:rsidRPr="003F3932" w:rsidRDefault="00777F8A" w:rsidP="000362E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0362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804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D4ACA24" w14:textId="77777777" w:rsidR="000362E8" w:rsidRPr="00B3072E" w:rsidRDefault="000362E8" w:rsidP="000362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93996BB" w14:textId="2DA1AD46" w:rsidR="000362E8" w:rsidRPr="003F3932" w:rsidRDefault="000362E8" w:rsidP="000362E8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vAlign w:val="bottom"/>
          </w:tcPr>
          <w:p w14:paraId="415851A2" w14:textId="77777777" w:rsidR="000362E8" w:rsidRPr="00B3072E" w:rsidRDefault="000362E8" w:rsidP="000362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74409B8D" w14:textId="50736AAE" w:rsidR="000362E8" w:rsidRPr="003F3932" w:rsidRDefault="000362E8" w:rsidP="000362E8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0362E8" w:rsidRPr="00B3072E" w14:paraId="275D07E6" w14:textId="77777777" w:rsidTr="001A5038">
        <w:trPr>
          <w:trHeight w:val="20"/>
        </w:trPr>
        <w:tc>
          <w:tcPr>
            <w:tcW w:w="3652" w:type="dxa"/>
            <w:shd w:val="clear" w:color="auto" w:fill="auto"/>
          </w:tcPr>
          <w:p w14:paraId="2210FFB2" w14:textId="77777777" w:rsidR="000362E8" w:rsidRPr="00B3072E" w:rsidRDefault="000362E8" w:rsidP="000362E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12E1D85" w14:textId="68FAEB0B" w:rsidR="000362E8" w:rsidRPr="00B3072E" w:rsidRDefault="00777F8A" w:rsidP="000362E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D7380F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941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12F203A" w14:textId="77777777" w:rsidR="000362E8" w:rsidRPr="00B3072E" w:rsidRDefault="000362E8" w:rsidP="000362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7F431A7" w14:textId="00572806" w:rsidR="000362E8" w:rsidRPr="00B3072E" w:rsidRDefault="00777F8A" w:rsidP="000362E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0362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376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21BE25" w14:textId="77777777" w:rsidR="000362E8" w:rsidRPr="00B3072E" w:rsidRDefault="000362E8" w:rsidP="000362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F884931" w14:textId="199E3477" w:rsidR="000362E8" w:rsidRPr="00B3072E" w:rsidRDefault="00777F8A" w:rsidP="000362E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09157B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941</w:t>
            </w:r>
          </w:p>
        </w:tc>
        <w:tc>
          <w:tcPr>
            <w:tcW w:w="283" w:type="dxa"/>
            <w:vAlign w:val="bottom"/>
          </w:tcPr>
          <w:p w14:paraId="7A6C95AB" w14:textId="77777777" w:rsidR="000362E8" w:rsidRPr="00B3072E" w:rsidRDefault="000362E8" w:rsidP="000362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32B6BC28" w14:textId="691937D3" w:rsidR="000362E8" w:rsidRPr="00B3072E" w:rsidRDefault="00777F8A" w:rsidP="000362E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0362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376</w:t>
            </w:r>
          </w:p>
        </w:tc>
      </w:tr>
      <w:tr w:rsidR="000362E8" w:rsidRPr="00B3072E" w14:paraId="7842FA67" w14:textId="77777777" w:rsidTr="001A5038">
        <w:trPr>
          <w:trHeight w:val="20"/>
        </w:trPr>
        <w:tc>
          <w:tcPr>
            <w:tcW w:w="3652" w:type="dxa"/>
            <w:shd w:val="clear" w:color="auto" w:fill="auto"/>
          </w:tcPr>
          <w:p w14:paraId="3704D354" w14:textId="77777777" w:rsidR="000362E8" w:rsidRPr="00B3072E" w:rsidRDefault="000362E8" w:rsidP="000362E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F2C1003" w14:textId="1A65B968" w:rsidR="000362E8" w:rsidRPr="00B3072E" w:rsidRDefault="00777F8A" w:rsidP="000362E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D7380F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505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86F1C67" w14:textId="77777777" w:rsidR="000362E8" w:rsidRPr="00B3072E" w:rsidRDefault="000362E8" w:rsidP="000362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09A1890B" w14:textId="404D7122" w:rsidR="000362E8" w:rsidRPr="00B3072E" w:rsidRDefault="00777F8A" w:rsidP="000362E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0362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057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131482" w14:textId="77777777" w:rsidR="000362E8" w:rsidRPr="00B3072E" w:rsidRDefault="000362E8" w:rsidP="000362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8068AD5" w14:textId="6A63B973" w:rsidR="000362E8" w:rsidRPr="00B3072E" w:rsidRDefault="00777F8A" w:rsidP="000362E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09157B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485</w:t>
            </w:r>
          </w:p>
        </w:tc>
        <w:tc>
          <w:tcPr>
            <w:tcW w:w="283" w:type="dxa"/>
            <w:vAlign w:val="bottom"/>
          </w:tcPr>
          <w:p w14:paraId="4E08CB6B" w14:textId="77777777" w:rsidR="000362E8" w:rsidRPr="00B3072E" w:rsidRDefault="000362E8" w:rsidP="000362E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4270B0FF" w14:textId="14357BAA" w:rsidR="000362E8" w:rsidRPr="00B3072E" w:rsidRDefault="00777F8A" w:rsidP="000362E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0362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057</w:t>
            </w:r>
          </w:p>
        </w:tc>
      </w:tr>
      <w:tr w:rsidR="00660C5D" w:rsidRPr="00B3072E" w14:paraId="5FC6F67C" w14:textId="77777777" w:rsidTr="00101F68">
        <w:trPr>
          <w:trHeight w:val="20"/>
        </w:trPr>
        <w:tc>
          <w:tcPr>
            <w:tcW w:w="3652" w:type="dxa"/>
            <w:shd w:val="clear" w:color="auto" w:fill="auto"/>
          </w:tcPr>
          <w:p w14:paraId="503FFC27" w14:textId="77777777" w:rsidR="00660C5D" w:rsidRPr="00B3072E" w:rsidRDefault="00660C5D" w:rsidP="00101F6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1B953E3" w14:textId="77777777" w:rsidR="00660C5D" w:rsidRPr="00B3072E" w:rsidRDefault="00660C5D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685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DD3FEA2" w14:textId="77777777" w:rsidR="00660C5D" w:rsidRPr="00B3072E" w:rsidRDefault="00660C5D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8DC7E84" w14:textId="77777777" w:rsidR="00660C5D" w:rsidRPr="00B3072E" w:rsidRDefault="00660C5D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814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DEE7CEC" w14:textId="77777777" w:rsidR="00660C5D" w:rsidRPr="00B3072E" w:rsidRDefault="00660C5D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13B43F3" w14:textId="77777777" w:rsidR="00660C5D" w:rsidRPr="00B3072E" w:rsidRDefault="00660C5D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685</w:t>
            </w:r>
          </w:p>
        </w:tc>
        <w:tc>
          <w:tcPr>
            <w:tcW w:w="283" w:type="dxa"/>
            <w:vAlign w:val="bottom"/>
          </w:tcPr>
          <w:p w14:paraId="69AA8F6D" w14:textId="77777777" w:rsidR="00660C5D" w:rsidRPr="00B3072E" w:rsidRDefault="00660C5D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4F4D33BF" w14:textId="77777777" w:rsidR="00660C5D" w:rsidRPr="00B3072E" w:rsidRDefault="00660C5D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814</w:t>
            </w:r>
          </w:p>
        </w:tc>
      </w:tr>
      <w:tr w:rsidR="00BF7420" w:rsidRPr="00B3072E" w14:paraId="1342C799" w14:textId="77777777" w:rsidTr="001A5038">
        <w:trPr>
          <w:trHeight w:val="20"/>
        </w:trPr>
        <w:tc>
          <w:tcPr>
            <w:tcW w:w="3652" w:type="dxa"/>
            <w:shd w:val="clear" w:color="auto" w:fill="auto"/>
          </w:tcPr>
          <w:p w14:paraId="2C3C3992" w14:textId="431462FC" w:rsidR="00BF7420" w:rsidRPr="00B3072E" w:rsidRDefault="00BF7420" w:rsidP="00BF7420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เงินรับล่วงหน้าอื่น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D796C49" w14:textId="1DE8A05A" w:rsidR="00BF7420" w:rsidRDefault="00777F8A" w:rsidP="00BF7420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638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63BE29E" w14:textId="77777777" w:rsidR="00BF7420" w:rsidRPr="00B3072E" w:rsidRDefault="00BF7420" w:rsidP="00BF742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271A6C8" w14:textId="7C2EF792" w:rsidR="00BF7420" w:rsidRDefault="00BF7420" w:rsidP="00BF7420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D182942" w14:textId="77777777" w:rsidR="00BF7420" w:rsidRPr="00B3072E" w:rsidRDefault="00BF7420" w:rsidP="00BF742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2F3CAAD" w14:textId="2F0BB97B" w:rsidR="00BF7420" w:rsidRDefault="00BF7420" w:rsidP="00BF7420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vAlign w:val="bottom"/>
          </w:tcPr>
          <w:p w14:paraId="6DB338DE" w14:textId="77777777" w:rsidR="00BF7420" w:rsidRPr="00B3072E" w:rsidRDefault="00BF7420" w:rsidP="00BF742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0F999DAE" w14:textId="0E023C6C" w:rsidR="00BF7420" w:rsidRDefault="00BF7420" w:rsidP="00BF7420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BF7420" w:rsidRPr="00B3072E" w14:paraId="2C5FFAAA" w14:textId="77777777" w:rsidTr="001A5038">
        <w:trPr>
          <w:trHeight w:val="20"/>
        </w:trPr>
        <w:tc>
          <w:tcPr>
            <w:tcW w:w="3652" w:type="dxa"/>
            <w:shd w:val="clear" w:color="auto" w:fill="auto"/>
          </w:tcPr>
          <w:p w14:paraId="3C8D4478" w14:textId="77777777" w:rsidR="00BF7420" w:rsidRPr="00B3072E" w:rsidRDefault="00BF7420" w:rsidP="00BF7420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2887D99" w14:textId="752563FC" w:rsidR="00BF7420" w:rsidRPr="00B3072E" w:rsidRDefault="00777F8A" w:rsidP="00BF7420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806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9470D6F" w14:textId="77777777" w:rsidR="00BF7420" w:rsidRPr="00B3072E" w:rsidRDefault="00BF7420" w:rsidP="00BF742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5DB0D4D" w14:textId="73973EFE" w:rsidR="00BF7420" w:rsidRPr="00B3072E" w:rsidRDefault="00777F8A" w:rsidP="00BF7420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F9A22BB" w14:textId="77777777" w:rsidR="00BF7420" w:rsidRPr="00B3072E" w:rsidRDefault="00BF7420" w:rsidP="00BF742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7333F04" w14:textId="76144C29" w:rsidR="00BF7420" w:rsidRPr="00B3072E" w:rsidRDefault="00777F8A" w:rsidP="00BF7420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410</w:t>
            </w:r>
          </w:p>
        </w:tc>
        <w:tc>
          <w:tcPr>
            <w:tcW w:w="283" w:type="dxa"/>
            <w:vAlign w:val="bottom"/>
          </w:tcPr>
          <w:p w14:paraId="3405698D" w14:textId="77777777" w:rsidR="00BF7420" w:rsidRPr="00B3072E" w:rsidRDefault="00BF7420" w:rsidP="00BF742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4EAF0BAE" w14:textId="03D802BC" w:rsidR="00BF7420" w:rsidRPr="00B3072E" w:rsidRDefault="00777F8A" w:rsidP="00BF7420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884</w:t>
            </w:r>
          </w:p>
        </w:tc>
      </w:tr>
      <w:tr w:rsidR="00BF7420" w:rsidRPr="00B3072E" w14:paraId="30D80FBB" w14:textId="77777777" w:rsidTr="001A5038">
        <w:trPr>
          <w:trHeight w:val="20"/>
        </w:trPr>
        <w:tc>
          <w:tcPr>
            <w:tcW w:w="3652" w:type="dxa"/>
            <w:shd w:val="clear" w:color="auto" w:fill="auto"/>
          </w:tcPr>
          <w:p w14:paraId="7920072C" w14:textId="77777777" w:rsidR="00BF7420" w:rsidRPr="00B3072E" w:rsidRDefault="00BF7420" w:rsidP="00BF7420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C024C2" w14:textId="271C922D" w:rsidR="00BF7420" w:rsidRPr="00B3072E" w:rsidRDefault="00777F8A" w:rsidP="00BF7420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36</w:t>
            </w:r>
            <w:r w:rsidR="00BF7420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152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24F1765" w14:textId="77777777" w:rsidR="00BF7420" w:rsidRPr="00B3072E" w:rsidRDefault="00BF7420" w:rsidP="00BF742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414D44" w14:textId="366886A1" w:rsidR="00BF7420" w:rsidRPr="00B3072E" w:rsidRDefault="00777F8A" w:rsidP="00BF7420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43</w:t>
            </w:r>
            <w:r w:rsidR="00BF7420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967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3DFFCC" w14:textId="77777777" w:rsidR="00BF7420" w:rsidRPr="00B3072E" w:rsidRDefault="00BF7420" w:rsidP="00BF742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8B03A3" w14:textId="5044BFF7" w:rsidR="00BF7420" w:rsidRPr="00B3072E" w:rsidRDefault="00777F8A" w:rsidP="00BF7420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29</w:t>
            </w:r>
            <w:r w:rsidR="00BF7420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560</w:t>
            </w:r>
          </w:p>
        </w:tc>
        <w:tc>
          <w:tcPr>
            <w:tcW w:w="283" w:type="dxa"/>
            <w:vAlign w:val="bottom"/>
          </w:tcPr>
          <w:p w14:paraId="6017457A" w14:textId="77777777" w:rsidR="00BF7420" w:rsidRPr="00B3072E" w:rsidRDefault="00BF7420" w:rsidP="00BF742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D13B2C" w14:textId="3CA80B6E" w:rsidR="00BF7420" w:rsidRPr="00B3072E" w:rsidRDefault="00777F8A" w:rsidP="00BF7420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25</w:t>
            </w:r>
            <w:r w:rsidR="00BF7420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677</w:t>
            </w:r>
          </w:p>
        </w:tc>
      </w:tr>
    </w:tbl>
    <w:p w14:paraId="6BE03F70" w14:textId="77777777" w:rsidR="00B24A9E" w:rsidRDefault="00B24A9E" w:rsidP="00B307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2"/>
          <w:szCs w:val="12"/>
        </w:rPr>
      </w:pPr>
    </w:p>
    <w:p w14:paraId="6567A50F" w14:textId="30D0D970" w:rsidR="0083264D" w:rsidRPr="0083264D" w:rsidRDefault="00660C5D" w:rsidP="00B307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ในระหว่าง</w:t>
      </w:r>
      <w:r w:rsidR="00F30203">
        <w:rPr>
          <w:rFonts w:ascii="Angsana New" w:hAnsi="Angsana New" w:hint="cs"/>
          <w:sz w:val="30"/>
          <w:szCs w:val="30"/>
          <w:cs/>
        </w:rPr>
        <w:t>ปี</w:t>
      </w:r>
      <w:r w:rsidR="0083264D">
        <w:rPr>
          <w:rFonts w:ascii="Angsana New" w:hAnsi="Angsana New" w:hint="cs"/>
          <w:sz w:val="30"/>
          <w:szCs w:val="30"/>
          <w:cs/>
        </w:rPr>
        <w:t xml:space="preserve"> </w:t>
      </w:r>
      <w:r w:rsidR="00C14E05">
        <w:rPr>
          <w:rFonts w:ascii="Angsana New" w:hAnsi="Angsana New"/>
          <w:sz w:val="30"/>
          <w:szCs w:val="30"/>
        </w:rPr>
        <w:t>2566</w:t>
      </w:r>
      <w:r w:rsidR="0083264D">
        <w:rPr>
          <w:rFonts w:ascii="Angsana New" w:hAnsi="Angsana New"/>
          <w:sz w:val="30"/>
          <w:szCs w:val="30"/>
        </w:rPr>
        <w:t xml:space="preserve"> </w:t>
      </w:r>
      <w:r w:rsidR="0083264D">
        <w:rPr>
          <w:rFonts w:ascii="Angsana New" w:hAnsi="Angsana New" w:hint="cs"/>
          <w:sz w:val="30"/>
          <w:szCs w:val="30"/>
          <w:cs/>
        </w:rPr>
        <w:t xml:space="preserve">และ </w:t>
      </w:r>
      <w:r w:rsidR="0083264D">
        <w:rPr>
          <w:rFonts w:ascii="Angsana New" w:hAnsi="Angsana New"/>
          <w:sz w:val="30"/>
          <w:szCs w:val="30"/>
        </w:rPr>
        <w:t xml:space="preserve">2565 </w:t>
      </w:r>
      <w:r>
        <w:rPr>
          <w:rFonts w:ascii="Angsana New" w:hAnsi="Angsana New" w:hint="cs"/>
          <w:sz w:val="30"/>
          <w:szCs w:val="30"/>
          <w:cs/>
        </w:rPr>
        <w:t>บริษัทโอนเงินรับล่วงหน้าค่าสินค้า</w:t>
      </w:r>
      <w:r w:rsidR="00F861A7">
        <w:rPr>
          <w:rFonts w:ascii="Angsana New" w:hAnsi="Angsana New" w:hint="cs"/>
          <w:sz w:val="30"/>
          <w:szCs w:val="30"/>
          <w:cs/>
        </w:rPr>
        <w:t>ยกมาต้นปี</w:t>
      </w:r>
      <w:r>
        <w:rPr>
          <w:rFonts w:ascii="Angsana New" w:hAnsi="Angsana New" w:hint="cs"/>
          <w:sz w:val="30"/>
          <w:szCs w:val="30"/>
          <w:cs/>
        </w:rPr>
        <w:t>เป็นราย</w:t>
      </w:r>
      <w:r w:rsidR="00D9589C">
        <w:rPr>
          <w:rFonts w:ascii="Angsana New" w:hAnsi="Angsana New" w:hint="cs"/>
          <w:sz w:val="30"/>
          <w:szCs w:val="30"/>
          <w:cs/>
        </w:rPr>
        <w:t>ได้</w:t>
      </w:r>
      <w:r>
        <w:rPr>
          <w:rFonts w:ascii="Angsana New" w:hAnsi="Angsana New" w:hint="cs"/>
          <w:sz w:val="30"/>
          <w:szCs w:val="30"/>
          <w:cs/>
        </w:rPr>
        <w:t>จากการขายเป็น</w:t>
      </w:r>
      <w:r w:rsidR="0083264D">
        <w:rPr>
          <w:rFonts w:ascii="Angsana New" w:hAnsi="Angsana New" w:hint="cs"/>
          <w:sz w:val="30"/>
          <w:szCs w:val="30"/>
          <w:cs/>
        </w:rPr>
        <w:t xml:space="preserve">จำนวนเงินประมาณ </w:t>
      </w:r>
      <w:r w:rsidR="00C14E05">
        <w:rPr>
          <w:rFonts w:ascii="Angsana New" w:hAnsi="Angsana New"/>
          <w:sz w:val="30"/>
          <w:szCs w:val="30"/>
        </w:rPr>
        <w:t>2.3</w:t>
      </w:r>
      <w:r w:rsidR="002E4486">
        <w:rPr>
          <w:rFonts w:ascii="Angsana New" w:hAnsi="Angsana New" w:hint="cs"/>
          <w:sz w:val="30"/>
          <w:szCs w:val="30"/>
          <w:cs/>
        </w:rPr>
        <w:t xml:space="preserve"> ล้</w:t>
      </w:r>
      <w:r w:rsidR="0083264D">
        <w:rPr>
          <w:rFonts w:ascii="Angsana New" w:hAnsi="Angsana New" w:hint="cs"/>
          <w:sz w:val="30"/>
          <w:szCs w:val="30"/>
          <w:cs/>
        </w:rPr>
        <w:t xml:space="preserve">านบาทและ </w:t>
      </w:r>
      <w:r w:rsidR="00C14E05">
        <w:rPr>
          <w:rFonts w:ascii="Angsana New" w:hAnsi="Angsana New"/>
          <w:sz w:val="30"/>
          <w:szCs w:val="30"/>
        </w:rPr>
        <w:t>2.1</w:t>
      </w:r>
      <w:r w:rsidR="0083264D">
        <w:rPr>
          <w:rFonts w:ascii="Angsana New" w:hAnsi="Angsana New"/>
          <w:sz w:val="30"/>
          <w:szCs w:val="30"/>
        </w:rPr>
        <w:t xml:space="preserve"> </w:t>
      </w:r>
      <w:r w:rsidR="0083264D">
        <w:rPr>
          <w:rFonts w:ascii="Angsana New" w:hAnsi="Angsana New" w:hint="cs"/>
          <w:sz w:val="30"/>
          <w:szCs w:val="30"/>
          <w:cs/>
        </w:rPr>
        <w:t>ล้านบาท ตามลำดับ</w:t>
      </w:r>
    </w:p>
    <w:p w14:paraId="703E53B8" w14:textId="77777777" w:rsidR="0083264D" w:rsidRPr="00146BFE" w:rsidRDefault="0083264D" w:rsidP="00B307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2"/>
          <w:szCs w:val="12"/>
          <w:cs/>
        </w:rPr>
      </w:pPr>
    </w:p>
    <w:p w14:paraId="14EEA8F8" w14:textId="77777777" w:rsidR="0058499D" w:rsidRDefault="0058499D" w:rsidP="0058499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t>หนี้สิน</w:t>
      </w:r>
      <w:r>
        <w:rPr>
          <w:rFonts w:ascii="Angsana New" w:hAnsi="Angsana New" w:hint="cs"/>
          <w:b/>
          <w:bCs/>
          <w:sz w:val="30"/>
          <w:szCs w:val="30"/>
          <w:cs/>
        </w:rPr>
        <w:t>ตามสัญญาเช่า</w:t>
      </w:r>
    </w:p>
    <w:p w14:paraId="22D5008C" w14:textId="77777777" w:rsidR="003F7B79" w:rsidRPr="0083264D" w:rsidRDefault="003F7B79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</w:rPr>
      </w:pPr>
    </w:p>
    <w:tbl>
      <w:tblPr>
        <w:tblW w:w="941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1620"/>
        <w:gridCol w:w="236"/>
        <w:gridCol w:w="1440"/>
        <w:gridCol w:w="236"/>
        <w:gridCol w:w="1440"/>
        <w:gridCol w:w="236"/>
        <w:gridCol w:w="1652"/>
      </w:tblGrid>
      <w:tr w:rsidR="0077155D" w:rsidRPr="004552D6" w14:paraId="0A569074" w14:textId="77777777" w:rsidTr="005F27EF">
        <w:trPr>
          <w:cantSplit/>
        </w:trPr>
        <w:tc>
          <w:tcPr>
            <w:tcW w:w="2552" w:type="dxa"/>
          </w:tcPr>
          <w:p w14:paraId="6082B527" w14:textId="77777777" w:rsidR="0077155D" w:rsidRPr="004552D6" w:rsidRDefault="0077155D" w:rsidP="004C19FA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60" w:type="dxa"/>
            <w:gridSpan w:val="7"/>
            <w:tcBorders>
              <w:bottom w:val="single" w:sz="4" w:space="0" w:color="auto"/>
            </w:tcBorders>
          </w:tcPr>
          <w:p w14:paraId="116C7F26" w14:textId="77777777" w:rsidR="0077155D" w:rsidRPr="004552D6" w:rsidRDefault="0077155D" w:rsidP="004C19FA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</w:t>
            </w:r>
            <w:r w:rsidRPr="004552D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77155D" w:rsidRPr="004552D6" w14:paraId="08C433EF" w14:textId="77777777" w:rsidTr="005F27EF">
        <w:trPr>
          <w:cantSplit/>
        </w:trPr>
        <w:tc>
          <w:tcPr>
            <w:tcW w:w="2552" w:type="dxa"/>
          </w:tcPr>
          <w:p w14:paraId="35F055BC" w14:textId="77777777" w:rsidR="0077155D" w:rsidRPr="004552D6" w:rsidRDefault="0077155D" w:rsidP="004C19FA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015CB7C" w14:textId="77777777" w:rsidR="0077155D" w:rsidRPr="004552D6" w:rsidRDefault="0077155D" w:rsidP="004C19FA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F2C4B1C" w14:textId="77777777" w:rsidR="0077155D" w:rsidRPr="004552D6" w:rsidRDefault="0077155D" w:rsidP="004C19FA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4A3CB4" w14:textId="77777777" w:rsidR="0077155D" w:rsidRPr="004552D6" w:rsidRDefault="0077155D" w:rsidP="004C19FA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8077C77" w14:textId="77777777" w:rsidR="0077155D" w:rsidRPr="004552D6" w:rsidRDefault="0077155D" w:rsidP="004C19FA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123EA81E" w14:textId="77777777" w:rsidR="0077155D" w:rsidRPr="004552D6" w:rsidRDefault="0077155D" w:rsidP="004C19FA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</w:tr>
      <w:tr w:rsidR="0077155D" w:rsidRPr="004552D6" w14:paraId="2E464AF6" w14:textId="77777777" w:rsidTr="005F27EF">
        <w:trPr>
          <w:cantSplit/>
        </w:trPr>
        <w:tc>
          <w:tcPr>
            <w:tcW w:w="2552" w:type="dxa"/>
          </w:tcPr>
          <w:p w14:paraId="6A0911AB" w14:textId="77777777" w:rsidR="0077155D" w:rsidRPr="004552D6" w:rsidRDefault="0077155D" w:rsidP="004C19FA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8F7AFA6" w14:textId="4E9F1F07" w:rsidR="0077155D" w:rsidRPr="004552D6" w:rsidRDefault="00777F8A" w:rsidP="004C19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77155D"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36" w:type="dxa"/>
          </w:tcPr>
          <w:p w14:paraId="511A6E09" w14:textId="77777777" w:rsidR="0077155D" w:rsidRPr="004552D6" w:rsidRDefault="0077155D" w:rsidP="004C19FA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FC3D7C" w14:textId="77777777" w:rsidR="0077155D" w:rsidRPr="004552D6" w:rsidRDefault="0077155D" w:rsidP="004C19FA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</w:tcPr>
          <w:p w14:paraId="50CFC5AB" w14:textId="77777777" w:rsidR="0077155D" w:rsidRPr="004552D6" w:rsidRDefault="0077155D" w:rsidP="004C19FA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DDF0245" w14:textId="77777777" w:rsidR="0077155D" w:rsidRPr="004552D6" w:rsidRDefault="0077155D" w:rsidP="004C19FA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</w:tcPr>
          <w:p w14:paraId="7F66E00A" w14:textId="77777777" w:rsidR="0077155D" w:rsidRPr="004552D6" w:rsidRDefault="0077155D" w:rsidP="004C19F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14:paraId="28ADCAB5" w14:textId="39E47A13" w:rsidR="0077155D" w:rsidRPr="004552D6" w:rsidRDefault="00777F8A" w:rsidP="004C19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77155D"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5A7F1E" w:rsidRPr="004552D6" w14:paraId="65FB8DD0" w14:textId="77777777" w:rsidTr="00DC2F78">
        <w:trPr>
          <w:cantSplit/>
        </w:trPr>
        <w:tc>
          <w:tcPr>
            <w:tcW w:w="2552" w:type="dxa"/>
          </w:tcPr>
          <w:p w14:paraId="59B6849A" w14:textId="77777777" w:rsidR="005A7F1E" w:rsidRPr="004552D6" w:rsidRDefault="005A7F1E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14:paraId="4A09DB7D" w14:textId="07D4BFB9" w:rsidR="005A7F1E" w:rsidRPr="00752481" w:rsidRDefault="00777F8A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5A7F1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10</w:t>
            </w:r>
          </w:p>
        </w:tc>
        <w:tc>
          <w:tcPr>
            <w:tcW w:w="236" w:type="dxa"/>
          </w:tcPr>
          <w:p w14:paraId="7736388D" w14:textId="77777777" w:rsidR="005A7F1E" w:rsidRPr="004552D6" w:rsidRDefault="005A7F1E" w:rsidP="005A7F1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762479DF" w14:textId="5EDFA756" w:rsidR="005A7F1E" w:rsidRPr="008C72B2" w:rsidRDefault="00660C5D" w:rsidP="008C7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1,300</w:t>
            </w:r>
          </w:p>
        </w:tc>
        <w:tc>
          <w:tcPr>
            <w:tcW w:w="236" w:type="dxa"/>
            <w:shd w:val="clear" w:color="auto" w:fill="auto"/>
          </w:tcPr>
          <w:p w14:paraId="70645B91" w14:textId="77777777" w:rsidR="005A7F1E" w:rsidRPr="00751A87" w:rsidRDefault="005A7F1E" w:rsidP="005A7F1E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19B7BF" w14:textId="4DC86CBC" w:rsidR="005A7F1E" w:rsidRPr="000D3E90" w:rsidRDefault="00503D06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8C72B2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272</w:t>
            </w:r>
          </w:p>
        </w:tc>
        <w:tc>
          <w:tcPr>
            <w:tcW w:w="236" w:type="dxa"/>
            <w:shd w:val="clear" w:color="auto" w:fill="auto"/>
          </w:tcPr>
          <w:p w14:paraId="56AAEDC8" w14:textId="77777777" w:rsidR="005A7F1E" w:rsidRPr="00B33891" w:rsidRDefault="005A7F1E" w:rsidP="005A7F1E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14:paraId="7670F1DC" w14:textId="5FCF8133" w:rsidR="005A7F1E" w:rsidRPr="00752481" w:rsidRDefault="008C72B2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1,838</w:t>
            </w:r>
          </w:p>
        </w:tc>
      </w:tr>
      <w:tr w:rsidR="005A7F1E" w:rsidRPr="004552D6" w14:paraId="5CBA114B" w14:textId="77777777" w:rsidTr="00DC2F78">
        <w:trPr>
          <w:cantSplit/>
        </w:trPr>
        <w:tc>
          <w:tcPr>
            <w:tcW w:w="2552" w:type="dxa"/>
          </w:tcPr>
          <w:p w14:paraId="7E7C5F5E" w14:textId="77777777" w:rsidR="005A7F1E" w:rsidRPr="004552D6" w:rsidRDefault="005A7F1E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14:paraId="04638E31" w14:textId="3BC17E28" w:rsidR="005A7F1E" w:rsidRPr="00752481" w:rsidRDefault="00777F8A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="005A7F1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531</w:t>
            </w:r>
          </w:p>
        </w:tc>
        <w:tc>
          <w:tcPr>
            <w:tcW w:w="236" w:type="dxa"/>
          </w:tcPr>
          <w:p w14:paraId="7A5296C9" w14:textId="77777777" w:rsidR="005A7F1E" w:rsidRPr="004552D6" w:rsidRDefault="005A7F1E" w:rsidP="005A7F1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4D6F8492" w14:textId="79AFF736" w:rsidR="005A7F1E" w:rsidRPr="008C72B2" w:rsidRDefault="00660C5D" w:rsidP="008C7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="008C72B2" w:rsidRPr="008C72B2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319</w:t>
            </w:r>
          </w:p>
        </w:tc>
        <w:tc>
          <w:tcPr>
            <w:tcW w:w="236" w:type="dxa"/>
            <w:shd w:val="clear" w:color="auto" w:fill="auto"/>
          </w:tcPr>
          <w:p w14:paraId="4A3DB014" w14:textId="77777777" w:rsidR="005A7F1E" w:rsidRPr="00751A87" w:rsidRDefault="005A7F1E" w:rsidP="005A7F1E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98BD57" w14:textId="7BF2CF26" w:rsidR="005A7F1E" w:rsidRPr="000D3E90" w:rsidRDefault="008C72B2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</w:t>
            </w:r>
            <w:r w:rsidR="00503D06">
              <w:rPr>
                <w:rFonts w:ascii="Angsana New" w:hAnsi="Angsana New"/>
                <w:sz w:val="30"/>
                <w:szCs w:val="30"/>
              </w:rPr>
              <w:t>100</w:t>
            </w:r>
          </w:p>
        </w:tc>
        <w:tc>
          <w:tcPr>
            <w:tcW w:w="236" w:type="dxa"/>
            <w:shd w:val="clear" w:color="auto" w:fill="auto"/>
          </w:tcPr>
          <w:p w14:paraId="6DA496C8" w14:textId="77777777" w:rsidR="005A7F1E" w:rsidRPr="00B33891" w:rsidRDefault="005A7F1E" w:rsidP="005A7F1E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14:paraId="5E39713D" w14:textId="79BB3A62" w:rsidR="005A7F1E" w:rsidRPr="00752481" w:rsidRDefault="008C72B2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6,750</w:t>
            </w:r>
          </w:p>
        </w:tc>
      </w:tr>
      <w:tr w:rsidR="008C72B2" w:rsidRPr="004552D6" w14:paraId="689CCBAF" w14:textId="77777777" w:rsidTr="00DC2F78">
        <w:trPr>
          <w:cantSplit/>
        </w:trPr>
        <w:tc>
          <w:tcPr>
            <w:tcW w:w="2552" w:type="dxa"/>
          </w:tcPr>
          <w:p w14:paraId="693645CE" w14:textId="77777777" w:rsidR="008C72B2" w:rsidRPr="004552D6" w:rsidRDefault="008C72B2" w:rsidP="008C7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220EEB0" w14:textId="01017633" w:rsidR="008C72B2" w:rsidRPr="00752481" w:rsidRDefault="00777F8A" w:rsidP="008C7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135</w:t>
            </w:r>
          </w:p>
        </w:tc>
        <w:tc>
          <w:tcPr>
            <w:tcW w:w="236" w:type="dxa"/>
          </w:tcPr>
          <w:p w14:paraId="2471C3A2" w14:textId="77777777" w:rsidR="008C72B2" w:rsidRPr="004552D6" w:rsidRDefault="008C72B2" w:rsidP="008C72B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B6AF4B2" w14:textId="375FCCD2" w:rsidR="008C72B2" w:rsidRPr="004552D6" w:rsidRDefault="008C72B2" w:rsidP="008C72B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        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13A1826" w14:textId="77777777" w:rsidR="008C72B2" w:rsidRPr="00B33891" w:rsidRDefault="008C72B2" w:rsidP="008C72B2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BD2837" w14:textId="642EF0A5" w:rsidR="008C72B2" w:rsidRPr="000D3E90" w:rsidRDefault="008C72B2" w:rsidP="008C7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115</w:t>
            </w:r>
          </w:p>
        </w:tc>
        <w:tc>
          <w:tcPr>
            <w:tcW w:w="236" w:type="dxa"/>
            <w:shd w:val="clear" w:color="auto" w:fill="auto"/>
          </w:tcPr>
          <w:p w14:paraId="7FBCD1F1" w14:textId="77777777" w:rsidR="008C72B2" w:rsidRPr="00B33891" w:rsidRDefault="008C72B2" w:rsidP="008C72B2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F1672" w14:textId="231DF823" w:rsidR="008C72B2" w:rsidRPr="00752481" w:rsidRDefault="008C72B2" w:rsidP="008C7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8C72B2" w:rsidRPr="004552D6" w14:paraId="511A90D6" w14:textId="77777777" w:rsidTr="00DC2F78">
        <w:trPr>
          <w:cantSplit/>
        </w:trPr>
        <w:tc>
          <w:tcPr>
            <w:tcW w:w="2552" w:type="dxa"/>
          </w:tcPr>
          <w:p w14:paraId="623EE239" w14:textId="77777777" w:rsidR="008C72B2" w:rsidRPr="00BE70DC" w:rsidRDefault="008C72B2" w:rsidP="008C7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08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E70D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217982E5" w14:textId="33339D26" w:rsidR="008C72B2" w:rsidRPr="004552D6" w:rsidRDefault="00777F8A" w:rsidP="008C7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8C72B2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47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6</w:t>
            </w:r>
          </w:p>
        </w:tc>
        <w:tc>
          <w:tcPr>
            <w:tcW w:w="236" w:type="dxa"/>
          </w:tcPr>
          <w:p w14:paraId="4D9F4B08" w14:textId="77777777" w:rsidR="008C72B2" w:rsidRPr="004552D6" w:rsidRDefault="008C72B2" w:rsidP="008C72B2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0E4274" w14:textId="4D9B5790" w:rsidR="008C72B2" w:rsidRPr="008C72B2" w:rsidRDefault="008C72B2" w:rsidP="008C7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C72B2">
              <w:rPr>
                <w:rFonts w:ascii="Angsana New" w:hAnsi="Angsana New"/>
                <w:sz w:val="30"/>
                <w:szCs w:val="30"/>
              </w:rPr>
              <w:t>8,</w:t>
            </w:r>
            <w:r w:rsidR="00503D06">
              <w:rPr>
                <w:rFonts w:ascii="Angsana New" w:hAnsi="Angsana New"/>
                <w:sz w:val="30"/>
                <w:szCs w:val="30"/>
              </w:rPr>
              <w:t>619</w:t>
            </w:r>
          </w:p>
        </w:tc>
        <w:tc>
          <w:tcPr>
            <w:tcW w:w="236" w:type="dxa"/>
            <w:shd w:val="clear" w:color="auto" w:fill="auto"/>
          </w:tcPr>
          <w:p w14:paraId="05184019" w14:textId="77777777" w:rsidR="008C72B2" w:rsidRPr="00751A87" w:rsidRDefault="008C72B2" w:rsidP="008C72B2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5FBE8D" w14:textId="3E565D0E" w:rsidR="008C72B2" w:rsidRPr="00751A87" w:rsidRDefault="00DC2F78" w:rsidP="008C7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6,4</w:t>
            </w:r>
            <w:r w:rsidR="00503D06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6" w:type="dxa"/>
            <w:shd w:val="clear" w:color="auto" w:fill="auto"/>
          </w:tcPr>
          <w:p w14:paraId="0A1DD4EF" w14:textId="77777777" w:rsidR="008C72B2" w:rsidRPr="004552D6" w:rsidRDefault="008C72B2" w:rsidP="008C72B2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7E80A9" w14:textId="30E20EAA" w:rsidR="008C72B2" w:rsidRPr="004552D6" w:rsidRDefault="008C72B2" w:rsidP="008C7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8,608</w:t>
            </w:r>
          </w:p>
        </w:tc>
      </w:tr>
    </w:tbl>
    <w:p w14:paraId="0333397D" w14:textId="77777777" w:rsidR="0077155D" w:rsidRDefault="0077155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264635FC" w14:textId="77777777" w:rsidR="0083264D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6A1C2F85" w14:textId="77777777" w:rsidR="0083264D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0442D66A" w14:textId="77777777" w:rsidR="0083264D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0B59112C" w14:textId="77777777" w:rsidR="0083264D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29FCFEAD" w14:textId="77777777" w:rsidR="0083264D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77F62E32" w14:textId="77777777" w:rsidR="0083264D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3ED70804" w14:textId="77777777" w:rsidR="0083264D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7D7C8168" w14:textId="77777777" w:rsidR="0083264D" w:rsidRPr="0083264D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tbl>
      <w:tblPr>
        <w:tblW w:w="941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50"/>
        <w:gridCol w:w="1620"/>
        <w:gridCol w:w="236"/>
        <w:gridCol w:w="1496"/>
        <w:gridCol w:w="236"/>
        <w:gridCol w:w="1384"/>
        <w:gridCol w:w="236"/>
        <w:gridCol w:w="1654"/>
      </w:tblGrid>
      <w:tr w:rsidR="003F7B79" w:rsidRPr="004552D6" w14:paraId="28301ED6" w14:textId="77777777" w:rsidTr="005F27EF">
        <w:trPr>
          <w:cantSplit/>
        </w:trPr>
        <w:tc>
          <w:tcPr>
            <w:tcW w:w="2550" w:type="dxa"/>
          </w:tcPr>
          <w:p w14:paraId="5F31186C" w14:textId="77777777" w:rsidR="003F7B79" w:rsidRPr="004552D6" w:rsidRDefault="003F7B79" w:rsidP="00470AD7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62" w:type="dxa"/>
            <w:gridSpan w:val="7"/>
            <w:tcBorders>
              <w:bottom w:val="single" w:sz="4" w:space="0" w:color="auto"/>
            </w:tcBorders>
          </w:tcPr>
          <w:p w14:paraId="7982C0EC" w14:textId="77777777" w:rsidR="003F7B79" w:rsidRPr="004552D6" w:rsidRDefault="003F7B79" w:rsidP="00470AD7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</w:t>
            </w:r>
            <w:r w:rsidRPr="004552D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3F7B79" w:rsidRPr="004552D6" w14:paraId="66F08D53" w14:textId="77777777" w:rsidTr="005F27EF">
        <w:trPr>
          <w:cantSplit/>
        </w:trPr>
        <w:tc>
          <w:tcPr>
            <w:tcW w:w="2550" w:type="dxa"/>
          </w:tcPr>
          <w:p w14:paraId="591BD062" w14:textId="77777777" w:rsidR="003F7B79" w:rsidRPr="004552D6" w:rsidRDefault="003F7B79" w:rsidP="00470AD7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B1614DF" w14:textId="77777777" w:rsidR="003F7B79" w:rsidRPr="004552D6" w:rsidRDefault="003C0856" w:rsidP="003C085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92B7D9D" w14:textId="77777777" w:rsidR="003F7B79" w:rsidRPr="004552D6" w:rsidRDefault="003F7B79" w:rsidP="00470AD7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7EB844" w14:textId="77777777" w:rsidR="003F7B79" w:rsidRPr="004552D6" w:rsidRDefault="003F7B79" w:rsidP="00470AD7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C6FE671" w14:textId="77777777" w:rsidR="003F7B79" w:rsidRPr="004552D6" w:rsidRDefault="003F7B79" w:rsidP="00470AD7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54" w:type="dxa"/>
            <w:tcBorders>
              <w:top w:val="single" w:sz="4" w:space="0" w:color="auto"/>
            </w:tcBorders>
          </w:tcPr>
          <w:p w14:paraId="0BE83972" w14:textId="77777777" w:rsidR="003F7B79" w:rsidRPr="004552D6" w:rsidRDefault="003C0856" w:rsidP="0077155D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</w:tr>
      <w:tr w:rsidR="003F7B79" w:rsidRPr="004552D6" w14:paraId="1D3C20D5" w14:textId="77777777" w:rsidTr="005F27EF">
        <w:trPr>
          <w:cantSplit/>
        </w:trPr>
        <w:tc>
          <w:tcPr>
            <w:tcW w:w="2550" w:type="dxa"/>
          </w:tcPr>
          <w:p w14:paraId="356A8ADC" w14:textId="77777777" w:rsidR="003F7B79" w:rsidRPr="004552D6" w:rsidRDefault="003F7B79" w:rsidP="00470AD7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35DEE5D" w14:textId="6EB8ED76" w:rsidR="003F7B79" w:rsidRPr="004552D6" w:rsidRDefault="00777F8A" w:rsidP="00470AD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3F7B79"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36" w:type="dxa"/>
          </w:tcPr>
          <w:p w14:paraId="558E5AD2" w14:textId="77777777" w:rsidR="003F7B79" w:rsidRPr="004552D6" w:rsidRDefault="003F7B79" w:rsidP="00470AD7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513F1FDA" w14:textId="77777777" w:rsidR="003F7B79" w:rsidRPr="004552D6" w:rsidRDefault="003F7B79" w:rsidP="00470AD7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</w:tcPr>
          <w:p w14:paraId="7DB5C7CE" w14:textId="77777777" w:rsidR="003F7B79" w:rsidRPr="004552D6" w:rsidRDefault="003F7B79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14:paraId="41BF3354" w14:textId="77777777" w:rsidR="003F7B79" w:rsidRPr="004552D6" w:rsidRDefault="003F7B79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</w:tcPr>
          <w:p w14:paraId="5F210357" w14:textId="77777777" w:rsidR="003F7B79" w:rsidRPr="004552D6" w:rsidRDefault="003F7B79" w:rsidP="00470AD7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14:paraId="108A1B0B" w14:textId="47B421D4" w:rsidR="003F7B79" w:rsidRPr="004552D6" w:rsidRDefault="00777F8A" w:rsidP="00470AD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3F7B79"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5A7F1E" w:rsidRPr="004552D6" w14:paraId="5A2BE128" w14:textId="77777777" w:rsidTr="005F27EF">
        <w:trPr>
          <w:cantSplit/>
        </w:trPr>
        <w:tc>
          <w:tcPr>
            <w:tcW w:w="2550" w:type="dxa"/>
          </w:tcPr>
          <w:p w14:paraId="26C448D2" w14:textId="77777777" w:rsidR="005A7F1E" w:rsidRPr="004552D6" w:rsidRDefault="005A7F1E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14:paraId="532A7807" w14:textId="1FC8B416" w:rsidR="005A7F1E" w:rsidRPr="004552D6" w:rsidRDefault="00777F8A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 w:hint="cs"/>
                <w:sz w:val="30"/>
                <w:szCs w:val="30"/>
              </w:rPr>
              <w:t>4</w:t>
            </w:r>
            <w:r w:rsidR="005A7F1E" w:rsidRPr="00752481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574</w:t>
            </w:r>
          </w:p>
        </w:tc>
        <w:tc>
          <w:tcPr>
            <w:tcW w:w="236" w:type="dxa"/>
          </w:tcPr>
          <w:p w14:paraId="1F4B9949" w14:textId="77777777" w:rsidR="005A7F1E" w:rsidRPr="004552D6" w:rsidRDefault="005A7F1E" w:rsidP="005A7F1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96" w:type="dxa"/>
          </w:tcPr>
          <w:p w14:paraId="324438D9" w14:textId="0A8B8110" w:rsidR="005A7F1E" w:rsidRPr="00751A87" w:rsidRDefault="005A7F1E" w:rsidP="005A7F1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        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7E45A090" w14:textId="77777777" w:rsidR="005A7F1E" w:rsidRPr="00751A87" w:rsidRDefault="005A7F1E" w:rsidP="005A7F1E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502DBC4F" w14:textId="3EDFB1A5" w:rsidR="005A7F1E" w:rsidRPr="000D3E90" w:rsidRDefault="00777F8A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 w:rsidR="005A7F1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76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4</w:t>
            </w:r>
          </w:p>
        </w:tc>
        <w:tc>
          <w:tcPr>
            <w:tcW w:w="236" w:type="dxa"/>
          </w:tcPr>
          <w:p w14:paraId="059DF041" w14:textId="77777777" w:rsidR="005A7F1E" w:rsidRPr="00B33891" w:rsidRDefault="005A7F1E" w:rsidP="005A7F1E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4" w:type="dxa"/>
            <w:vAlign w:val="center"/>
          </w:tcPr>
          <w:p w14:paraId="1716A104" w14:textId="32ABAA13" w:rsidR="005A7F1E" w:rsidRPr="00752481" w:rsidRDefault="00777F8A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5A7F1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10</w:t>
            </w:r>
          </w:p>
        </w:tc>
      </w:tr>
      <w:tr w:rsidR="005A7F1E" w:rsidRPr="004552D6" w14:paraId="3F48D944" w14:textId="77777777" w:rsidTr="005F27EF">
        <w:trPr>
          <w:cantSplit/>
        </w:trPr>
        <w:tc>
          <w:tcPr>
            <w:tcW w:w="2550" w:type="dxa"/>
          </w:tcPr>
          <w:p w14:paraId="6069990A" w14:textId="77777777" w:rsidR="005A7F1E" w:rsidRPr="004552D6" w:rsidRDefault="005A7F1E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14:paraId="4E2108D9" w14:textId="1B26E1A7" w:rsidR="005A7F1E" w:rsidRPr="004552D6" w:rsidRDefault="00777F8A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 w:hint="cs"/>
                <w:sz w:val="30"/>
                <w:szCs w:val="30"/>
              </w:rPr>
              <w:t>5</w:t>
            </w:r>
            <w:r w:rsidR="005A7F1E" w:rsidRPr="00752481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871</w:t>
            </w:r>
          </w:p>
        </w:tc>
        <w:tc>
          <w:tcPr>
            <w:tcW w:w="236" w:type="dxa"/>
          </w:tcPr>
          <w:p w14:paraId="645D3C1B" w14:textId="77777777" w:rsidR="005A7F1E" w:rsidRPr="004552D6" w:rsidRDefault="005A7F1E" w:rsidP="005A7F1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96" w:type="dxa"/>
          </w:tcPr>
          <w:p w14:paraId="67D7B864" w14:textId="3D651651" w:rsidR="005A7F1E" w:rsidRPr="00751A87" w:rsidRDefault="005A7F1E" w:rsidP="005A7F1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        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59C9B356" w14:textId="77777777" w:rsidR="005A7F1E" w:rsidRPr="00751A87" w:rsidRDefault="005A7F1E" w:rsidP="005A7F1E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29F1D05F" w14:textId="388D3849" w:rsidR="005A7F1E" w:rsidRPr="000D3E90" w:rsidRDefault="00777F8A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5A7F1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340</w:t>
            </w:r>
          </w:p>
        </w:tc>
        <w:tc>
          <w:tcPr>
            <w:tcW w:w="236" w:type="dxa"/>
          </w:tcPr>
          <w:p w14:paraId="3CD39618" w14:textId="77777777" w:rsidR="005A7F1E" w:rsidRPr="00B33891" w:rsidRDefault="005A7F1E" w:rsidP="005A7F1E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4" w:type="dxa"/>
            <w:vAlign w:val="center"/>
          </w:tcPr>
          <w:p w14:paraId="1C31D86F" w14:textId="1A081E99" w:rsidR="005A7F1E" w:rsidRPr="00752481" w:rsidRDefault="00777F8A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="005A7F1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531</w:t>
            </w:r>
          </w:p>
        </w:tc>
      </w:tr>
      <w:tr w:rsidR="005A7F1E" w:rsidRPr="004552D6" w14:paraId="13C8BE84" w14:textId="77777777" w:rsidTr="00B04C1C">
        <w:trPr>
          <w:cantSplit/>
        </w:trPr>
        <w:tc>
          <w:tcPr>
            <w:tcW w:w="2550" w:type="dxa"/>
          </w:tcPr>
          <w:p w14:paraId="68C3CF5B" w14:textId="77777777" w:rsidR="005A7F1E" w:rsidRPr="004552D6" w:rsidRDefault="005A7F1E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AF6C51A" w14:textId="147444B5" w:rsidR="005A7F1E" w:rsidRPr="005A7F1E" w:rsidRDefault="00777F8A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 w:hint="cs"/>
                <w:sz w:val="30"/>
                <w:szCs w:val="30"/>
              </w:rPr>
              <w:t>245</w:t>
            </w:r>
          </w:p>
        </w:tc>
        <w:tc>
          <w:tcPr>
            <w:tcW w:w="236" w:type="dxa"/>
          </w:tcPr>
          <w:p w14:paraId="27F457A1" w14:textId="77777777" w:rsidR="005A7F1E" w:rsidRPr="004552D6" w:rsidRDefault="005A7F1E" w:rsidP="005A7F1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63D28584" w14:textId="4D4CDDFB" w:rsidR="005A7F1E" w:rsidRPr="00B33891" w:rsidRDefault="005A7F1E" w:rsidP="005A7F1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highlight w:val="yellow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        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1E59047A" w14:textId="77777777" w:rsidR="005A7F1E" w:rsidRPr="00B33891" w:rsidRDefault="005A7F1E" w:rsidP="005A7F1E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0D88E5" w14:textId="6CD4537A" w:rsidR="005A7F1E" w:rsidRPr="000D3E90" w:rsidRDefault="00777F8A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110</w:t>
            </w:r>
          </w:p>
        </w:tc>
        <w:tc>
          <w:tcPr>
            <w:tcW w:w="236" w:type="dxa"/>
          </w:tcPr>
          <w:p w14:paraId="1A49AB76" w14:textId="77777777" w:rsidR="005A7F1E" w:rsidRPr="00B33891" w:rsidRDefault="005A7F1E" w:rsidP="005A7F1E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14:paraId="1743816C" w14:textId="05763BED" w:rsidR="005A7F1E" w:rsidRPr="00752481" w:rsidRDefault="00777F8A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135</w:t>
            </w:r>
          </w:p>
        </w:tc>
      </w:tr>
      <w:tr w:rsidR="005A7F1E" w:rsidRPr="004552D6" w14:paraId="568D38EF" w14:textId="77777777" w:rsidTr="005F27EF">
        <w:trPr>
          <w:cantSplit/>
        </w:trPr>
        <w:tc>
          <w:tcPr>
            <w:tcW w:w="2550" w:type="dxa"/>
          </w:tcPr>
          <w:p w14:paraId="17417CDC" w14:textId="77777777" w:rsidR="005A7F1E" w:rsidRPr="00BE70DC" w:rsidRDefault="005A7F1E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08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E70D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465FD286" w14:textId="2B94EC81" w:rsidR="005A7F1E" w:rsidRPr="004552D6" w:rsidRDefault="00777F8A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 w:hint="cs"/>
                <w:sz w:val="30"/>
                <w:szCs w:val="30"/>
              </w:rPr>
              <w:t>10</w:t>
            </w:r>
            <w:r w:rsidR="005A7F1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690</w:t>
            </w:r>
          </w:p>
        </w:tc>
        <w:tc>
          <w:tcPr>
            <w:tcW w:w="236" w:type="dxa"/>
          </w:tcPr>
          <w:p w14:paraId="651C26E9" w14:textId="77777777" w:rsidR="005A7F1E" w:rsidRPr="004552D6" w:rsidRDefault="005A7F1E" w:rsidP="005A7F1E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</w:tcPr>
          <w:p w14:paraId="040D9662" w14:textId="28C2D123" w:rsidR="005A7F1E" w:rsidRPr="00751A87" w:rsidRDefault="005A7F1E" w:rsidP="005A7F1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        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184EE9FF" w14:textId="77777777" w:rsidR="005A7F1E" w:rsidRPr="00751A87" w:rsidRDefault="005A7F1E" w:rsidP="005A7F1E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double" w:sz="4" w:space="0" w:color="auto"/>
            </w:tcBorders>
          </w:tcPr>
          <w:p w14:paraId="26739E8D" w14:textId="318B8FCC" w:rsidR="005A7F1E" w:rsidRPr="00751A87" w:rsidRDefault="00777F8A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</w:t>
            </w:r>
            <w:r w:rsidR="005A7F1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21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4</w:t>
            </w:r>
          </w:p>
        </w:tc>
        <w:tc>
          <w:tcPr>
            <w:tcW w:w="236" w:type="dxa"/>
          </w:tcPr>
          <w:p w14:paraId="3C964291" w14:textId="77777777" w:rsidR="005A7F1E" w:rsidRPr="004552D6" w:rsidRDefault="005A7F1E" w:rsidP="005A7F1E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54" w:type="dxa"/>
            <w:tcBorders>
              <w:top w:val="single" w:sz="4" w:space="0" w:color="auto"/>
              <w:bottom w:val="double" w:sz="4" w:space="0" w:color="auto"/>
            </w:tcBorders>
          </w:tcPr>
          <w:p w14:paraId="6B84891E" w14:textId="374F6E08" w:rsidR="005A7F1E" w:rsidRPr="004552D6" w:rsidRDefault="00777F8A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5A7F1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47</w:t>
            </w:r>
            <w:r w:rsidRPr="00777F8A">
              <w:rPr>
                <w:rFonts w:ascii="Angsana New" w:hAnsi="Angsana New" w:hint="cs"/>
                <w:sz w:val="30"/>
                <w:szCs w:val="30"/>
              </w:rPr>
              <w:t>6</w:t>
            </w:r>
          </w:p>
        </w:tc>
      </w:tr>
    </w:tbl>
    <w:p w14:paraId="569D2AB2" w14:textId="77777777" w:rsidR="0083264D" w:rsidRDefault="0083264D"/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238"/>
        <w:gridCol w:w="1417"/>
        <w:gridCol w:w="284"/>
        <w:gridCol w:w="1417"/>
      </w:tblGrid>
      <w:tr w:rsidR="005A7F1E" w:rsidRPr="005F27EF" w14:paraId="4B4ABB5A" w14:textId="77777777" w:rsidTr="00FC3EDB">
        <w:trPr>
          <w:trHeight w:val="20"/>
          <w:tblHeader/>
        </w:trPr>
        <w:tc>
          <w:tcPr>
            <w:tcW w:w="6238" w:type="dxa"/>
            <w:shd w:val="clear" w:color="auto" w:fill="auto"/>
            <w:vAlign w:val="bottom"/>
          </w:tcPr>
          <w:p w14:paraId="02CE1E8A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765552" w14:textId="77777777" w:rsidR="005A7F1E" w:rsidRPr="005F27EF" w:rsidRDefault="005A7F1E" w:rsidP="005A7F1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5F27E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  <w:r w:rsidRPr="005F27EF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และ</w:t>
            </w:r>
          </w:p>
          <w:p w14:paraId="2EB405AE" w14:textId="77777777" w:rsidR="005A7F1E" w:rsidRPr="005F27EF" w:rsidRDefault="005A7F1E" w:rsidP="005A7F1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F27E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  <w:r w:rsidRPr="005F27EF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(</w:t>
            </w:r>
            <w:r w:rsidRPr="005F27EF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5F27EF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  <w:r w:rsidRPr="005F27EF">
              <w:rPr>
                <w:rFonts w:ascii="Angsana New" w:hAnsi="Angsana New" w:cs="Angsana New" w:hint="cs"/>
                <w:sz w:val="30"/>
                <w:szCs w:val="30"/>
                <w:cs/>
              </w:rPr>
              <w:t>)</w:t>
            </w:r>
          </w:p>
        </w:tc>
      </w:tr>
      <w:tr w:rsidR="005A7F1E" w:rsidRPr="005F27EF" w14:paraId="40940A7C" w14:textId="77777777" w:rsidTr="00FC3EDB">
        <w:trPr>
          <w:trHeight w:val="20"/>
          <w:tblHeader/>
        </w:trPr>
        <w:tc>
          <w:tcPr>
            <w:tcW w:w="6238" w:type="dxa"/>
            <w:shd w:val="clear" w:color="auto" w:fill="auto"/>
            <w:vAlign w:val="bottom"/>
          </w:tcPr>
          <w:p w14:paraId="0D024F0E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9F7A05" w14:textId="4BD2EFF7" w:rsidR="005A7F1E" w:rsidRPr="005F27EF" w:rsidRDefault="00777F8A" w:rsidP="005A7F1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D18D28D" w14:textId="77777777" w:rsidR="005A7F1E" w:rsidRPr="005F27EF" w:rsidRDefault="005A7F1E" w:rsidP="005A7F1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C526907" w14:textId="75ABD364" w:rsidR="005A7F1E" w:rsidRPr="005F27EF" w:rsidRDefault="00777F8A" w:rsidP="005A7F1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5A7F1E" w:rsidRPr="005F27EF" w14:paraId="189753DB" w14:textId="77777777" w:rsidTr="00FC3EDB">
        <w:trPr>
          <w:trHeight w:val="20"/>
        </w:trPr>
        <w:tc>
          <w:tcPr>
            <w:tcW w:w="6238" w:type="dxa"/>
            <w:shd w:val="clear" w:color="auto" w:fill="auto"/>
            <w:vAlign w:val="center"/>
          </w:tcPr>
          <w:p w14:paraId="0A6301D4" w14:textId="77777777" w:rsidR="005A7F1E" w:rsidRPr="005F27EF" w:rsidRDefault="005A7F1E" w:rsidP="005A7F1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หนี้สิน</w:t>
            </w: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349E022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284" w:type="dxa"/>
            <w:vAlign w:val="bottom"/>
          </w:tcPr>
          <w:p w14:paraId="14284216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14:paraId="677BEF47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5A7F1E" w:rsidRPr="005F27EF" w14:paraId="5BAB0C1B" w14:textId="77777777" w:rsidTr="00FC3EDB">
        <w:trPr>
          <w:trHeight w:val="20"/>
        </w:trPr>
        <w:tc>
          <w:tcPr>
            <w:tcW w:w="6238" w:type="dxa"/>
            <w:shd w:val="clear" w:color="auto" w:fill="auto"/>
            <w:vAlign w:val="center"/>
          </w:tcPr>
          <w:p w14:paraId="0078C2F7" w14:textId="77777777" w:rsidR="005A7F1E" w:rsidRPr="005F27EF" w:rsidRDefault="005A7F1E" w:rsidP="005A7F1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 xml:space="preserve">- 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DC3F5E" w14:textId="77D2836B" w:rsidR="005A7F1E" w:rsidRPr="005F27EF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146BF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784</w:t>
            </w:r>
          </w:p>
        </w:tc>
        <w:tc>
          <w:tcPr>
            <w:tcW w:w="284" w:type="dxa"/>
            <w:vAlign w:val="bottom"/>
          </w:tcPr>
          <w:p w14:paraId="2377D77D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14:paraId="47928953" w14:textId="5EBB4451" w:rsidR="005A7F1E" w:rsidRPr="005F27EF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5A7F1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507</w:t>
            </w:r>
          </w:p>
        </w:tc>
      </w:tr>
      <w:tr w:rsidR="005A7F1E" w:rsidRPr="005F27EF" w14:paraId="284EBA04" w14:textId="77777777" w:rsidTr="00FC3EDB">
        <w:trPr>
          <w:trHeight w:val="20"/>
        </w:trPr>
        <w:tc>
          <w:tcPr>
            <w:tcW w:w="6238" w:type="dxa"/>
            <w:shd w:val="clear" w:color="auto" w:fill="auto"/>
            <w:vAlign w:val="center"/>
          </w:tcPr>
          <w:p w14:paraId="4BFC4CF6" w14:textId="3CF21614" w:rsidR="005A7F1E" w:rsidRPr="005F27EF" w:rsidRDefault="005A7F1E" w:rsidP="005A7F1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 xml:space="preserve">- 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</w:t>
            </w: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5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215B73" w14:textId="79E457EC" w:rsidR="005A7F1E" w:rsidRPr="005F27EF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146BF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419</w:t>
            </w:r>
          </w:p>
        </w:tc>
        <w:tc>
          <w:tcPr>
            <w:tcW w:w="284" w:type="dxa"/>
            <w:vAlign w:val="bottom"/>
          </w:tcPr>
          <w:p w14:paraId="7FBE1BB2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B398276" w14:textId="23488935" w:rsidR="005A7F1E" w:rsidRPr="005F27EF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5A7F1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313</w:t>
            </w:r>
          </w:p>
        </w:tc>
      </w:tr>
      <w:tr w:rsidR="005A7F1E" w:rsidRPr="005F27EF" w14:paraId="713C1B2F" w14:textId="77777777" w:rsidTr="00FC3EDB">
        <w:trPr>
          <w:trHeight w:val="20"/>
        </w:trPr>
        <w:tc>
          <w:tcPr>
            <w:tcW w:w="6238" w:type="dxa"/>
            <w:shd w:val="clear" w:color="auto" w:fill="auto"/>
            <w:vAlign w:val="center"/>
          </w:tcPr>
          <w:p w14:paraId="6F42FA6D" w14:textId="77777777" w:rsidR="005A7F1E" w:rsidRPr="005F27EF" w:rsidRDefault="005A7F1E" w:rsidP="005A7F1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8E12AB" w14:textId="5B252028" w:rsidR="005A7F1E" w:rsidRPr="005F27EF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  <w:r w:rsidR="00146BF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06F19B1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39609C" w14:textId="7ECC97D6" w:rsidR="005A7F1E" w:rsidRPr="005F27EF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5A7F1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820</w:t>
            </w:r>
          </w:p>
        </w:tc>
      </w:tr>
      <w:tr w:rsidR="005A7F1E" w:rsidRPr="005F27EF" w14:paraId="2C675EA5" w14:textId="77777777" w:rsidTr="00FC3EDB">
        <w:trPr>
          <w:trHeight w:val="20"/>
        </w:trPr>
        <w:tc>
          <w:tcPr>
            <w:tcW w:w="6238" w:type="dxa"/>
            <w:shd w:val="clear" w:color="auto" w:fill="auto"/>
            <w:vAlign w:val="center"/>
          </w:tcPr>
          <w:p w14:paraId="29EBC419" w14:textId="77777777" w:rsidR="005A7F1E" w:rsidRPr="005F27EF" w:rsidRDefault="005A7F1E" w:rsidP="005A7F1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หัก ดอกเบี้ยรอตัดบัญชี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CECDD2" w14:textId="6B9B8C3D" w:rsidR="005A7F1E" w:rsidRPr="005F27EF" w:rsidRDefault="00146BFE" w:rsidP="005A7F1E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595F83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595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vAlign w:val="bottom"/>
          </w:tcPr>
          <w:p w14:paraId="1CBAC9DB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4DEA4DC" w14:textId="3A07BD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(  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344</w:t>
            </w: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5A7F1E" w:rsidRPr="005F27EF" w14:paraId="37678A6C" w14:textId="77777777" w:rsidTr="00FC3EDB">
        <w:trPr>
          <w:trHeight w:val="20"/>
        </w:trPr>
        <w:tc>
          <w:tcPr>
            <w:tcW w:w="6238" w:type="dxa"/>
            <w:shd w:val="clear" w:color="auto" w:fill="auto"/>
            <w:vAlign w:val="center"/>
          </w:tcPr>
          <w:p w14:paraId="14A6A7CD" w14:textId="77777777" w:rsidR="005A7F1E" w:rsidRPr="005F27EF" w:rsidRDefault="005A7F1E" w:rsidP="005A7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  <w:r w:rsidRPr="005F27E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 xml:space="preserve"> สุทธิจากดอกเบี้ยรอตัดบัญชี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801E5D" w14:textId="42B249A8" w:rsidR="005A7F1E" w:rsidRPr="005F27EF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 w:rsidR="00146BF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608</w:t>
            </w:r>
          </w:p>
        </w:tc>
        <w:tc>
          <w:tcPr>
            <w:tcW w:w="284" w:type="dxa"/>
            <w:vAlign w:val="bottom"/>
          </w:tcPr>
          <w:p w14:paraId="4619CD25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6DFEBD7" w14:textId="06AA92BE" w:rsidR="005A7F1E" w:rsidRPr="005F27EF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5A7F1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476</w:t>
            </w:r>
          </w:p>
        </w:tc>
      </w:tr>
      <w:tr w:rsidR="005A7F1E" w:rsidRPr="005F27EF" w14:paraId="7D5E193B" w14:textId="77777777" w:rsidTr="00FC3EDB">
        <w:trPr>
          <w:trHeight w:val="20"/>
        </w:trPr>
        <w:tc>
          <w:tcPr>
            <w:tcW w:w="6238" w:type="dxa"/>
            <w:shd w:val="clear" w:color="auto" w:fill="auto"/>
            <w:vAlign w:val="center"/>
          </w:tcPr>
          <w:p w14:paraId="1A36199E" w14:textId="77777777" w:rsidR="005A7F1E" w:rsidRPr="005F27EF" w:rsidRDefault="005A7F1E" w:rsidP="005A7F1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8187B5" w14:textId="2C11ACA8" w:rsidR="005A7F1E" w:rsidRPr="005F27EF" w:rsidRDefault="00146BFE" w:rsidP="005A7F1E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076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vAlign w:val="bottom"/>
          </w:tcPr>
          <w:p w14:paraId="0C400545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14:paraId="0F16EBBB" w14:textId="01FDCCEB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4</w:t>
            </w:r>
            <w:r w:rsidRPr="005F27EF"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065</w:t>
            </w: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5A7F1E" w:rsidRPr="005F27EF" w14:paraId="6774DA75" w14:textId="77777777" w:rsidTr="00FC3EDB">
        <w:trPr>
          <w:trHeight w:val="20"/>
        </w:trPr>
        <w:tc>
          <w:tcPr>
            <w:tcW w:w="6238" w:type="dxa"/>
            <w:shd w:val="clear" w:color="auto" w:fill="auto"/>
          </w:tcPr>
          <w:p w14:paraId="1DFAE465" w14:textId="77777777" w:rsidR="005A7F1E" w:rsidRPr="005F27EF" w:rsidRDefault="005A7F1E" w:rsidP="005A7F1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18C930" w14:textId="1FDCF3FA" w:rsidR="005A7F1E" w:rsidRPr="005F27EF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146BF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532</w:t>
            </w:r>
          </w:p>
        </w:tc>
        <w:tc>
          <w:tcPr>
            <w:tcW w:w="284" w:type="dxa"/>
            <w:vAlign w:val="bottom"/>
          </w:tcPr>
          <w:p w14:paraId="7AEB0FC0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C8265F" w14:textId="445E2A59" w:rsidR="005A7F1E" w:rsidRPr="005F27EF" w:rsidRDefault="00777F8A" w:rsidP="005A7F1E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5A7F1E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411</w:t>
            </w:r>
          </w:p>
        </w:tc>
      </w:tr>
    </w:tbl>
    <w:p w14:paraId="08EDB371" w14:textId="77777777" w:rsidR="00635AEB" w:rsidRPr="0083264D" w:rsidRDefault="00635AEB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2209AFF9" w14:textId="4D554E5D" w:rsidR="0058499D" w:rsidRPr="005F27EF" w:rsidRDefault="008B00D8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5F27EF">
        <w:rPr>
          <w:rFonts w:ascii="Angsana New" w:hAnsi="Angsana New" w:hint="cs"/>
          <w:sz w:val="30"/>
          <w:szCs w:val="30"/>
          <w:cs/>
        </w:rPr>
        <w:t>หนี้สินตามสัญญาเช่า</w:t>
      </w:r>
      <w:r w:rsidR="000424E2" w:rsidRPr="005F27EF">
        <w:rPr>
          <w:rFonts w:ascii="Angsana New" w:hAnsi="Angsana New" w:hint="cs"/>
          <w:sz w:val="30"/>
          <w:szCs w:val="30"/>
          <w:cs/>
        </w:rPr>
        <w:t>ที่</w:t>
      </w:r>
      <w:r w:rsidR="00E51A28" w:rsidRPr="005F27EF">
        <w:rPr>
          <w:rFonts w:ascii="Angsana New" w:hAnsi="Angsana New" w:hint="cs"/>
          <w:sz w:val="30"/>
          <w:szCs w:val="30"/>
          <w:cs/>
        </w:rPr>
        <w:t>ลดลง</w:t>
      </w:r>
      <w:r w:rsidR="00BE70DC" w:rsidRPr="005F27EF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="00777F8A" w:rsidRPr="00777F8A">
        <w:rPr>
          <w:rFonts w:ascii="Angsana New" w:hAnsi="Angsana New" w:hint="cs"/>
          <w:sz w:val="30"/>
          <w:szCs w:val="30"/>
        </w:rPr>
        <w:t>2566</w:t>
      </w:r>
      <w:r w:rsidR="00933B93" w:rsidRPr="005F27EF">
        <w:rPr>
          <w:rFonts w:ascii="Angsana New" w:hAnsi="Angsana New" w:hint="cs"/>
          <w:sz w:val="30"/>
          <w:szCs w:val="30"/>
          <w:cs/>
        </w:rPr>
        <w:t xml:space="preserve"> และ </w:t>
      </w:r>
      <w:r w:rsidR="00777F8A" w:rsidRPr="00777F8A">
        <w:rPr>
          <w:rFonts w:ascii="Angsana New" w:hAnsi="Angsana New" w:hint="cs"/>
          <w:sz w:val="30"/>
          <w:szCs w:val="30"/>
        </w:rPr>
        <w:t>2565</w:t>
      </w:r>
      <w:r w:rsidR="00BE70DC" w:rsidRPr="005F27EF">
        <w:rPr>
          <w:rFonts w:ascii="Angsana New" w:hAnsi="Angsana New" w:hint="cs"/>
          <w:sz w:val="30"/>
          <w:szCs w:val="30"/>
          <w:cs/>
        </w:rPr>
        <w:t xml:space="preserve"> </w:t>
      </w:r>
      <w:r w:rsidR="000424E2" w:rsidRPr="005F27EF">
        <w:rPr>
          <w:rFonts w:ascii="Angsana New" w:hAnsi="Angsana New" w:hint="cs"/>
          <w:sz w:val="30"/>
          <w:szCs w:val="30"/>
          <w:cs/>
        </w:rPr>
        <w:t>เป็นการ</w:t>
      </w:r>
      <w:r w:rsidR="00E51A28" w:rsidRPr="005F27EF">
        <w:rPr>
          <w:rFonts w:ascii="Angsana New" w:hAnsi="Angsana New" w:hint="cs"/>
          <w:sz w:val="30"/>
          <w:szCs w:val="30"/>
          <w:cs/>
        </w:rPr>
        <w:t>จ่ายชำระ</w:t>
      </w:r>
      <w:r w:rsidR="007E459A" w:rsidRPr="005F27EF">
        <w:rPr>
          <w:rFonts w:ascii="Angsana New" w:hAnsi="Angsana New" w:hint="cs"/>
          <w:sz w:val="30"/>
          <w:szCs w:val="30"/>
          <w:cs/>
        </w:rPr>
        <w:t>ค่าเช่า</w:t>
      </w:r>
      <w:r w:rsidR="000424E2" w:rsidRPr="005F27EF">
        <w:rPr>
          <w:rFonts w:ascii="Angsana New" w:hAnsi="Angsana New" w:hint="cs"/>
          <w:sz w:val="30"/>
          <w:szCs w:val="30"/>
          <w:cs/>
        </w:rPr>
        <w:t>ตามกำหนด</w:t>
      </w:r>
    </w:p>
    <w:p w14:paraId="68B0A697" w14:textId="77777777" w:rsidR="0058499D" w:rsidRPr="0083264D" w:rsidRDefault="0058499D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BF3E577" w14:textId="7D7166E5" w:rsidR="0058499D" w:rsidRPr="005F27EF" w:rsidRDefault="00EB719E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F27EF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777F8A" w:rsidRPr="00777F8A">
        <w:rPr>
          <w:rFonts w:ascii="Angsana New" w:hAnsi="Angsana New" w:hint="cs"/>
          <w:sz w:val="30"/>
          <w:szCs w:val="30"/>
        </w:rPr>
        <w:t>2562</w:t>
      </w:r>
      <w:r w:rsidRPr="005F27EF">
        <w:rPr>
          <w:rFonts w:ascii="Angsana New" w:hAnsi="Angsana New"/>
          <w:sz w:val="30"/>
          <w:szCs w:val="30"/>
        </w:rPr>
        <w:t xml:space="preserve"> </w:t>
      </w:r>
      <w:r w:rsidRPr="005F27EF">
        <w:rPr>
          <w:rFonts w:ascii="Angsana New" w:hAnsi="Angsana New" w:hint="cs"/>
          <w:sz w:val="30"/>
          <w:szCs w:val="30"/>
          <w:cs/>
        </w:rPr>
        <w:t>บริษัทได้ทำสัญญาเช่ายานพาหนะ</w:t>
      </w:r>
      <w:r w:rsidR="008D2AA7" w:rsidRPr="005F27EF">
        <w:rPr>
          <w:rFonts w:ascii="Angsana New" w:hAnsi="Angsana New" w:hint="cs"/>
          <w:sz w:val="30"/>
          <w:szCs w:val="30"/>
          <w:cs/>
        </w:rPr>
        <w:t>จำนวนหนึ่งรายการ</w:t>
      </w:r>
      <w:r w:rsidRPr="005F27EF">
        <w:rPr>
          <w:rFonts w:ascii="Angsana New" w:hAnsi="Angsana New" w:hint="cs"/>
          <w:sz w:val="30"/>
          <w:szCs w:val="30"/>
          <w:cs/>
        </w:rPr>
        <w:t xml:space="preserve">กับบริษัทเอกชนแห่งหนึ่งเป็นระยะเวลา </w:t>
      </w:r>
      <w:r w:rsidR="00777F8A" w:rsidRPr="00777F8A">
        <w:rPr>
          <w:rFonts w:ascii="Angsana New" w:hAnsi="Angsana New" w:hint="cs"/>
          <w:sz w:val="30"/>
          <w:szCs w:val="30"/>
        </w:rPr>
        <w:t>48</w:t>
      </w:r>
      <w:r w:rsidRPr="005F27EF">
        <w:rPr>
          <w:rFonts w:ascii="Angsana New" w:hAnsi="Angsana New"/>
          <w:sz w:val="30"/>
          <w:szCs w:val="30"/>
        </w:rPr>
        <w:t xml:space="preserve"> </w:t>
      </w:r>
      <w:r w:rsidRPr="005F27EF">
        <w:rPr>
          <w:rFonts w:ascii="Angsana New" w:hAnsi="Angsana New" w:hint="cs"/>
          <w:sz w:val="30"/>
          <w:szCs w:val="30"/>
          <w:cs/>
        </w:rPr>
        <w:t xml:space="preserve">เดือนโดยสัญญาเช่าดังกล่าวจะสิ้นสุดลงในปี </w:t>
      </w:r>
      <w:r w:rsidR="00777F8A" w:rsidRPr="00777F8A">
        <w:rPr>
          <w:rFonts w:ascii="Angsana New" w:hAnsi="Angsana New"/>
          <w:sz w:val="30"/>
          <w:szCs w:val="30"/>
        </w:rPr>
        <w:t>256</w:t>
      </w:r>
      <w:r w:rsidR="00777F8A" w:rsidRPr="00777F8A">
        <w:rPr>
          <w:rFonts w:ascii="Angsana New" w:hAnsi="Angsana New" w:hint="cs"/>
          <w:sz w:val="30"/>
          <w:szCs w:val="30"/>
        </w:rPr>
        <w:t>6</w:t>
      </w:r>
      <w:r w:rsidRPr="005F27EF">
        <w:rPr>
          <w:rFonts w:ascii="Angsana New" w:hAnsi="Angsana New" w:hint="cs"/>
          <w:sz w:val="30"/>
          <w:szCs w:val="30"/>
          <w:cs/>
        </w:rPr>
        <w:t xml:space="preserve"> ต่อมา</w:t>
      </w:r>
      <w:r w:rsidR="0058499D" w:rsidRPr="005F27EF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777F8A" w:rsidRPr="00777F8A">
        <w:rPr>
          <w:rFonts w:ascii="Angsana New" w:hAnsi="Angsana New"/>
          <w:sz w:val="30"/>
          <w:szCs w:val="30"/>
        </w:rPr>
        <w:t>2564</w:t>
      </w:r>
      <w:r w:rsidR="00503D06">
        <w:rPr>
          <w:rFonts w:ascii="Angsana New" w:hAnsi="Angsana New"/>
          <w:sz w:val="30"/>
          <w:szCs w:val="30"/>
        </w:rPr>
        <w:t xml:space="preserve"> </w:t>
      </w:r>
      <w:r w:rsidR="00503D06">
        <w:rPr>
          <w:rFonts w:ascii="Angsana New" w:hAnsi="Angsana New" w:hint="cs"/>
          <w:sz w:val="30"/>
          <w:szCs w:val="30"/>
          <w:cs/>
        </w:rPr>
        <w:t xml:space="preserve">และ </w:t>
      </w:r>
      <w:r w:rsidR="00503D06">
        <w:rPr>
          <w:rFonts w:ascii="Angsana New" w:hAnsi="Angsana New"/>
          <w:sz w:val="30"/>
          <w:szCs w:val="30"/>
        </w:rPr>
        <w:t>2566</w:t>
      </w:r>
      <w:r w:rsidR="0058499D" w:rsidRPr="005F27EF">
        <w:rPr>
          <w:rFonts w:ascii="Angsana New" w:hAnsi="Angsana New"/>
          <w:sz w:val="30"/>
          <w:szCs w:val="30"/>
        </w:rPr>
        <w:t xml:space="preserve"> </w:t>
      </w:r>
      <w:r w:rsidR="0058499D" w:rsidRPr="005F27EF">
        <w:rPr>
          <w:rFonts w:ascii="Angsana New" w:hAnsi="Angsana New" w:hint="cs"/>
          <w:sz w:val="30"/>
          <w:szCs w:val="30"/>
          <w:cs/>
        </w:rPr>
        <w:t>บริษัทได้ทำสัญญาเช่ายานพาหนะ</w:t>
      </w:r>
      <w:r w:rsidR="008D2AA7" w:rsidRPr="005F27EF">
        <w:rPr>
          <w:rFonts w:ascii="Angsana New" w:hAnsi="Angsana New" w:hint="cs"/>
          <w:sz w:val="30"/>
          <w:szCs w:val="30"/>
          <w:cs/>
        </w:rPr>
        <w:t>เพิ่มเติม</w:t>
      </w:r>
      <w:r w:rsidR="005E4F36" w:rsidRPr="005F27EF">
        <w:rPr>
          <w:rFonts w:ascii="Angsana New" w:hAnsi="Angsana New" w:hint="cs"/>
          <w:sz w:val="30"/>
          <w:szCs w:val="30"/>
          <w:cs/>
        </w:rPr>
        <w:t>อีกห้า</w:t>
      </w:r>
      <w:r w:rsidR="00503D06">
        <w:rPr>
          <w:rFonts w:ascii="Angsana New" w:hAnsi="Angsana New" w:hint="cs"/>
          <w:sz w:val="30"/>
          <w:szCs w:val="30"/>
          <w:cs/>
        </w:rPr>
        <w:t>รายการและสองราย</w:t>
      </w:r>
      <w:r w:rsidR="005E4F36" w:rsidRPr="005F27EF">
        <w:rPr>
          <w:rFonts w:ascii="Angsana New" w:hAnsi="Angsana New" w:hint="cs"/>
          <w:sz w:val="30"/>
          <w:szCs w:val="30"/>
          <w:cs/>
        </w:rPr>
        <w:t>การ</w:t>
      </w:r>
      <w:r w:rsidR="0058499D" w:rsidRPr="005F27EF">
        <w:rPr>
          <w:rFonts w:ascii="Angsana New" w:hAnsi="Angsana New" w:hint="cs"/>
          <w:sz w:val="30"/>
          <w:szCs w:val="30"/>
          <w:cs/>
        </w:rPr>
        <w:t>กับบริษัทเอกชน</w:t>
      </w:r>
      <w:r w:rsidR="00557E3A" w:rsidRPr="005F27EF">
        <w:rPr>
          <w:rFonts w:ascii="Angsana New" w:hAnsi="Angsana New" w:hint="cs"/>
          <w:sz w:val="30"/>
          <w:szCs w:val="30"/>
          <w:cs/>
        </w:rPr>
        <w:t>สอง</w:t>
      </w:r>
      <w:r w:rsidR="0058499D" w:rsidRPr="005F27EF">
        <w:rPr>
          <w:rFonts w:ascii="Angsana New" w:hAnsi="Angsana New" w:hint="cs"/>
          <w:sz w:val="30"/>
          <w:szCs w:val="30"/>
          <w:cs/>
        </w:rPr>
        <w:t>แห่ง</w:t>
      </w:r>
      <w:r w:rsidR="00503D06">
        <w:rPr>
          <w:rFonts w:ascii="Angsana New" w:hAnsi="Angsana New" w:hint="cs"/>
          <w:sz w:val="30"/>
          <w:szCs w:val="30"/>
          <w:cs/>
        </w:rPr>
        <w:t>และหนึ่งแห่ง</w:t>
      </w:r>
      <w:r w:rsidR="0058499D" w:rsidRPr="005F27EF">
        <w:rPr>
          <w:rFonts w:ascii="Angsana New" w:hAnsi="Angsana New" w:hint="cs"/>
          <w:sz w:val="30"/>
          <w:szCs w:val="30"/>
          <w:cs/>
        </w:rPr>
        <w:t xml:space="preserve">เป็นระยะเวลา </w:t>
      </w:r>
      <w:r w:rsidR="00777F8A" w:rsidRPr="00777F8A">
        <w:rPr>
          <w:rFonts w:ascii="Angsana New" w:hAnsi="Angsana New" w:hint="cs"/>
          <w:sz w:val="30"/>
          <w:szCs w:val="30"/>
        </w:rPr>
        <w:t>36</w:t>
      </w:r>
      <w:r w:rsidR="005E4F36" w:rsidRPr="005F27EF">
        <w:rPr>
          <w:rFonts w:ascii="Angsana New" w:hAnsi="Angsana New" w:hint="cs"/>
          <w:sz w:val="30"/>
          <w:szCs w:val="30"/>
          <w:cs/>
        </w:rPr>
        <w:t>-</w:t>
      </w:r>
      <w:r w:rsidR="00777F8A" w:rsidRPr="00777F8A">
        <w:rPr>
          <w:rFonts w:ascii="Angsana New" w:hAnsi="Angsana New" w:hint="cs"/>
          <w:sz w:val="30"/>
          <w:szCs w:val="30"/>
        </w:rPr>
        <w:t>60</w:t>
      </w:r>
      <w:r w:rsidR="0058499D" w:rsidRPr="005F27EF">
        <w:rPr>
          <w:rFonts w:ascii="Angsana New" w:hAnsi="Angsana New"/>
          <w:sz w:val="30"/>
          <w:szCs w:val="30"/>
        </w:rPr>
        <w:t xml:space="preserve"> </w:t>
      </w:r>
      <w:r w:rsidR="005E4F36" w:rsidRPr="005F27EF">
        <w:rPr>
          <w:rFonts w:ascii="Angsana New" w:hAnsi="Angsana New" w:hint="cs"/>
          <w:sz w:val="30"/>
          <w:szCs w:val="30"/>
          <w:cs/>
        </w:rPr>
        <w:t>เดือน</w:t>
      </w:r>
      <w:r w:rsidR="00503D06">
        <w:rPr>
          <w:rFonts w:ascii="Angsana New" w:hAnsi="Angsana New" w:hint="cs"/>
          <w:sz w:val="30"/>
          <w:szCs w:val="30"/>
          <w:cs/>
        </w:rPr>
        <w:t xml:space="preserve">และ </w:t>
      </w:r>
      <w:r w:rsidR="00503D06">
        <w:rPr>
          <w:rFonts w:ascii="Angsana New" w:hAnsi="Angsana New"/>
          <w:sz w:val="30"/>
          <w:szCs w:val="30"/>
        </w:rPr>
        <w:t>48</w:t>
      </w:r>
      <w:r w:rsidR="00503D06">
        <w:rPr>
          <w:rFonts w:ascii="Angsana New" w:hAnsi="Angsana New" w:hint="cs"/>
          <w:sz w:val="30"/>
          <w:szCs w:val="30"/>
          <w:cs/>
        </w:rPr>
        <w:t xml:space="preserve"> เดือน ตามลำดับ</w:t>
      </w:r>
      <w:r w:rsidR="00BC5840">
        <w:rPr>
          <w:rFonts w:ascii="Angsana New" w:hAnsi="Angsana New" w:hint="cs"/>
          <w:sz w:val="30"/>
          <w:szCs w:val="30"/>
          <w:cs/>
        </w:rPr>
        <w:t xml:space="preserve"> </w:t>
      </w:r>
      <w:r w:rsidR="0058499D" w:rsidRPr="005F27EF">
        <w:rPr>
          <w:rFonts w:ascii="Angsana New" w:hAnsi="Angsana New" w:hint="cs"/>
          <w:sz w:val="30"/>
          <w:szCs w:val="30"/>
          <w:cs/>
        </w:rPr>
        <w:t>โดยสัญญาเช่า</w:t>
      </w:r>
      <w:r w:rsidR="005E4F36" w:rsidRPr="005F27EF">
        <w:rPr>
          <w:rFonts w:ascii="Angsana New" w:hAnsi="Angsana New" w:hint="cs"/>
          <w:sz w:val="30"/>
          <w:szCs w:val="30"/>
          <w:cs/>
        </w:rPr>
        <w:t>ฉบับสุดท้าย</w:t>
      </w:r>
      <w:r w:rsidR="0058499D" w:rsidRPr="005F27EF">
        <w:rPr>
          <w:rFonts w:ascii="Angsana New" w:hAnsi="Angsana New" w:hint="cs"/>
          <w:sz w:val="30"/>
          <w:szCs w:val="30"/>
          <w:cs/>
        </w:rPr>
        <w:t xml:space="preserve">จะสิ้นสุดลงในปี </w:t>
      </w:r>
      <w:r w:rsidR="00777F8A" w:rsidRPr="00777F8A">
        <w:rPr>
          <w:rFonts w:ascii="Angsana New" w:hAnsi="Angsana New"/>
          <w:sz w:val="30"/>
          <w:szCs w:val="30"/>
        </w:rPr>
        <w:t>25</w:t>
      </w:r>
      <w:r w:rsidR="00503D06">
        <w:rPr>
          <w:rFonts w:ascii="Angsana New" w:hAnsi="Angsana New"/>
          <w:sz w:val="30"/>
          <w:szCs w:val="30"/>
        </w:rPr>
        <w:t>70</w:t>
      </w:r>
      <w:r w:rsidR="00595F83">
        <w:rPr>
          <w:rFonts w:ascii="Angsana New" w:hAnsi="Angsana New"/>
          <w:sz w:val="30"/>
          <w:szCs w:val="30"/>
        </w:rPr>
        <w:t xml:space="preserve"> </w:t>
      </w:r>
    </w:p>
    <w:p w14:paraId="36B6F4AD" w14:textId="77777777" w:rsidR="007A6511" w:rsidRPr="0083264D" w:rsidRDefault="007A6511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4ACD4B3" w14:textId="08360FCE" w:rsidR="00595F83" w:rsidRPr="005F27EF" w:rsidRDefault="007A6511" w:rsidP="00595F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F27EF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777F8A" w:rsidRPr="00777F8A">
        <w:rPr>
          <w:rFonts w:ascii="Angsana New" w:hAnsi="Angsana New" w:hint="cs"/>
          <w:sz w:val="30"/>
          <w:szCs w:val="30"/>
        </w:rPr>
        <w:t>2564</w:t>
      </w:r>
      <w:r w:rsidRPr="005F27EF">
        <w:rPr>
          <w:rFonts w:ascii="Angsana New" w:hAnsi="Angsana New" w:hint="cs"/>
          <w:sz w:val="30"/>
          <w:szCs w:val="30"/>
          <w:cs/>
        </w:rPr>
        <w:t xml:space="preserve"> บริษัทได้ทำสัญญาเช่าพื้นที่คลังสินค้ากับบริษัทเอกชนแห่งหนึ่ง</w:t>
      </w:r>
      <w:r w:rsidR="00FA5F89" w:rsidRPr="005F27EF">
        <w:rPr>
          <w:rFonts w:ascii="Angsana New" w:hAnsi="Angsana New" w:hint="cs"/>
          <w:sz w:val="30"/>
          <w:szCs w:val="30"/>
          <w:cs/>
        </w:rPr>
        <w:t xml:space="preserve">เป็นระยะเวลา </w:t>
      </w:r>
      <w:r w:rsidR="00777F8A" w:rsidRPr="00777F8A">
        <w:rPr>
          <w:rFonts w:ascii="Angsana New" w:hAnsi="Angsana New" w:hint="cs"/>
          <w:sz w:val="30"/>
          <w:szCs w:val="30"/>
        </w:rPr>
        <w:t>36</w:t>
      </w:r>
      <w:r w:rsidR="00FA5F89" w:rsidRPr="005F27EF">
        <w:rPr>
          <w:rFonts w:ascii="Angsana New" w:hAnsi="Angsana New" w:hint="cs"/>
          <w:sz w:val="30"/>
          <w:szCs w:val="30"/>
          <w:cs/>
        </w:rPr>
        <w:t xml:space="preserve"> เดือนโดยสัญญาเช่าดังกล่าวจะสิ้นสุดลงในปี </w:t>
      </w:r>
      <w:r w:rsidR="00777F8A" w:rsidRPr="00777F8A">
        <w:rPr>
          <w:rFonts w:ascii="Angsana New" w:hAnsi="Angsana New"/>
          <w:sz w:val="30"/>
          <w:szCs w:val="30"/>
        </w:rPr>
        <w:t>256</w:t>
      </w:r>
      <w:r w:rsidR="00777F8A" w:rsidRPr="00777F8A">
        <w:rPr>
          <w:rFonts w:ascii="Angsana New" w:hAnsi="Angsana New" w:hint="cs"/>
          <w:sz w:val="30"/>
          <w:szCs w:val="30"/>
        </w:rPr>
        <w:t>7</w:t>
      </w:r>
      <w:r w:rsidR="00595F83">
        <w:rPr>
          <w:rFonts w:ascii="Angsana New" w:hAnsi="Angsana New"/>
          <w:sz w:val="30"/>
          <w:szCs w:val="30"/>
        </w:rPr>
        <w:t xml:space="preserve"> </w:t>
      </w:r>
      <w:r w:rsidR="00595F83">
        <w:rPr>
          <w:rFonts w:ascii="Angsana New" w:hAnsi="Angsana New" w:hint="cs"/>
          <w:sz w:val="30"/>
          <w:szCs w:val="30"/>
          <w:cs/>
        </w:rPr>
        <w:t>ต่อมา</w:t>
      </w:r>
      <w:r w:rsidR="00595F83" w:rsidRPr="005F27EF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595F83" w:rsidRPr="00777F8A">
        <w:rPr>
          <w:rFonts w:ascii="Angsana New" w:hAnsi="Angsana New" w:hint="cs"/>
          <w:sz w:val="30"/>
          <w:szCs w:val="30"/>
        </w:rPr>
        <w:t>256</w:t>
      </w:r>
      <w:r w:rsidR="00595F83">
        <w:rPr>
          <w:rFonts w:ascii="Angsana New" w:hAnsi="Angsana New"/>
          <w:sz w:val="30"/>
          <w:szCs w:val="30"/>
        </w:rPr>
        <w:t>6</w:t>
      </w:r>
      <w:r w:rsidR="00595F83" w:rsidRPr="005F27EF">
        <w:rPr>
          <w:rFonts w:ascii="Angsana New" w:hAnsi="Angsana New" w:hint="cs"/>
          <w:sz w:val="30"/>
          <w:szCs w:val="30"/>
          <w:cs/>
        </w:rPr>
        <w:t xml:space="preserve"> บริษัทได้ทำสัญญาเช่าพื้นที่คลังสินค้า</w:t>
      </w:r>
      <w:r w:rsidR="00595F83">
        <w:rPr>
          <w:rFonts w:ascii="Angsana New" w:hAnsi="Angsana New" w:hint="cs"/>
          <w:sz w:val="30"/>
          <w:szCs w:val="30"/>
          <w:cs/>
        </w:rPr>
        <w:t>เพิ่มเติม</w:t>
      </w:r>
      <w:r w:rsidR="00595F83" w:rsidRPr="005F27EF">
        <w:rPr>
          <w:rFonts w:ascii="Angsana New" w:hAnsi="Angsana New" w:hint="cs"/>
          <w:sz w:val="30"/>
          <w:szCs w:val="30"/>
          <w:cs/>
        </w:rPr>
        <w:t>กับบริษัทเอกชนแห่ง</w:t>
      </w:r>
      <w:r w:rsidR="00503D06">
        <w:rPr>
          <w:rFonts w:ascii="Angsana New" w:hAnsi="Angsana New" w:hint="cs"/>
          <w:sz w:val="30"/>
          <w:szCs w:val="30"/>
          <w:cs/>
        </w:rPr>
        <w:t>เดียวกัน</w:t>
      </w:r>
      <w:r w:rsidR="00595F83" w:rsidRPr="005F27EF">
        <w:rPr>
          <w:rFonts w:ascii="Angsana New" w:hAnsi="Angsana New" w:hint="cs"/>
          <w:sz w:val="30"/>
          <w:szCs w:val="30"/>
          <w:cs/>
        </w:rPr>
        <w:t xml:space="preserve">เป็นระยะเวลา </w:t>
      </w:r>
      <w:r w:rsidR="00595F83" w:rsidRPr="00777F8A">
        <w:rPr>
          <w:rFonts w:ascii="Angsana New" w:hAnsi="Angsana New" w:hint="cs"/>
          <w:sz w:val="30"/>
          <w:szCs w:val="30"/>
        </w:rPr>
        <w:t>36</w:t>
      </w:r>
      <w:r w:rsidR="00595F83" w:rsidRPr="005F27EF">
        <w:rPr>
          <w:rFonts w:ascii="Angsana New" w:hAnsi="Angsana New" w:hint="cs"/>
          <w:sz w:val="30"/>
          <w:szCs w:val="30"/>
          <w:cs/>
        </w:rPr>
        <w:t xml:space="preserve"> เดือนโดยสัญญาเช่าดังกล่าวจะสิ้นสุดลงในปี </w:t>
      </w:r>
      <w:r w:rsidR="00595F83" w:rsidRPr="00777F8A">
        <w:rPr>
          <w:rFonts w:ascii="Angsana New" w:hAnsi="Angsana New"/>
          <w:sz w:val="30"/>
          <w:szCs w:val="30"/>
        </w:rPr>
        <w:t>256</w:t>
      </w:r>
      <w:r w:rsidR="00595F83">
        <w:rPr>
          <w:rFonts w:ascii="Angsana New" w:hAnsi="Angsana New"/>
          <w:sz w:val="30"/>
          <w:szCs w:val="30"/>
        </w:rPr>
        <w:t>9</w:t>
      </w:r>
    </w:p>
    <w:p w14:paraId="2148E62C" w14:textId="77777777" w:rsidR="00595F83" w:rsidRPr="0083264D" w:rsidRDefault="00595F83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308AFD37" w14:textId="12F178C4" w:rsidR="00256580" w:rsidRPr="00503D06" w:rsidRDefault="0058499D" w:rsidP="00503D06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5F27EF">
        <w:rPr>
          <w:rFonts w:ascii="Angsana New" w:hAnsi="Angsana New"/>
          <w:szCs w:val="30"/>
          <w:cs/>
        </w:rPr>
        <w:t xml:space="preserve">ดอกเบี้ยจ่ายตัดบัญชีสำหรับปี </w:t>
      </w:r>
      <w:r w:rsidR="00777F8A" w:rsidRPr="00777F8A">
        <w:rPr>
          <w:rFonts w:ascii="Angsana New" w:hAnsi="Angsana New"/>
          <w:szCs w:val="30"/>
        </w:rPr>
        <w:t>2566</w:t>
      </w:r>
      <w:r w:rsidR="00933B93" w:rsidRPr="005F27EF">
        <w:rPr>
          <w:rFonts w:ascii="Angsana New" w:hAnsi="Angsana New"/>
          <w:szCs w:val="30"/>
        </w:rPr>
        <w:t xml:space="preserve"> </w:t>
      </w:r>
      <w:r w:rsidR="00933B93" w:rsidRPr="005F27EF">
        <w:rPr>
          <w:rFonts w:ascii="Angsana New" w:hAnsi="Angsana New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Cs w:val="30"/>
        </w:rPr>
        <w:t>2565</w:t>
      </w:r>
      <w:r w:rsidRPr="005F27EF">
        <w:rPr>
          <w:rFonts w:ascii="Angsana New" w:hAnsi="Angsana New"/>
          <w:szCs w:val="30"/>
          <w:cs/>
        </w:rPr>
        <w:t xml:space="preserve"> ซึ่งถูกแสดงรายการเป็น</w:t>
      </w:r>
      <w:r w:rsidRPr="005F27EF">
        <w:rPr>
          <w:rFonts w:ascii="Angsana New" w:hAnsi="Angsana New" w:hint="cs"/>
          <w:szCs w:val="30"/>
          <w:cs/>
        </w:rPr>
        <w:t>ส่วนหนึ่งของ</w:t>
      </w:r>
      <w:r w:rsidRPr="005F27EF">
        <w:rPr>
          <w:rFonts w:ascii="Angsana New" w:hAnsi="Angsana New"/>
          <w:szCs w:val="30"/>
          <w:cs/>
        </w:rPr>
        <w:t xml:space="preserve"> </w:t>
      </w:r>
      <w:r w:rsidRPr="005F27EF">
        <w:rPr>
          <w:rFonts w:ascii="Angsana New" w:hAnsi="Angsana New"/>
          <w:szCs w:val="30"/>
        </w:rPr>
        <w:t>“</w:t>
      </w:r>
      <w:r w:rsidRPr="005F27EF">
        <w:rPr>
          <w:rFonts w:ascii="Angsana New" w:hAnsi="Angsana New"/>
          <w:szCs w:val="30"/>
          <w:cs/>
        </w:rPr>
        <w:t>ต้นทุนทางการเงิน</w:t>
      </w:r>
      <w:r w:rsidRPr="005F27EF">
        <w:rPr>
          <w:rFonts w:ascii="Angsana New" w:hAnsi="Angsana New"/>
          <w:szCs w:val="30"/>
        </w:rPr>
        <w:t>”</w:t>
      </w:r>
      <w:r w:rsidRPr="005F27EF">
        <w:rPr>
          <w:rFonts w:ascii="Angsana New" w:hAnsi="Angsana New"/>
          <w:szCs w:val="30"/>
          <w:cs/>
        </w:rPr>
        <w:t xml:space="preserve"> ในงบกำไรขาดทุน</w:t>
      </w:r>
      <w:r w:rsidRPr="005F27EF">
        <w:rPr>
          <w:rFonts w:ascii="Angsana New" w:hAnsi="Angsana New" w:hint="cs"/>
          <w:szCs w:val="30"/>
          <w:cs/>
        </w:rPr>
        <w:t>เบ็ดเสร็จ</w:t>
      </w:r>
      <w:r w:rsidRPr="005F27EF">
        <w:rPr>
          <w:rFonts w:ascii="Angsana New" w:hAnsi="Angsana New"/>
          <w:szCs w:val="30"/>
          <w:cs/>
        </w:rPr>
        <w:t>มีจำนวนเงินประมาณ</w:t>
      </w:r>
      <w:r w:rsidRPr="005F27EF">
        <w:rPr>
          <w:rFonts w:ascii="Angsana New" w:hAnsi="Angsana New"/>
          <w:szCs w:val="30"/>
        </w:rPr>
        <w:t xml:space="preserve"> </w:t>
      </w:r>
      <w:r w:rsidR="00777F8A" w:rsidRPr="00777F8A">
        <w:rPr>
          <w:rFonts w:ascii="Angsana New" w:hAnsi="Angsana New"/>
          <w:szCs w:val="30"/>
        </w:rPr>
        <w:t>0</w:t>
      </w:r>
      <w:r w:rsidR="0097711D">
        <w:rPr>
          <w:rFonts w:ascii="Angsana New" w:hAnsi="Angsana New" w:hint="cs"/>
          <w:szCs w:val="30"/>
          <w:cs/>
        </w:rPr>
        <w:t>.</w:t>
      </w:r>
      <w:r w:rsidR="00777F8A" w:rsidRPr="00777F8A">
        <w:rPr>
          <w:rFonts w:ascii="Angsana New" w:hAnsi="Angsana New"/>
          <w:szCs w:val="30"/>
        </w:rPr>
        <w:t>70</w:t>
      </w:r>
      <w:r w:rsidRPr="005F27EF">
        <w:rPr>
          <w:rFonts w:ascii="Angsana New" w:hAnsi="Angsana New" w:hint="cs"/>
          <w:szCs w:val="30"/>
          <w:cs/>
        </w:rPr>
        <w:t xml:space="preserve"> ล้าน</w:t>
      </w:r>
      <w:r w:rsidRPr="005F27EF">
        <w:rPr>
          <w:rFonts w:ascii="Angsana New" w:hAnsi="Angsana New"/>
          <w:szCs w:val="30"/>
          <w:cs/>
        </w:rPr>
        <w:t>บาท</w:t>
      </w:r>
      <w:r w:rsidRPr="005F27EF">
        <w:rPr>
          <w:rFonts w:ascii="Angsana New" w:hAnsi="Angsana New" w:hint="cs"/>
          <w:szCs w:val="30"/>
          <w:cs/>
        </w:rPr>
        <w:t xml:space="preserve"> และ </w:t>
      </w:r>
      <w:r w:rsidR="00777F8A" w:rsidRPr="00777F8A">
        <w:rPr>
          <w:rFonts w:ascii="Angsana New" w:hAnsi="Angsana New" w:hint="cs"/>
          <w:szCs w:val="30"/>
        </w:rPr>
        <w:t>0</w:t>
      </w:r>
      <w:r w:rsidR="0097711D">
        <w:rPr>
          <w:rFonts w:ascii="Angsana New" w:hAnsi="Angsana New" w:hint="cs"/>
          <w:szCs w:val="30"/>
          <w:cs/>
        </w:rPr>
        <w:t>.</w:t>
      </w:r>
      <w:r w:rsidR="00777F8A" w:rsidRPr="00777F8A">
        <w:rPr>
          <w:rFonts w:ascii="Angsana New" w:hAnsi="Angsana New" w:hint="cs"/>
          <w:szCs w:val="30"/>
        </w:rPr>
        <w:t>4</w:t>
      </w:r>
      <w:r w:rsidR="00595F83">
        <w:rPr>
          <w:rFonts w:ascii="Angsana New" w:hAnsi="Angsana New"/>
          <w:szCs w:val="30"/>
        </w:rPr>
        <w:t>7</w:t>
      </w:r>
      <w:r w:rsidRPr="005F27EF">
        <w:rPr>
          <w:rFonts w:ascii="Angsana New" w:hAnsi="Angsana New" w:hint="cs"/>
          <w:szCs w:val="30"/>
          <w:cs/>
        </w:rPr>
        <w:t xml:space="preserve"> ล้านบาท</w:t>
      </w:r>
      <w:r w:rsidR="00557E3A" w:rsidRPr="005F27EF">
        <w:rPr>
          <w:rFonts w:ascii="Angsana New" w:hAnsi="Angsana New" w:hint="cs"/>
          <w:szCs w:val="30"/>
          <w:cs/>
        </w:rPr>
        <w:t xml:space="preserve"> </w:t>
      </w:r>
      <w:r w:rsidRPr="005F27EF">
        <w:rPr>
          <w:rFonts w:ascii="Angsana New" w:hAnsi="Angsana New" w:hint="cs"/>
          <w:szCs w:val="30"/>
          <w:cs/>
        </w:rPr>
        <w:t>ตามลำดับ</w:t>
      </w:r>
    </w:p>
    <w:p w14:paraId="1261F47B" w14:textId="01E1050A" w:rsidR="006136B1" w:rsidRPr="00062B36" w:rsidRDefault="006136B1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062B36">
        <w:rPr>
          <w:rFonts w:ascii="Angsana New" w:hAnsi="Angsana New"/>
          <w:b/>
          <w:bCs/>
          <w:sz w:val="30"/>
          <w:szCs w:val="30"/>
          <w:cs/>
        </w:rPr>
        <w:lastRenderedPageBreak/>
        <w:t>หนี้สินผลประโยชน์พนักงานหลังออกจากงาน</w:t>
      </w:r>
    </w:p>
    <w:p w14:paraId="52ECDEBC" w14:textId="77777777" w:rsidR="006136B1" w:rsidRPr="00062B36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14:paraId="6429BA25" w14:textId="38B08168" w:rsidR="006136B1" w:rsidRPr="00062B36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062B36">
        <w:rPr>
          <w:rFonts w:ascii="Angsana New" w:hAnsi="Angsana New"/>
          <w:spacing w:val="-10"/>
          <w:szCs w:val="30"/>
          <w:cs/>
        </w:rPr>
        <w:t xml:space="preserve">รายการเคลื่อนไหวของหนี้สินผลประโยชน์พนักงานหลังออกจากงานสำหรับปีสิ้นสุดวันที่ </w:t>
      </w:r>
      <w:r w:rsidR="00777F8A" w:rsidRPr="00777F8A">
        <w:rPr>
          <w:rFonts w:ascii="Angsana New" w:hAnsi="Angsana New"/>
          <w:spacing w:val="-10"/>
          <w:szCs w:val="30"/>
        </w:rPr>
        <w:t>31</w:t>
      </w:r>
      <w:r w:rsidRPr="00062B36">
        <w:rPr>
          <w:rFonts w:ascii="Angsana New" w:hAnsi="Angsana New"/>
          <w:spacing w:val="-10"/>
          <w:szCs w:val="30"/>
        </w:rPr>
        <w:t xml:space="preserve"> </w:t>
      </w:r>
      <w:r w:rsidRPr="00062B36">
        <w:rPr>
          <w:rFonts w:ascii="Angsana New" w:hAnsi="Angsana New"/>
          <w:spacing w:val="-10"/>
          <w:szCs w:val="30"/>
          <w:cs/>
        </w:rPr>
        <w:t xml:space="preserve">ธันวาคม </w:t>
      </w:r>
      <w:r w:rsidR="00777F8A" w:rsidRPr="00777F8A">
        <w:rPr>
          <w:rFonts w:ascii="Angsana New" w:hAnsi="Angsana New"/>
          <w:spacing w:val="-10"/>
          <w:szCs w:val="30"/>
        </w:rPr>
        <w:t>2566</w:t>
      </w:r>
      <w:r w:rsidR="00933B93" w:rsidRPr="00062B36">
        <w:rPr>
          <w:rFonts w:ascii="Angsana New" w:hAnsi="Angsana New"/>
          <w:spacing w:val="-10"/>
          <w:szCs w:val="30"/>
        </w:rPr>
        <w:t xml:space="preserve"> </w:t>
      </w:r>
      <w:r w:rsidR="00933B93" w:rsidRPr="00062B36">
        <w:rPr>
          <w:rFonts w:ascii="Angsana New" w:hAnsi="Angsana New"/>
          <w:spacing w:val="-1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pacing w:val="-10"/>
          <w:szCs w:val="30"/>
        </w:rPr>
        <w:t>2565</w:t>
      </w:r>
      <w:r w:rsidRPr="00062B36">
        <w:rPr>
          <w:rFonts w:ascii="Angsana New" w:hAnsi="Angsana New"/>
          <w:spacing w:val="-10"/>
          <w:szCs w:val="30"/>
        </w:rPr>
        <w:t xml:space="preserve"> </w:t>
      </w:r>
      <w:r w:rsidRPr="00062B36">
        <w:rPr>
          <w:rFonts w:ascii="Angsana New" w:hAnsi="Angsana New"/>
          <w:spacing w:val="-10"/>
          <w:szCs w:val="30"/>
          <w:cs/>
        </w:rPr>
        <w:t>มีดังนี้</w:t>
      </w:r>
    </w:p>
    <w:p w14:paraId="2FD71434" w14:textId="77777777" w:rsidR="006E5EB5" w:rsidRPr="00062B36" w:rsidRDefault="006E5EB5" w:rsidP="00F548A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533" w:type="dxa"/>
        <w:tblLook w:val="04A0" w:firstRow="1" w:lastRow="0" w:firstColumn="1" w:lastColumn="0" w:noHBand="0" w:noVBand="1"/>
      </w:tblPr>
      <w:tblGrid>
        <w:gridCol w:w="4077"/>
        <w:gridCol w:w="1276"/>
        <w:gridCol w:w="284"/>
        <w:gridCol w:w="1134"/>
        <w:gridCol w:w="283"/>
        <w:gridCol w:w="1087"/>
        <w:gridCol w:w="238"/>
        <w:gridCol w:w="1154"/>
      </w:tblGrid>
      <w:tr w:rsidR="00C66A3B" w:rsidRPr="00062B36" w14:paraId="5FF93E46" w14:textId="5A653343" w:rsidTr="00B35F4C">
        <w:tc>
          <w:tcPr>
            <w:tcW w:w="4077" w:type="dxa"/>
            <w:vAlign w:val="bottom"/>
          </w:tcPr>
          <w:p w14:paraId="692EE4E8" w14:textId="77777777" w:rsidR="00C66A3B" w:rsidRPr="00B35F4C" w:rsidRDefault="00C66A3B" w:rsidP="00276601">
            <w:pPr>
              <w:pStyle w:val="NoSpacing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456" w:type="dxa"/>
            <w:gridSpan w:val="7"/>
            <w:tcBorders>
              <w:bottom w:val="single" w:sz="4" w:space="0" w:color="auto"/>
            </w:tcBorders>
            <w:vAlign w:val="bottom"/>
          </w:tcPr>
          <w:p w14:paraId="776C7691" w14:textId="228BEFEB" w:rsidR="00C66A3B" w:rsidRPr="00B35F4C" w:rsidRDefault="00C66A3B" w:rsidP="00276601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C66A3B" w:rsidRPr="00062B36" w14:paraId="30FB7D2A" w14:textId="77777777" w:rsidTr="00B35F4C">
        <w:tc>
          <w:tcPr>
            <w:tcW w:w="4077" w:type="dxa"/>
            <w:vAlign w:val="bottom"/>
          </w:tcPr>
          <w:p w14:paraId="505FA5D0" w14:textId="77777777" w:rsidR="00C66A3B" w:rsidRPr="00B35F4C" w:rsidRDefault="00C66A3B" w:rsidP="00C66A3B">
            <w:pPr>
              <w:pStyle w:val="NoSpacing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BF8EC7" w14:textId="3A26DA48" w:rsidR="00C66A3B" w:rsidRPr="00B35F4C" w:rsidRDefault="00C66A3B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58D51BB1" w14:textId="77777777" w:rsidR="00C66A3B" w:rsidRPr="00B35F4C" w:rsidRDefault="00C66A3B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1B5E40" w14:textId="74779CB5" w:rsidR="00C66A3B" w:rsidRPr="00B35F4C" w:rsidRDefault="00C66A3B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35F4C" w:rsidRPr="00062B36" w14:paraId="09768F86" w14:textId="5346A20F" w:rsidTr="00B35F4C">
        <w:tc>
          <w:tcPr>
            <w:tcW w:w="4077" w:type="dxa"/>
            <w:vAlign w:val="bottom"/>
          </w:tcPr>
          <w:p w14:paraId="76846AA1" w14:textId="77777777" w:rsidR="00C66A3B" w:rsidRPr="00B35F4C" w:rsidRDefault="00C66A3B" w:rsidP="00C66A3B">
            <w:pPr>
              <w:pStyle w:val="NoSpacing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FB86D1" w14:textId="556D7928" w:rsidR="00C66A3B" w:rsidRPr="00B35F4C" w:rsidRDefault="00777F8A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C6FE228" w14:textId="77777777" w:rsidR="00C66A3B" w:rsidRPr="00B35F4C" w:rsidRDefault="00C66A3B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43F764" w14:textId="6A71B9FD" w:rsidR="00C66A3B" w:rsidRPr="00B35F4C" w:rsidRDefault="00777F8A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83" w:type="dxa"/>
            <w:vAlign w:val="bottom"/>
          </w:tcPr>
          <w:p w14:paraId="3C43EAD6" w14:textId="1964A73F" w:rsidR="00C66A3B" w:rsidRPr="00B35F4C" w:rsidRDefault="00C66A3B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2F1754" w14:textId="74058268" w:rsidR="00C66A3B" w:rsidRPr="00B35F4C" w:rsidRDefault="00777F8A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6589605F" w14:textId="6829CCF8" w:rsidR="00C66A3B" w:rsidRPr="00B35F4C" w:rsidRDefault="00C66A3B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C40545" w14:textId="5AF13D6E" w:rsidR="00C66A3B" w:rsidRPr="00B35F4C" w:rsidRDefault="00777F8A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B35F4C" w:rsidRPr="00062B36" w14:paraId="1031ED9E" w14:textId="160B1085" w:rsidTr="00A10F95">
        <w:tc>
          <w:tcPr>
            <w:tcW w:w="4077" w:type="dxa"/>
            <w:vAlign w:val="bottom"/>
          </w:tcPr>
          <w:p w14:paraId="4E9365B3" w14:textId="77777777" w:rsidR="00B35F4C" w:rsidRDefault="00B35F4C" w:rsidP="00B35F4C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 xml:space="preserve">หนี้สินผลประโยชน์ของพนักงานหลังออกจากงาน </w:t>
            </w:r>
          </w:p>
          <w:p w14:paraId="246CB324" w14:textId="6B6C3236" w:rsidR="00B35F4C" w:rsidRPr="00B35F4C" w:rsidRDefault="00B35F4C" w:rsidP="00B35F4C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B35F4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777F8A" w:rsidRPr="00777F8A">
              <w:rPr>
                <w:rFonts w:ascii="Angsana New" w:hAnsi="Angsana New"/>
                <w:sz w:val="28"/>
                <w:szCs w:val="28"/>
              </w:rPr>
              <w:t>1</w:t>
            </w:r>
            <w:r w:rsidRPr="00B35F4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35F4C">
              <w:rPr>
                <w:rFonts w:ascii="Angsana New" w:hAnsi="Angsana New"/>
                <w:sz w:val="28"/>
                <w:szCs w:val="28"/>
                <w:cs/>
              </w:rPr>
              <w:t>มกราคม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212D0A" w14:textId="317BE200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14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186</w:t>
            </w:r>
          </w:p>
        </w:tc>
        <w:tc>
          <w:tcPr>
            <w:tcW w:w="284" w:type="dxa"/>
          </w:tcPr>
          <w:p w14:paraId="08C9C4FC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969DD6" w14:textId="029B3CB0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10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630</w:t>
            </w:r>
          </w:p>
        </w:tc>
        <w:tc>
          <w:tcPr>
            <w:tcW w:w="283" w:type="dxa"/>
          </w:tcPr>
          <w:p w14:paraId="313475C0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61B768" w14:textId="40E801EC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14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186</w:t>
            </w:r>
          </w:p>
        </w:tc>
        <w:tc>
          <w:tcPr>
            <w:tcW w:w="238" w:type="dxa"/>
          </w:tcPr>
          <w:p w14:paraId="3E3F48E0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8579BC" w14:textId="17F23BA9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10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630</w:t>
            </w:r>
          </w:p>
        </w:tc>
      </w:tr>
      <w:tr w:rsidR="00B35F4C" w:rsidRPr="00062B36" w14:paraId="505880A5" w14:textId="389BFCB6" w:rsidTr="0097711D">
        <w:tc>
          <w:tcPr>
            <w:tcW w:w="4077" w:type="dxa"/>
            <w:vAlign w:val="bottom"/>
          </w:tcPr>
          <w:p w14:paraId="667575D3" w14:textId="77777777" w:rsidR="00B35F4C" w:rsidRPr="00B35F4C" w:rsidRDefault="00B35F4C" w:rsidP="00B35F4C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>ต้นทุนบริกา</w:t>
            </w:r>
            <w:r w:rsidRPr="00B35F4C">
              <w:rPr>
                <w:rFonts w:ascii="Angsana New" w:hAnsi="Angsana New" w:hint="cs"/>
                <w:sz w:val="28"/>
                <w:szCs w:val="28"/>
                <w:cs/>
              </w:rPr>
              <w:t>รในอดีต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361F08" w14:textId="728BDBB1" w:rsidR="00B35F4C" w:rsidRPr="00B35F4C" w:rsidRDefault="0097711D" w:rsidP="009771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893</w:t>
            </w:r>
          </w:p>
        </w:tc>
        <w:tc>
          <w:tcPr>
            <w:tcW w:w="284" w:type="dxa"/>
          </w:tcPr>
          <w:p w14:paraId="0E5147A8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F36B206" w14:textId="10AC3E43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753</w:t>
            </w:r>
          </w:p>
        </w:tc>
        <w:tc>
          <w:tcPr>
            <w:tcW w:w="283" w:type="dxa"/>
          </w:tcPr>
          <w:p w14:paraId="4B5F35B4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vAlign w:val="bottom"/>
          </w:tcPr>
          <w:p w14:paraId="736FE8C8" w14:textId="78B15000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</w:tcPr>
          <w:p w14:paraId="2F2CD0D6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vAlign w:val="bottom"/>
          </w:tcPr>
          <w:p w14:paraId="533A9CAC" w14:textId="58201C56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753</w:t>
            </w:r>
          </w:p>
        </w:tc>
      </w:tr>
      <w:tr w:rsidR="00B35F4C" w:rsidRPr="00062B36" w14:paraId="5863FF37" w14:textId="0A994210" w:rsidTr="00503D06">
        <w:tc>
          <w:tcPr>
            <w:tcW w:w="4077" w:type="dxa"/>
            <w:vAlign w:val="bottom"/>
          </w:tcPr>
          <w:p w14:paraId="6E4C2C6E" w14:textId="77777777" w:rsidR="00B35F4C" w:rsidRPr="00B35F4C" w:rsidRDefault="00B35F4C" w:rsidP="00B35F4C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B5166C7" w14:textId="54D080A3" w:rsidR="00B35F4C" w:rsidRPr="00B35F4C" w:rsidRDefault="0097711D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2,921</w:t>
            </w:r>
          </w:p>
        </w:tc>
        <w:tc>
          <w:tcPr>
            <w:tcW w:w="284" w:type="dxa"/>
          </w:tcPr>
          <w:p w14:paraId="7CE0D301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580BD129" w14:textId="6E931283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1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942</w:t>
            </w:r>
          </w:p>
        </w:tc>
        <w:tc>
          <w:tcPr>
            <w:tcW w:w="283" w:type="dxa"/>
          </w:tcPr>
          <w:p w14:paraId="65F19F65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vAlign w:val="bottom"/>
          </w:tcPr>
          <w:p w14:paraId="310A48EA" w14:textId="7BF1C464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2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223</w:t>
            </w:r>
          </w:p>
        </w:tc>
        <w:tc>
          <w:tcPr>
            <w:tcW w:w="238" w:type="dxa"/>
          </w:tcPr>
          <w:p w14:paraId="70392CCC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vAlign w:val="bottom"/>
          </w:tcPr>
          <w:p w14:paraId="34880F8B" w14:textId="1EAF6A7D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1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942</w:t>
            </w:r>
          </w:p>
        </w:tc>
      </w:tr>
      <w:tr w:rsidR="00B35F4C" w:rsidRPr="00062B36" w14:paraId="109F35BB" w14:textId="62C91605" w:rsidTr="00503D06">
        <w:tc>
          <w:tcPr>
            <w:tcW w:w="4077" w:type="dxa"/>
            <w:vAlign w:val="bottom"/>
          </w:tcPr>
          <w:p w14:paraId="0F42BB59" w14:textId="77777777" w:rsidR="00B35F4C" w:rsidRPr="00B35F4C" w:rsidRDefault="00B35F4C" w:rsidP="00B35F4C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19FB0F" w14:textId="35E297E0" w:rsidR="00B35F4C" w:rsidRPr="00B35F4C" w:rsidRDefault="0097711D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388</w:t>
            </w:r>
          </w:p>
        </w:tc>
        <w:tc>
          <w:tcPr>
            <w:tcW w:w="284" w:type="dxa"/>
          </w:tcPr>
          <w:p w14:paraId="15C12AFF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E9B231F" w14:textId="47C3B99A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336</w:t>
            </w:r>
          </w:p>
        </w:tc>
        <w:tc>
          <w:tcPr>
            <w:tcW w:w="283" w:type="dxa"/>
          </w:tcPr>
          <w:p w14:paraId="2D41EE3F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bottom"/>
          </w:tcPr>
          <w:p w14:paraId="642DB2CF" w14:textId="6C38C359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366</w:t>
            </w:r>
          </w:p>
        </w:tc>
        <w:tc>
          <w:tcPr>
            <w:tcW w:w="238" w:type="dxa"/>
          </w:tcPr>
          <w:p w14:paraId="151B65B7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vAlign w:val="bottom"/>
          </w:tcPr>
          <w:p w14:paraId="575EA571" w14:textId="38E21F3F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336</w:t>
            </w:r>
          </w:p>
        </w:tc>
      </w:tr>
      <w:tr w:rsidR="00B35F4C" w:rsidRPr="00062B36" w14:paraId="2228D48B" w14:textId="64FDC1E8" w:rsidTr="00503D06">
        <w:tc>
          <w:tcPr>
            <w:tcW w:w="4077" w:type="dxa"/>
            <w:vAlign w:val="bottom"/>
          </w:tcPr>
          <w:p w14:paraId="252D83EF" w14:textId="77777777" w:rsidR="004829A2" w:rsidRDefault="00B35F4C" w:rsidP="00B35F4C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>ค่าใช้จ่ายที่รับรู้</w:t>
            </w:r>
            <w:r w:rsidRPr="00B35F4C">
              <w:rPr>
                <w:rFonts w:ascii="Angsana New" w:hAnsi="Angsana New" w:hint="cs"/>
                <w:sz w:val="28"/>
                <w:szCs w:val="28"/>
                <w:cs/>
              </w:rPr>
              <w:t>เป็นรายการกำไรหรือขาดทุน</w:t>
            </w:r>
            <w:r w:rsidRPr="00B35F4C">
              <w:rPr>
                <w:rFonts w:ascii="Angsana New" w:hAnsi="Angsana New"/>
                <w:sz w:val="28"/>
                <w:szCs w:val="28"/>
                <w:cs/>
              </w:rPr>
              <w:t>ใน</w:t>
            </w:r>
          </w:p>
          <w:p w14:paraId="46DCF5C4" w14:textId="35EC64BF" w:rsidR="00B35F4C" w:rsidRPr="00B35F4C" w:rsidRDefault="004829A2" w:rsidP="004829A2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="00B35F4C" w:rsidRPr="00B35F4C">
              <w:rPr>
                <w:rFonts w:ascii="Angsana New" w:hAnsi="Angsana New"/>
                <w:sz w:val="28"/>
                <w:szCs w:val="28"/>
                <w:cs/>
              </w:rPr>
              <w:t>งบกำไรขาดทุนเบ็ดเสร็จ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CD27D6" w14:textId="4EFB5E6F" w:rsidR="00B35F4C" w:rsidRPr="00B35F4C" w:rsidRDefault="0097711D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4,202</w:t>
            </w:r>
          </w:p>
        </w:tc>
        <w:tc>
          <w:tcPr>
            <w:tcW w:w="284" w:type="dxa"/>
          </w:tcPr>
          <w:p w14:paraId="4A7E0918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602FBB14" w14:textId="5230AD6F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3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031</w:t>
            </w:r>
          </w:p>
        </w:tc>
        <w:tc>
          <w:tcPr>
            <w:tcW w:w="283" w:type="dxa"/>
          </w:tcPr>
          <w:p w14:paraId="0827C337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vAlign w:val="bottom"/>
          </w:tcPr>
          <w:p w14:paraId="33DB22D6" w14:textId="529BBB96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2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589</w:t>
            </w:r>
          </w:p>
        </w:tc>
        <w:tc>
          <w:tcPr>
            <w:tcW w:w="238" w:type="dxa"/>
          </w:tcPr>
          <w:p w14:paraId="16A29F76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vAlign w:val="bottom"/>
          </w:tcPr>
          <w:p w14:paraId="7604C3A9" w14:textId="586BFA4E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3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031</w:t>
            </w:r>
          </w:p>
        </w:tc>
      </w:tr>
      <w:tr w:rsidR="00B35F4C" w:rsidRPr="00062B36" w14:paraId="3FBA6C78" w14:textId="2FD31731" w:rsidTr="00A10F95">
        <w:tc>
          <w:tcPr>
            <w:tcW w:w="4077" w:type="dxa"/>
            <w:vAlign w:val="bottom"/>
          </w:tcPr>
          <w:p w14:paraId="7A32DC53" w14:textId="77777777" w:rsidR="00B35F4C" w:rsidRDefault="00B35F4C" w:rsidP="00B35F4C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 w:hint="cs"/>
                <w:sz w:val="28"/>
                <w:szCs w:val="28"/>
                <w:cs/>
              </w:rPr>
              <w:t>ขาดทุนจากการวัดมูลค่าใหม่ของตามหลัก</w:t>
            </w:r>
          </w:p>
          <w:p w14:paraId="136EB004" w14:textId="1083D970" w:rsidR="00B35F4C" w:rsidRPr="00B35F4C" w:rsidRDefault="00B35F4C" w:rsidP="00B35F4C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B35F4C">
              <w:rPr>
                <w:rFonts w:ascii="Angsana New" w:hAnsi="Angsana New" w:hint="cs"/>
                <w:sz w:val="28"/>
                <w:szCs w:val="28"/>
                <w:cs/>
              </w:rPr>
              <w:t>คณิตศาสตร์ประกันภัย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86342ED" w14:textId="13EC7539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</w:tcPr>
          <w:p w14:paraId="330B3DCA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514E30FE" w14:textId="74E3E701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3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080</w:t>
            </w:r>
          </w:p>
        </w:tc>
        <w:tc>
          <w:tcPr>
            <w:tcW w:w="283" w:type="dxa"/>
          </w:tcPr>
          <w:p w14:paraId="4B30B360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vAlign w:val="bottom"/>
          </w:tcPr>
          <w:p w14:paraId="7E17697E" w14:textId="0F62B24B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</w:tcPr>
          <w:p w14:paraId="6DFDCFEC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vAlign w:val="bottom"/>
          </w:tcPr>
          <w:p w14:paraId="502D82C0" w14:textId="40D85E27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3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080</w:t>
            </w:r>
          </w:p>
        </w:tc>
      </w:tr>
      <w:tr w:rsidR="00B35F4C" w:rsidRPr="00062B36" w14:paraId="7A2F89DC" w14:textId="7CFDD251" w:rsidTr="00A10F95">
        <w:tc>
          <w:tcPr>
            <w:tcW w:w="4077" w:type="dxa"/>
            <w:vAlign w:val="bottom"/>
          </w:tcPr>
          <w:p w14:paraId="6DE01C85" w14:textId="77777777" w:rsidR="00B35F4C" w:rsidRPr="00B35F4C" w:rsidRDefault="00B35F4C" w:rsidP="00B35F4C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35F4C">
              <w:rPr>
                <w:rFonts w:ascii="Angsana New" w:hAnsi="Angsana New" w:hint="cs"/>
                <w:sz w:val="28"/>
                <w:szCs w:val="28"/>
                <w:cs/>
              </w:rPr>
              <w:t>ผลประโยชน์ของพนักงานที่จ่ายชำระในระหว่างปี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B30DDB" w14:textId="7EB14BBC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</w:rPr>
              <w:t xml:space="preserve">(  </w:t>
            </w:r>
            <w:r w:rsidR="00777F8A" w:rsidRPr="00777F8A">
              <w:rPr>
                <w:rFonts w:ascii="Angsana New" w:hAnsi="Angsana New"/>
                <w:sz w:val="28"/>
                <w:szCs w:val="28"/>
              </w:rPr>
              <w:t>1</w:t>
            </w:r>
            <w:r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="00777F8A" w:rsidRPr="00777F8A">
              <w:rPr>
                <w:rFonts w:ascii="Angsana New" w:hAnsi="Angsana New"/>
                <w:sz w:val="28"/>
                <w:szCs w:val="28"/>
              </w:rPr>
              <w:t>108</w:t>
            </w:r>
            <w:r w:rsidRPr="00B35F4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</w:tcPr>
          <w:p w14:paraId="752767FE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3CD6886" w14:textId="40FA7BCF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</w:rPr>
              <w:t xml:space="preserve">(  </w:t>
            </w:r>
            <w:r w:rsidR="00777F8A" w:rsidRPr="00777F8A">
              <w:rPr>
                <w:rFonts w:ascii="Angsana New" w:hAnsi="Angsana New"/>
                <w:sz w:val="28"/>
                <w:szCs w:val="28"/>
              </w:rPr>
              <w:t>2</w:t>
            </w:r>
            <w:r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="00777F8A" w:rsidRPr="00777F8A">
              <w:rPr>
                <w:rFonts w:ascii="Angsana New" w:hAnsi="Angsana New"/>
                <w:sz w:val="28"/>
                <w:szCs w:val="28"/>
              </w:rPr>
              <w:t>555</w:t>
            </w:r>
            <w:r w:rsidRPr="00B35F4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3" w:type="dxa"/>
          </w:tcPr>
          <w:p w14:paraId="0AF0C2CB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bottom"/>
          </w:tcPr>
          <w:p w14:paraId="51A8EFD7" w14:textId="6689522E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</w:rPr>
              <w:t xml:space="preserve">(  </w:t>
            </w:r>
            <w:r w:rsidR="00777F8A" w:rsidRPr="00777F8A">
              <w:rPr>
                <w:rFonts w:ascii="Angsana New" w:hAnsi="Angsana New"/>
                <w:sz w:val="28"/>
                <w:szCs w:val="28"/>
              </w:rPr>
              <w:t>1</w:t>
            </w:r>
            <w:r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="00777F8A" w:rsidRPr="00777F8A">
              <w:rPr>
                <w:rFonts w:ascii="Angsana New" w:hAnsi="Angsana New"/>
                <w:sz w:val="28"/>
                <w:szCs w:val="28"/>
              </w:rPr>
              <w:t>108</w:t>
            </w:r>
            <w:r w:rsidRPr="00B35F4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8" w:type="dxa"/>
          </w:tcPr>
          <w:p w14:paraId="57242A86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vAlign w:val="bottom"/>
          </w:tcPr>
          <w:p w14:paraId="307A7413" w14:textId="0BC617F3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</w:rPr>
              <w:t xml:space="preserve">(  </w:t>
            </w:r>
            <w:r w:rsidR="00777F8A" w:rsidRPr="00777F8A">
              <w:rPr>
                <w:rFonts w:ascii="Angsana New" w:hAnsi="Angsana New"/>
                <w:sz w:val="28"/>
                <w:szCs w:val="28"/>
              </w:rPr>
              <w:t>2</w:t>
            </w:r>
            <w:r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="00777F8A" w:rsidRPr="00777F8A">
              <w:rPr>
                <w:rFonts w:ascii="Angsana New" w:hAnsi="Angsana New"/>
                <w:sz w:val="28"/>
                <w:szCs w:val="28"/>
              </w:rPr>
              <w:t>555</w:t>
            </w:r>
            <w:r w:rsidRPr="00B35F4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B35F4C" w:rsidRPr="00062B36" w14:paraId="517C7660" w14:textId="64C3C01C" w:rsidTr="0097711D">
        <w:trPr>
          <w:trHeight w:val="215"/>
        </w:trPr>
        <w:tc>
          <w:tcPr>
            <w:tcW w:w="4077" w:type="dxa"/>
            <w:vAlign w:val="bottom"/>
          </w:tcPr>
          <w:p w14:paraId="0C55B9A3" w14:textId="77777777" w:rsidR="00B35F4C" w:rsidRDefault="00B35F4C" w:rsidP="00B35F4C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>หนี้สินผลประโยชน์พนักงานหลังออกจากงาน</w:t>
            </w:r>
            <w:r w:rsidRPr="00B35F4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35F4C">
              <w:rPr>
                <w:rFonts w:ascii="Angsana New" w:hAnsi="Angsana New"/>
                <w:sz w:val="28"/>
                <w:szCs w:val="28"/>
                <w:cs/>
              </w:rPr>
              <w:t xml:space="preserve">ณ </w:t>
            </w:r>
          </w:p>
          <w:p w14:paraId="0CC8AB12" w14:textId="148E620F" w:rsidR="00B35F4C" w:rsidRPr="00B35F4C" w:rsidRDefault="00B35F4C" w:rsidP="00B35F4C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B35F4C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="00777F8A" w:rsidRPr="00777F8A">
              <w:rPr>
                <w:rFonts w:ascii="Angsana New" w:hAnsi="Angsana New"/>
                <w:sz w:val="28"/>
                <w:szCs w:val="28"/>
              </w:rPr>
              <w:t>3</w:t>
            </w:r>
            <w:r w:rsidR="00777F8A" w:rsidRPr="00777F8A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B35F4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35F4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57859E" w14:textId="679AB6E9" w:rsidR="00B35F4C" w:rsidRPr="00B35F4C" w:rsidRDefault="0097711D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17,280</w:t>
            </w:r>
          </w:p>
        </w:tc>
        <w:tc>
          <w:tcPr>
            <w:tcW w:w="284" w:type="dxa"/>
          </w:tcPr>
          <w:p w14:paraId="7DADBB16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EF4025" w14:textId="755B2729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14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186</w:t>
            </w:r>
          </w:p>
        </w:tc>
        <w:tc>
          <w:tcPr>
            <w:tcW w:w="283" w:type="dxa"/>
          </w:tcPr>
          <w:p w14:paraId="731502F7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8862EB" w14:textId="0E7F2622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15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667</w:t>
            </w:r>
          </w:p>
        </w:tc>
        <w:tc>
          <w:tcPr>
            <w:tcW w:w="238" w:type="dxa"/>
          </w:tcPr>
          <w:p w14:paraId="4C8D5E9A" w14:textId="77777777" w:rsidR="00B35F4C" w:rsidRPr="00B35F4C" w:rsidRDefault="00B35F4C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ADEFC0" w14:textId="51FC5F89" w:rsidR="00B35F4C" w:rsidRPr="00B35F4C" w:rsidRDefault="00777F8A" w:rsidP="00B35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14</w:t>
            </w:r>
            <w:r w:rsidR="00B35F4C"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186</w:t>
            </w:r>
          </w:p>
        </w:tc>
      </w:tr>
    </w:tbl>
    <w:p w14:paraId="2ED61DCA" w14:textId="77777777" w:rsidR="00592D1A" w:rsidRPr="00062B36" w:rsidRDefault="00592D1A" w:rsidP="00276601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14:paraId="67418AD9" w14:textId="2753D0BE" w:rsidR="00062B36" w:rsidRPr="005A7F1E" w:rsidRDefault="00062B36" w:rsidP="00062B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A7F1E">
        <w:rPr>
          <w:rFonts w:ascii="Angsana New" w:hAnsi="Angsana New" w:hint="cs"/>
          <w:sz w:val="30"/>
          <w:szCs w:val="30"/>
          <w:cs/>
        </w:rPr>
        <w:t>ขาดทุนจากการวัดมูลค่าใหม่ตามหลักคณิตศาสตร์ประกันภัย</w:t>
      </w:r>
      <w:r w:rsidR="00A1339B" w:rsidRPr="005A7F1E">
        <w:rPr>
          <w:rFonts w:ascii="Angsana New" w:hAnsi="Angsana New" w:hint="cs"/>
          <w:sz w:val="30"/>
          <w:szCs w:val="30"/>
          <w:cs/>
        </w:rPr>
        <w:t>สำหรับ</w:t>
      </w:r>
      <w:r w:rsidRPr="005A7F1E">
        <w:rPr>
          <w:rFonts w:ascii="Angsana New" w:hAnsi="Angsana New" w:hint="cs"/>
          <w:sz w:val="30"/>
          <w:szCs w:val="30"/>
          <w:cs/>
        </w:rPr>
        <w:t xml:space="preserve">ปี </w:t>
      </w:r>
      <w:r w:rsidR="00777F8A" w:rsidRPr="00777F8A">
        <w:rPr>
          <w:rFonts w:ascii="Angsana New" w:hAnsi="Angsana New" w:hint="cs"/>
          <w:sz w:val="30"/>
          <w:szCs w:val="30"/>
        </w:rPr>
        <w:t>2565</w:t>
      </w:r>
      <w:r w:rsidRPr="005A7F1E">
        <w:rPr>
          <w:rFonts w:ascii="Angsana New" w:hAnsi="Angsana New" w:hint="cs"/>
          <w:sz w:val="30"/>
          <w:szCs w:val="30"/>
          <w:cs/>
        </w:rPr>
        <w:t xml:space="preserve"> ประกอบด้วย</w:t>
      </w:r>
    </w:p>
    <w:p w14:paraId="58789713" w14:textId="13735ABF" w:rsidR="00062B36" w:rsidRPr="005A7F1E" w:rsidRDefault="00062B36" w:rsidP="00062B36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  <w:r w:rsidRPr="005A7F1E">
        <w:rPr>
          <w:rFonts w:ascii="Angsana New" w:hAnsi="Angsana New"/>
          <w:sz w:val="30"/>
          <w:szCs w:val="30"/>
        </w:rPr>
        <w:t xml:space="preserve">-  </w:t>
      </w:r>
      <w:r w:rsidRPr="005A7F1E">
        <w:rPr>
          <w:rFonts w:ascii="Angsana New" w:hAnsi="Angsana New" w:hint="cs"/>
          <w:sz w:val="30"/>
          <w:szCs w:val="30"/>
          <w:cs/>
        </w:rPr>
        <w:t>ขาดทุนจากการปรับปรุงประสบการณ์</w:t>
      </w:r>
      <w:r w:rsidRPr="005A7F1E">
        <w:rPr>
          <w:rFonts w:ascii="Angsana New" w:hAnsi="Angsana New" w:hint="cs"/>
          <w:sz w:val="30"/>
          <w:szCs w:val="30"/>
          <w:cs/>
        </w:rPr>
        <w:tab/>
      </w:r>
      <w:r w:rsidR="00777F8A" w:rsidRPr="00777F8A">
        <w:rPr>
          <w:rFonts w:ascii="Angsana New" w:hAnsi="Angsana New" w:hint="cs"/>
          <w:sz w:val="30"/>
          <w:szCs w:val="30"/>
        </w:rPr>
        <w:t>1</w:t>
      </w:r>
      <w:r w:rsidR="00777F8A" w:rsidRPr="00777F8A">
        <w:rPr>
          <w:rFonts w:ascii="Angsana New" w:hAnsi="Angsana New"/>
          <w:sz w:val="30"/>
          <w:szCs w:val="30"/>
        </w:rPr>
        <w:t>0</w:t>
      </w:r>
      <w:r w:rsidR="008C72B2">
        <w:rPr>
          <w:rFonts w:ascii="Angsana New" w:hAnsi="Angsana New" w:hint="cs"/>
          <w:sz w:val="30"/>
          <w:szCs w:val="30"/>
          <w:cs/>
        </w:rPr>
        <w:t>,</w:t>
      </w:r>
      <w:r w:rsidR="00777F8A" w:rsidRPr="00777F8A">
        <w:rPr>
          <w:rFonts w:ascii="Angsana New" w:hAnsi="Angsana New"/>
          <w:sz w:val="30"/>
          <w:szCs w:val="30"/>
        </w:rPr>
        <w:t>972</w:t>
      </w:r>
      <w:r w:rsidR="008C72B2">
        <w:rPr>
          <w:rFonts w:ascii="Angsana New" w:hAnsi="Angsana New"/>
          <w:sz w:val="30"/>
          <w:szCs w:val="30"/>
          <w:cs/>
        </w:rPr>
        <w:tab/>
      </w:r>
      <w:r w:rsidRPr="005A7F1E">
        <w:rPr>
          <w:rFonts w:ascii="Angsana New" w:hAnsi="Angsana New" w:hint="cs"/>
          <w:sz w:val="30"/>
          <w:szCs w:val="30"/>
          <w:cs/>
        </w:rPr>
        <w:t>พันบาท</w:t>
      </w:r>
    </w:p>
    <w:p w14:paraId="2548917D" w14:textId="7D80E001" w:rsidR="00062B36" w:rsidRPr="005A7F1E" w:rsidRDefault="00062B36" w:rsidP="00062B36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5A7F1E">
        <w:rPr>
          <w:rFonts w:ascii="Angsana New" w:hAnsi="Angsana New"/>
          <w:sz w:val="30"/>
          <w:szCs w:val="30"/>
        </w:rPr>
        <w:t xml:space="preserve">-  </w:t>
      </w:r>
      <w:r w:rsidRPr="005A7F1E">
        <w:rPr>
          <w:rFonts w:ascii="Angsana New" w:hAnsi="Angsana New" w:hint="cs"/>
          <w:sz w:val="30"/>
          <w:szCs w:val="30"/>
          <w:cs/>
        </w:rPr>
        <w:t>ขาดทุนจากการการเปลี่ยนแปลงสมมุติฐานด้านการเงิน</w:t>
      </w:r>
      <w:r w:rsidRPr="005A7F1E">
        <w:rPr>
          <w:rFonts w:ascii="Angsana New" w:hAnsi="Angsana New" w:hint="cs"/>
          <w:sz w:val="30"/>
          <w:szCs w:val="30"/>
          <w:cs/>
        </w:rPr>
        <w:tab/>
        <w:t xml:space="preserve">       </w:t>
      </w:r>
      <w:r w:rsidR="00777F8A" w:rsidRPr="00777F8A">
        <w:rPr>
          <w:rFonts w:ascii="Angsana New" w:hAnsi="Angsana New"/>
          <w:sz w:val="30"/>
          <w:szCs w:val="30"/>
        </w:rPr>
        <w:t>854</w:t>
      </w:r>
      <w:r w:rsidRPr="005A7F1E">
        <w:rPr>
          <w:rFonts w:ascii="Angsana New" w:hAnsi="Angsana New" w:hint="cs"/>
          <w:sz w:val="30"/>
          <w:szCs w:val="30"/>
          <w:cs/>
        </w:rPr>
        <w:t xml:space="preserve"> </w:t>
      </w:r>
      <w:r w:rsidRPr="005A7F1E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14:paraId="6C023D3A" w14:textId="3087ECBC" w:rsidR="00062B36" w:rsidRPr="00062B36" w:rsidRDefault="00062B36" w:rsidP="00062B36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  <w:r w:rsidRPr="005A7F1E">
        <w:rPr>
          <w:rFonts w:ascii="Angsana New" w:hAnsi="Angsana New"/>
          <w:sz w:val="30"/>
          <w:szCs w:val="30"/>
        </w:rPr>
        <w:t xml:space="preserve">-  </w:t>
      </w:r>
      <w:r w:rsidRPr="005A7F1E">
        <w:rPr>
          <w:rFonts w:ascii="Angsana New" w:hAnsi="Angsana New" w:hint="cs"/>
          <w:sz w:val="30"/>
          <w:szCs w:val="30"/>
          <w:cs/>
        </w:rPr>
        <w:t>กำไรจากการการเปลี่ยนแปลงสมมุติฐานด้านประชากรศาสตร์</w:t>
      </w:r>
      <w:r w:rsidRPr="005A7F1E">
        <w:rPr>
          <w:rFonts w:ascii="Angsana New" w:hAnsi="Angsana New" w:hint="cs"/>
          <w:sz w:val="30"/>
          <w:szCs w:val="30"/>
          <w:cs/>
        </w:rPr>
        <w:tab/>
      </w:r>
      <w:r w:rsidR="00777F8A" w:rsidRPr="00777F8A">
        <w:rPr>
          <w:rFonts w:ascii="Angsana New" w:hAnsi="Angsana New" w:hint="cs"/>
          <w:sz w:val="30"/>
          <w:szCs w:val="30"/>
        </w:rPr>
        <w:t>8</w:t>
      </w:r>
      <w:r w:rsidR="008C72B2">
        <w:rPr>
          <w:rFonts w:ascii="Angsana New" w:hAnsi="Angsana New" w:hint="cs"/>
          <w:sz w:val="30"/>
          <w:szCs w:val="30"/>
          <w:cs/>
        </w:rPr>
        <w:t>,</w:t>
      </w:r>
      <w:r w:rsidR="00777F8A" w:rsidRPr="00777F8A">
        <w:rPr>
          <w:rFonts w:ascii="Angsana New" w:hAnsi="Angsana New"/>
          <w:sz w:val="30"/>
          <w:szCs w:val="30"/>
        </w:rPr>
        <w:t>746</w:t>
      </w:r>
      <w:r w:rsidRPr="005A7F1E">
        <w:rPr>
          <w:rFonts w:ascii="Angsana New" w:hAnsi="Angsana New" w:hint="cs"/>
          <w:sz w:val="30"/>
          <w:szCs w:val="30"/>
          <w:cs/>
        </w:rPr>
        <w:t xml:space="preserve"> </w:t>
      </w:r>
      <w:r w:rsidR="008C72B2">
        <w:rPr>
          <w:rFonts w:ascii="Angsana New" w:hAnsi="Angsana New"/>
          <w:sz w:val="30"/>
          <w:szCs w:val="30"/>
          <w:cs/>
        </w:rPr>
        <w:tab/>
      </w:r>
      <w:r w:rsidRPr="005A7F1E">
        <w:rPr>
          <w:rFonts w:ascii="Angsana New" w:hAnsi="Angsana New" w:hint="cs"/>
          <w:sz w:val="30"/>
          <w:szCs w:val="30"/>
          <w:cs/>
        </w:rPr>
        <w:t>พันบาท</w:t>
      </w:r>
    </w:p>
    <w:p w14:paraId="2CF3CB97" w14:textId="77777777"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14:paraId="1FD61A87" w14:textId="7C38A488" w:rsidR="00062B36" w:rsidRPr="00062B36" w:rsidRDefault="00062B36" w:rsidP="00062B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 w:hint="cs"/>
          <w:sz w:val="30"/>
          <w:szCs w:val="30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="00777F8A" w:rsidRPr="00777F8A">
        <w:rPr>
          <w:rFonts w:ascii="Angsana New" w:hAnsi="Angsana New"/>
          <w:color w:val="000000"/>
          <w:sz w:val="30"/>
          <w:szCs w:val="30"/>
        </w:rPr>
        <w:t>2566</w:t>
      </w:r>
      <w:r w:rsidRPr="00062B36">
        <w:rPr>
          <w:rFonts w:ascii="Angsana New" w:hAnsi="Angsana New"/>
          <w:color w:val="000000"/>
          <w:sz w:val="30"/>
          <w:szCs w:val="30"/>
        </w:rPr>
        <w:t xml:space="preserve"> </w:t>
      </w:r>
      <w:r w:rsidRPr="00062B36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color w:val="000000"/>
          <w:sz w:val="30"/>
          <w:szCs w:val="30"/>
        </w:rPr>
        <w:t>2565</w:t>
      </w:r>
      <w:r w:rsidRPr="00062B36">
        <w:rPr>
          <w:rFonts w:ascii="Angsana New" w:hAnsi="Angsana New"/>
          <w:color w:val="000000"/>
          <w:sz w:val="30"/>
          <w:szCs w:val="30"/>
        </w:rPr>
        <w:t xml:space="preserve"> </w:t>
      </w:r>
      <w:r w:rsidRPr="00062B36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73C46922" w14:textId="1FD5576C"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 w:hint="cs"/>
          <w:sz w:val="30"/>
          <w:szCs w:val="30"/>
          <w:cs/>
        </w:rPr>
        <w:t>อัตราคิดลด</w:t>
      </w:r>
      <w:r w:rsidRPr="00062B36">
        <w:rPr>
          <w:rFonts w:ascii="Angsana New" w:hAnsi="Angsana New" w:hint="cs"/>
          <w:sz w:val="30"/>
          <w:szCs w:val="30"/>
          <w:cs/>
        </w:rPr>
        <w:tab/>
      </w:r>
      <w:r w:rsidRPr="00062B36">
        <w:rPr>
          <w:rFonts w:ascii="Angsana New" w:hAnsi="Angsana New" w:hint="cs"/>
          <w:sz w:val="30"/>
          <w:szCs w:val="30"/>
          <w:cs/>
        </w:rPr>
        <w:tab/>
      </w:r>
      <w:r w:rsidRPr="00062B36">
        <w:rPr>
          <w:rFonts w:ascii="Angsana New" w:hAnsi="Angsana New" w:hint="cs"/>
          <w:sz w:val="30"/>
          <w:szCs w:val="30"/>
          <w:cs/>
        </w:rPr>
        <w:tab/>
        <w:t xml:space="preserve">ร้อยละ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97711D">
        <w:rPr>
          <w:rFonts w:ascii="Angsana New" w:hAnsi="Angsana New" w:hint="cs"/>
          <w:sz w:val="30"/>
          <w:szCs w:val="30"/>
          <w:cs/>
        </w:rPr>
        <w:t>.</w:t>
      </w:r>
      <w:r w:rsidR="00777F8A" w:rsidRPr="00777F8A">
        <w:rPr>
          <w:rFonts w:ascii="Angsana New" w:hAnsi="Angsana New"/>
          <w:sz w:val="30"/>
          <w:szCs w:val="30"/>
        </w:rPr>
        <w:t>39</w:t>
      </w:r>
      <w:r w:rsidRPr="00062B36">
        <w:rPr>
          <w:rFonts w:ascii="Angsana New" w:hAnsi="Angsana New"/>
          <w:sz w:val="30"/>
          <w:szCs w:val="30"/>
        </w:rPr>
        <w:t xml:space="preserve"> </w:t>
      </w:r>
      <w:r w:rsidR="00206511">
        <w:rPr>
          <w:rFonts w:ascii="Angsana New" w:hAnsi="Angsana New" w:hint="cs"/>
          <w:sz w:val="30"/>
          <w:szCs w:val="30"/>
          <w:cs/>
        </w:rPr>
        <w:t xml:space="preserve">และ </w:t>
      </w:r>
      <w:r w:rsidR="00206511">
        <w:rPr>
          <w:rFonts w:ascii="Angsana New" w:hAnsi="Angsana New"/>
          <w:sz w:val="30"/>
          <w:szCs w:val="30"/>
        </w:rPr>
        <w:t>2.43</w:t>
      </w:r>
      <w:r w:rsidR="00503D06">
        <w:rPr>
          <w:rFonts w:ascii="Angsana New" w:hAnsi="Angsana New"/>
          <w:sz w:val="30"/>
          <w:szCs w:val="30"/>
        </w:rPr>
        <w:t xml:space="preserve"> </w:t>
      </w:r>
      <w:r w:rsidR="00503D06" w:rsidRPr="00062B36">
        <w:rPr>
          <w:rFonts w:ascii="Angsana New" w:hAnsi="Angsana New" w:hint="cs"/>
          <w:sz w:val="30"/>
          <w:szCs w:val="30"/>
          <w:cs/>
        </w:rPr>
        <w:t>ต่อปี</w:t>
      </w:r>
      <w:r w:rsidR="00503D06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503D06">
        <w:rPr>
          <w:rFonts w:ascii="Angsana New" w:hAnsi="Angsana New"/>
          <w:sz w:val="30"/>
          <w:szCs w:val="30"/>
        </w:rPr>
        <w:t xml:space="preserve">2566 </w:t>
      </w:r>
      <w:r w:rsidR="00503D06">
        <w:rPr>
          <w:rFonts w:ascii="Angsana New" w:hAnsi="Angsana New" w:hint="cs"/>
          <w:sz w:val="30"/>
          <w:szCs w:val="30"/>
          <w:cs/>
        </w:rPr>
        <w:t>และ</w:t>
      </w:r>
      <w:r w:rsidR="00206511" w:rsidRPr="00062B36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="00206511" w:rsidRPr="00777F8A">
        <w:rPr>
          <w:rFonts w:ascii="Angsana New" w:hAnsi="Angsana New"/>
          <w:sz w:val="30"/>
          <w:szCs w:val="30"/>
        </w:rPr>
        <w:t>2</w:t>
      </w:r>
      <w:r w:rsidR="00206511">
        <w:rPr>
          <w:rFonts w:ascii="Angsana New" w:hAnsi="Angsana New" w:hint="cs"/>
          <w:sz w:val="30"/>
          <w:szCs w:val="30"/>
          <w:cs/>
        </w:rPr>
        <w:t>.</w:t>
      </w:r>
      <w:r w:rsidR="00206511" w:rsidRPr="00777F8A">
        <w:rPr>
          <w:rFonts w:ascii="Angsana New" w:hAnsi="Angsana New"/>
          <w:sz w:val="30"/>
          <w:szCs w:val="30"/>
        </w:rPr>
        <w:t>39</w:t>
      </w:r>
      <w:r w:rsidR="00206511" w:rsidRPr="00062B36">
        <w:rPr>
          <w:rFonts w:ascii="Angsana New" w:hAnsi="Angsana New"/>
          <w:sz w:val="30"/>
          <w:szCs w:val="30"/>
        </w:rPr>
        <w:t xml:space="preserve"> </w:t>
      </w:r>
      <w:r w:rsidR="00206511" w:rsidRPr="00062B36">
        <w:rPr>
          <w:rFonts w:ascii="Angsana New" w:hAnsi="Angsana New" w:hint="cs"/>
          <w:sz w:val="30"/>
          <w:szCs w:val="30"/>
          <w:cs/>
        </w:rPr>
        <w:t>ต่อปี</w:t>
      </w:r>
      <w:r w:rsidR="00206511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206511">
        <w:rPr>
          <w:rFonts w:ascii="Angsana New" w:hAnsi="Angsana New"/>
          <w:sz w:val="30"/>
          <w:szCs w:val="30"/>
        </w:rPr>
        <w:t>2565</w:t>
      </w:r>
    </w:p>
    <w:p w14:paraId="5102311D" w14:textId="22E669C6"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 w:rsidRPr="00062B36">
        <w:rPr>
          <w:rFonts w:ascii="Angsana New" w:hAnsi="Angsana New" w:hint="cs"/>
          <w:sz w:val="30"/>
          <w:szCs w:val="30"/>
          <w:cs/>
        </w:rPr>
        <w:tab/>
      </w:r>
      <w:r w:rsidRPr="00062B36">
        <w:rPr>
          <w:rFonts w:ascii="Angsana New" w:hAnsi="Angsana New" w:hint="cs"/>
          <w:sz w:val="30"/>
          <w:szCs w:val="30"/>
          <w:cs/>
        </w:rPr>
        <w:tab/>
        <w:t>ร้อยละ</w:t>
      </w:r>
      <w:r w:rsidR="0097711D">
        <w:rPr>
          <w:rFonts w:ascii="Angsana New" w:hAnsi="Angsana New" w:hint="cs"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3</w:t>
      </w:r>
      <w:r w:rsidR="0097711D">
        <w:rPr>
          <w:rFonts w:ascii="Angsana New" w:hAnsi="Angsana New" w:hint="cs"/>
          <w:sz w:val="30"/>
          <w:szCs w:val="30"/>
          <w:cs/>
        </w:rPr>
        <w:t xml:space="preserve"> -</w:t>
      </w:r>
      <w:r w:rsidRPr="00062B36">
        <w:rPr>
          <w:rFonts w:ascii="Angsana New" w:hAnsi="Angsana New"/>
          <w:sz w:val="30"/>
          <w:szCs w:val="30"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5</w:t>
      </w:r>
      <w:r w:rsidRPr="00062B36">
        <w:rPr>
          <w:rFonts w:ascii="Angsana New" w:hAnsi="Angsana New" w:hint="cs"/>
          <w:sz w:val="30"/>
          <w:szCs w:val="30"/>
          <w:cs/>
        </w:rPr>
        <w:t xml:space="preserve"> ต่อปี</w:t>
      </w:r>
    </w:p>
    <w:p w14:paraId="5C2317CD" w14:textId="2472A5C9"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 w:hint="cs"/>
          <w:sz w:val="30"/>
          <w:szCs w:val="30"/>
          <w:cs/>
        </w:rPr>
        <w:t>อัตราการหมุนเวียนของพนักงาน</w:t>
      </w:r>
      <w:r w:rsidRPr="00062B36">
        <w:rPr>
          <w:rFonts w:ascii="Angsana New" w:hAnsi="Angsana New" w:hint="cs"/>
          <w:sz w:val="30"/>
          <w:szCs w:val="30"/>
          <w:cs/>
        </w:rPr>
        <w:tab/>
      </w:r>
      <w:r w:rsidRPr="00062B36">
        <w:rPr>
          <w:rFonts w:ascii="Angsana New" w:hAnsi="Angsana New"/>
          <w:sz w:val="30"/>
          <w:szCs w:val="30"/>
          <w:cs/>
        </w:rPr>
        <w:t xml:space="preserve">ร้อยละ </w:t>
      </w:r>
      <w:r w:rsidR="00777F8A" w:rsidRPr="00777F8A">
        <w:rPr>
          <w:rFonts w:ascii="Angsana New" w:hAnsi="Angsana New"/>
          <w:sz w:val="30"/>
          <w:szCs w:val="30"/>
        </w:rPr>
        <w:t>0</w:t>
      </w:r>
      <w:r w:rsidRPr="00062B36">
        <w:rPr>
          <w:rFonts w:ascii="Angsana New" w:hAnsi="Angsana New"/>
          <w:sz w:val="30"/>
          <w:szCs w:val="30"/>
        </w:rPr>
        <w:t xml:space="preserve"> </w:t>
      </w:r>
      <w:r w:rsidR="0097711D">
        <w:rPr>
          <w:rFonts w:ascii="Angsana New" w:hAnsi="Angsana New"/>
          <w:sz w:val="30"/>
          <w:szCs w:val="30"/>
          <w:cs/>
        </w:rPr>
        <w:t>-</w:t>
      </w:r>
      <w:r w:rsidR="0097711D">
        <w:rPr>
          <w:rFonts w:ascii="Angsana New" w:hAnsi="Angsana New" w:hint="cs"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30</w:t>
      </w:r>
      <w:r w:rsidR="0097711D">
        <w:rPr>
          <w:rFonts w:ascii="Angsana New" w:hAnsi="Angsana New" w:hint="cs"/>
          <w:sz w:val="30"/>
          <w:szCs w:val="30"/>
          <w:cs/>
        </w:rPr>
        <w:t xml:space="preserve"> </w:t>
      </w:r>
      <w:r w:rsidRPr="00062B36">
        <w:rPr>
          <w:rFonts w:ascii="Angsana New" w:hAnsi="Angsana New" w:hint="cs"/>
          <w:sz w:val="30"/>
          <w:szCs w:val="30"/>
          <w:cs/>
        </w:rPr>
        <w:t>ต่อปี</w:t>
      </w:r>
    </w:p>
    <w:p w14:paraId="4954ED63" w14:textId="77777777" w:rsidR="00062B36" w:rsidRPr="00062B36" w:rsidRDefault="00062B36" w:rsidP="00062B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5A23C79B" w14:textId="77777777" w:rsidR="00062B36" w:rsidRPr="00062B36" w:rsidRDefault="00062B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062B36">
        <w:rPr>
          <w:rFonts w:ascii="Angsana New" w:hAnsi="Angsana New"/>
          <w:sz w:val="30"/>
          <w:szCs w:val="30"/>
          <w:cs/>
        </w:rPr>
        <w:br w:type="page"/>
      </w:r>
    </w:p>
    <w:p w14:paraId="29AD5A94" w14:textId="77777777"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 w:hint="cs"/>
          <w:sz w:val="30"/>
          <w:szCs w:val="30"/>
          <w:cs/>
        </w:rPr>
        <w:lastRenderedPageBreak/>
        <w:t>การเปลี่ยนแปลงของสมมติฐานที่สำคัญข้างต้นอาจมีผลต่อความอ่อนไหว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14:paraId="7A78AE5D" w14:textId="77777777"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16"/>
          <w:szCs w:val="1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928"/>
        <w:gridCol w:w="283"/>
        <w:gridCol w:w="962"/>
        <w:gridCol w:w="253"/>
        <w:gridCol w:w="828"/>
        <w:gridCol w:w="253"/>
        <w:gridCol w:w="905"/>
        <w:gridCol w:w="252"/>
        <w:gridCol w:w="942"/>
      </w:tblGrid>
      <w:tr w:rsidR="00310B23" w:rsidRPr="00062B36" w14:paraId="014E85D3" w14:textId="77777777" w:rsidTr="00310B23">
        <w:tc>
          <w:tcPr>
            <w:tcW w:w="4928" w:type="dxa"/>
            <w:vAlign w:val="bottom"/>
          </w:tcPr>
          <w:p w14:paraId="02C61462" w14:textId="77777777" w:rsidR="00310B23" w:rsidRPr="00062B36" w:rsidRDefault="00310B23" w:rsidP="004C19FA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83" w:type="dxa"/>
          </w:tcPr>
          <w:p w14:paraId="10FA5080" w14:textId="77777777" w:rsidR="00310B23" w:rsidRPr="00062B36" w:rsidRDefault="00310B23" w:rsidP="004C19FA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395" w:type="dxa"/>
            <w:gridSpan w:val="7"/>
            <w:tcBorders>
              <w:bottom w:val="single" w:sz="4" w:space="0" w:color="auto"/>
            </w:tcBorders>
          </w:tcPr>
          <w:p w14:paraId="5B93F537" w14:textId="5DE40E02" w:rsidR="00310B23" w:rsidRPr="00062B36" w:rsidRDefault="00310B23" w:rsidP="004C19F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หนี้สินอาจเพิ่มขึ้น (ลดลง) จากการ</w:t>
            </w:r>
          </w:p>
          <w:p w14:paraId="563318E2" w14:textId="77777777" w:rsidR="00310B23" w:rsidRPr="00062B36" w:rsidRDefault="00310B23" w:rsidP="004C19FA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310B23" w:rsidRPr="00062B36" w14:paraId="78902485" w14:textId="77777777" w:rsidTr="00310B23">
        <w:tc>
          <w:tcPr>
            <w:tcW w:w="4928" w:type="dxa"/>
            <w:vAlign w:val="bottom"/>
          </w:tcPr>
          <w:p w14:paraId="200EF54A" w14:textId="77777777" w:rsidR="00310B23" w:rsidRPr="00062B36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83" w:type="dxa"/>
          </w:tcPr>
          <w:p w14:paraId="035E2EA4" w14:textId="77777777" w:rsidR="00310B23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BFF5B4" w14:textId="6DEEF5F2" w:rsidR="00310B23" w:rsidRPr="00062B36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</w:tcPr>
          <w:p w14:paraId="2441A062" w14:textId="77777777" w:rsidR="00310B23" w:rsidRPr="00062B36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9CAC70" w14:textId="2F10AAA4" w:rsidR="00310B23" w:rsidRPr="00062B36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งบการเงินเฉพาะกิจการ</w:t>
            </w:r>
          </w:p>
        </w:tc>
      </w:tr>
      <w:tr w:rsidR="00310B23" w:rsidRPr="00062B36" w14:paraId="17EBE2E9" w14:textId="77777777" w:rsidTr="00503D06">
        <w:tc>
          <w:tcPr>
            <w:tcW w:w="4928" w:type="dxa"/>
            <w:tcBorders>
              <w:bottom w:val="single" w:sz="4" w:space="0" w:color="auto"/>
            </w:tcBorders>
            <w:vAlign w:val="bottom"/>
          </w:tcPr>
          <w:p w14:paraId="3C709C76" w14:textId="77777777" w:rsidR="00310B23" w:rsidRPr="00062B36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สมมติฐานที่สำคัญ</w:t>
            </w:r>
          </w:p>
        </w:tc>
        <w:tc>
          <w:tcPr>
            <w:tcW w:w="283" w:type="dxa"/>
          </w:tcPr>
          <w:p w14:paraId="00C0C01B" w14:textId="77777777" w:rsidR="00310B23" w:rsidRPr="00062B36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24E11B" w14:textId="4F300871" w:rsidR="00310B23" w:rsidRPr="00062B36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เพิ่มขึ้น</w:t>
            </w:r>
          </w:p>
        </w:tc>
        <w:tc>
          <w:tcPr>
            <w:tcW w:w="253" w:type="dxa"/>
            <w:tcBorders>
              <w:top w:val="single" w:sz="4" w:space="0" w:color="auto"/>
            </w:tcBorders>
          </w:tcPr>
          <w:p w14:paraId="1EDC9B15" w14:textId="77777777" w:rsidR="00310B23" w:rsidRPr="00062B36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9C4560" w14:textId="5905819F" w:rsidR="00310B23" w:rsidRPr="00062B36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ลดลง</w:t>
            </w:r>
          </w:p>
        </w:tc>
        <w:tc>
          <w:tcPr>
            <w:tcW w:w="253" w:type="dxa"/>
            <w:vMerge w:val="restart"/>
          </w:tcPr>
          <w:p w14:paraId="472F262C" w14:textId="606610B8" w:rsidR="00310B23" w:rsidRPr="00062B36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D839FA" w14:textId="69C2789F" w:rsidR="00310B23" w:rsidRPr="00062B36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เพิ่มขึ้น</w:t>
            </w:r>
          </w:p>
        </w:tc>
        <w:tc>
          <w:tcPr>
            <w:tcW w:w="252" w:type="dxa"/>
            <w:vMerge w:val="restart"/>
            <w:tcBorders>
              <w:top w:val="single" w:sz="4" w:space="0" w:color="auto"/>
            </w:tcBorders>
          </w:tcPr>
          <w:p w14:paraId="60351D69" w14:textId="77777777" w:rsidR="00310B23" w:rsidRPr="00062B36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B62D11" w14:textId="649A6033" w:rsidR="00310B23" w:rsidRPr="00062B36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ลดลง</w:t>
            </w:r>
          </w:p>
        </w:tc>
      </w:tr>
      <w:tr w:rsidR="00310B23" w:rsidRPr="00062B36" w14:paraId="56BFFF6F" w14:textId="77777777" w:rsidTr="00503D06">
        <w:tc>
          <w:tcPr>
            <w:tcW w:w="4928" w:type="dxa"/>
            <w:tcBorders>
              <w:top w:val="single" w:sz="4" w:space="0" w:color="auto"/>
            </w:tcBorders>
            <w:vAlign w:val="bottom"/>
          </w:tcPr>
          <w:p w14:paraId="4F6CB054" w14:textId="0746C6B3" w:rsidR="00310B23" w:rsidRPr="00062B36" w:rsidRDefault="00310B23" w:rsidP="0097711D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 xml:space="preserve">อัตราคิดลด (เพิ่มขึ้น/ลดลงร้อยละ </w:t>
            </w:r>
            <w:r w:rsidR="00777F8A" w:rsidRPr="00777F8A">
              <w:rPr>
                <w:rFonts w:ascii="Angsana New" w:hAnsi="Angsana New"/>
                <w:szCs w:val="30"/>
              </w:rPr>
              <w:t>1</w:t>
            </w:r>
            <w:r w:rsidR="00A5123A">
              <w:rPr>
                <w:rFonts w:ascii="Angsana New" w:hAnsi="Angsana New" w:hint="cs"/>
                <w:szCs w:val="30"/>
                <w:cs/>
              </w:rPr>
              <w:t>.</w:t>
            </w:r>
            <w:r w:rsidR="00777F8A" w:rsidRPr="00777F8A">
              <w:rPr>
                <w:rFonts w:ascii="Angsana New" w:hAnsi="Angsana New"/>
                <w:szCs w:val="30"/>
              </w:rPr>
              <w:t>0</w:t>
            </w:r>
            <w:r w:rsidRPr="00062B36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14:paraId="0FA9BBB3" w14:textId="77777777" w:rsidR="00310B23" w:rsidRPr="00062B36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0B370842" w14:textId="2A281759" w:rsidR="00310B23" w:rsidRPr="00062B36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(499)</w:t>
            </w:r>
          </w:p>
        </w:tc>
        <w:tc>
          <w:tcPr>
            <w:tcW w:w="253" w:type="dxa"/>
          </w:tcPr>
          <w:p w14:paraId="5944745D" w14:textId="77777777" w:rsidR="00310B23" w:rsidRPr="00062B36" w:rsidRDefault="00310B23" w:rsidP="0097711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48C66098" w14:textId="2C95E3A4" w:rsidR="00310B23" w:rsidRPr="00062B36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557</w:t>
            </w:r>
          </w:p>
        </w:tc>
        <w:tc>
          <w:tcPr>
            <w:tcW w:w="253" w:type="dxa"/>
            <w:vMerge/>
          </w:tcPr>
          <w:p w14:paraId="17B55C63" w14:textId="741E483E" w:rsidR="00310B23" w:rsidRPr="00062B36" w:rsidRDefault="00310B23" w:rsidP="0097711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A5FB96" w14:textId="69DAE1DF" w:rsidR="00310B23" w:rsidRPr="00062B36" w:rsidRDefault="00310B23" w:rsidP="0097711D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777F8A" w:rsidRPr="00777F8A">
              <w:rPr>
                <w:rFonts w:ascii="Angsana New" w:hAnsi="Angsana New" w:hint="cs"/>
                <w:sz w:val="30"/>
                <w:szCs w:val="30"/>
              </w:rPr>
              <w:t>4</w:t>
            </w:r>
            <w:r w:rsidR="00D176BA">
              <w:rPr>
                <w:rFonts w:ascii="Angsana New" w:hAnsi="Angsana New"/>
                <w:sz w:val="30"/>
                <w:szCs w:val="30"/>
              </w:rPr>
              <w:t>93</w:t>
            </w:r>
            <w:r w:rsidRPr="00062B3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52" w:type="dxa"/>
            <w:vMerge/>
          </w:tcPr>
          <w:p w14:paraId="31B1771E" w14:textId="77777777" w:rsidR="00310B23" w:rsidRPr="00062B36" w:rsidRDefault="00310B23" w:rsidP="0097711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tcBorders>
              <w:top w:val="single" w:sz="4" w:space="0" w:color="auto"/>
            </w:tcBorders>
            <w:vAlign w:val="bottom"/>
          </w:tcPr>
          <w:p w14:paraId="00339AA3" w14:textId="46C6E988" w:rsidR="00310B23" w:rsidRPr="00062B36" w:rsidRDefault="00D176BA" w:rsidP="0097711D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550</w:t>
            </w:r>
          </w:p>
        </w:tc>
      </w:tr>
      <w:tr w:rsidR="00310B23" w:rsidRPr="00062B36" w14:paraId="4CCF9471" w14:textId="77777777" w:rsidTr="00920EF4">
        <w:tc>
          <w:tcPr>
            <w:tcW w:w="4928" w:type="dxa"/>
            <w:vAlign w:val="bottom"/>
          </w:tcPr>
          <w:p w14:paraId="1EB72337" w14:textId="66D69B26" w:rsidR="00310B23" w:rsidRPr="00062B36" w:rsidRDefault="00310B23" w:rsidP="00310B23">
            <w:pPr>
              <w:pStyle w:val="NoSpacing"/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 xml:space="preserve">อัตราการขึ้นเงินเดือน (เพิ่มขึ้น/ลดลงร้อยละ </w:t>
            </w:r>
            <w:r w:rsidR="00777F8A" w:rsidRPr="00777F8A">
              <w:rPr>
                <w:rFonts w:ascii="Angsana New" w:hAnsi="Angsana New"/>
                <w:szCs w:val="30"/>
              </w:rPr>
              <w:t>1</w:t>
            </w:r>
            <w:r w:rsidRPr="00062B36">
              <w:rPr>
                <w:rFonts w:ascii="Angsana New" w:hAnsi="Angsana New"/>
                <w:szCs w:val="30"/>
                <w:cs/>
              </w:rPr>
              <w:t>.</w:t>
            </w:r>
            <w:r w:rsidR="00777F8A" w:rsidRPr="00777F8A">
              <w:rPr>
                <w:rFonts w:ascii="Angsana New" w:hAnsi="Angsana New"/>
                <w:szCs w:val="30"/>
              </w:rPr>
              <w:t>0</w:t>
            </w:r>
            <w:r w:rsidRPr="00062B36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14:paraId="7695E8D3" w14:textId="77777777" w:rsidR="00310B23" w:rsidRPr="00062B36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2" w:type="dxa"/>
          </w:tcPr>
          <w:p w14:paraId="198C0B23" w14:textId="0CCF2CB0" w:rsidR="00310B23" w:rsidRPr="00062B36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639</w:t>
            </w:r>
          </w:p>
        </w:tc>
        <w:tc>
          <w:tcPr>
            <w:tcW w:w="253" w:type="dxa"/>
          </w:tcPr>
          <w:p w14:paraId="2C93FADC" w14:textId="77777777" w:rsidR="00310B23" w:rsidRPr="00062B36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28" w:type="dxa"/>
            <w:vAlign w:val="bottom"/>
          </w:tcPr>
          <w:p w14:paraId="7890B93D" w14:textId="1156A408" w:rsidR="00310B23" w:rsidRPr="00062B36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9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62B36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D176BA">
              <w:rPr>
                <w:rFonts w:ascii="Angsana New" w:hAnsi="Angsana New"/>
                <w:sz w:val="30"/>
                <w:szCs w:val="30"/>
              </w:rPr>
              <w:t>585</w:t>
            </w:r>
            <w:r w:rsidRPr="00062B3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53" w:type="dxa"/>
          </w:tcPr>
          <w:p w14:paraId="72CEA754" w14:textId="7D747A9C" w:rsidR="00310B23" w:rsidRPr="00062B36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7CF6441D" w14:textId="752CF05D" w:rsidR="00310B23" w:rsidRPr="00062B36" w:rsidRDefault="00D176BA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632</w:t>
            </w:r>
          </w:p>
        </w:tc>
        <w:tc>
          <w:tcPr>
            <w:tcW w:w="252" w:type="dxa"/>
          </w:tcPr>
          <w:p w14:paraId="0E9FFD75" w14:textId="77777777" w:rsidR="00310B23" w:rsidRPr="00062B36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14:paraId="2ACB1ACB" w14:textId="07D4A43F" w:rsidR="00310B23" w:rsidRPr="00062B36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D176BA">
              <w:rPr>
                <w:rFonts w:ascii="Angsana New" w:hAnsi="Angsana New"/>
                <w:sz w:val="30"/>
                <w:szCs w:val="30"/>
              </w:rPr>
              <w:t>579</w:t>
            </w:r>
            <w:r w:rsidRPr="00062B3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310B23" w:rsidRPr="00062B36" w14:paraId="5D358D32" w14:textId="77777777" w:rsidTr="00310B23">
        <w:tc>
          <w:tcPr>
            <w:tcW w:w="4928" w:type="dxa"/>
            <w:vAlign w:val="bottom"/>
          </w:tcPr>
          <w:p w14:paraId="527EA3D1" w14:textId="0ABF8093" w:rsidR="00310B23" w:rsidRPr="00062B36" w:rsidRDefault="00310B23" w:rsidP="00310B23">
            <w:pPr>
              <w:pStyle w:val="NoSpacing"/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อัตราการ</w:t>
            </w:r>
            <w:r w:rsidRPr="00062B36">
              <w:rPr>
                <w:rFonts w:ascii="Angsana New" w:eastAsiaTheme="majorEastAsia" w:hAnsi="Angsana New"/>
                <w:szCs w:val="30"/>
                <w:cs/>
              </w:rPr>
              <w:t xml:space="preserve">หมุนเวียนของพนักงาน </w:t>
            </w:r>
            <w:r w:rsidRPr="00062B36">
              <w:rPr>
                <w:rFonts w:ascii="Angsana New" w:hAnsi="Angsana New"/>
                <w:szCs w:val="30"/>
                <w:cs/>
              </w:rPr>
              <w:t xml:space="preserve">(เพิ่มขึ้น/ลดลงร้อยละ </w:t>
            </w:r>
            <w:r w:rsidR="00777F8A" w:rsidRPr="00777F8A">
              <w:rPr>
                <w:rFonts w:ascii="Angsana New" w:hAnsi="Angsana New"/>
                <w:szCs w:val="30"/>
              </w:rPr>
              <w:t>1</w:t>
            </w:r>
            <w:r w:rsidRPr="00062B36">
              <w:rPr>
                <w:rFonts w:ascii="Angsana New" w:hAnsi="Angsana New"/>
                <w:szCs w:val="30"/>
                <w:cs/>
              </w:rPr>
              <w:t>.</w:t>
            </w:r>
            <w:r w:rsidR="00777F8A" w:rsidRPr="00777F8A">
              <w:rPr>
                <w:rFonts w:ascii="Angsana New" w:hAnsi="Angsana New"/>
                <w:szCs w:val="30"/>
              </w:rPr>
              <w:t>0</w:t>
            </w:r>
            <w:r w:rsidRPr="00062B36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14:paraId="7A2E2D2A" w14:textId="77777777" w:rsidR="00310B23" w:rsidRPr="00062B36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2" w:type="dxa"/>
          </w:tcPr>
          <w:p w14:paraId="0918753F" w14:textId="6DAF22C6" w:rsidR="00310B23" w:rsidRPr="00062B36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(572)</w:t>
            </w:r>
          </w:p>
        </w:tc>
        <w:tc>
          <w:tcPr>
            <w:tcW w:w="253" w:type="dxa"/>
          </w:tcPr>
          <w:p w14:paraId="0A56A3B8" w14:textId="77777777" w:rsidR="00310B23" w:rsidRPr="00062B36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28" w:type="dxa"/>
          </w:tcPr>
          <w:p w14:paraId="46018788" w14:textId="600C8DA5" w:rsidR="00310B23" w:rsidRPr="00062B36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413</w:t>
            </w:r>
          </w:p>
        </w:tc>
        <w:tc>
          <w:tcPr>
            <w:tcW w:w="253" w:type="dxa"/>
          </w:tcPr>
          <w:p w14:paraId="5F5F70ED" w14:textId="631F620D" w:rsidR="00310B23" w:rsidRPr="00062B36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6B7C126E" w14:textId="637038A8" w:rsidR="00310B23" w:rsidRPr="00062B36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D176BA">
              <w:rPr>
                <w:rFonts w:ascii="Angsana New" w:hAnsi="Angsana New"/>
                <w:sz w:val="30"/>
                <w:szCs w:val="30"/>
              </w:rPr>
              <w:t>564</w:t>
            </w:r>
            <w:r w:rsidRPr="00062B3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52" w:type="dxa"/>
          </w:tcPr>
          <w:p w14:paraId="11DBFA1A" w14:textId="77777777" w:rsidR="00310B23" w:rsidRPr="00062B36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dxa"/>
            <w:vAlign w:val="bottom"/>
          </w:tcPr>
          <w:p w14:paraId="3F167FE7" w14:textId="2CCA59BB" w:rsidR="00310B23" w:rsidRPr="00062B36" w:rsidRDefault="00D176BA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408</w:t>
            </w:r>
          </w:p>
        </w:tc>
      </w:tr>
    </w:tbl>
    <w:p w14:paraId="6A768D8E" w14:textId="77777777" w:rsidR="00062B36" w:rsidRPr="00310B23" w:rsidRDefault="00062B36" w:rsidP="00062B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4"/>
          <w:szCs w:val="14"/>
        </w:rPr>
      </w:pPr>
    </w:p>
    <w:p w14:paraId="61216AFB" w14:textId="764FE4B2" w:rsidR="00F62291" w:rsidRPr="00797CD0" w:rsidRDefault="00F62291" w:rsidP="00F62291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797CD0">
        <w:rPr>
          <w:rFonts w:ascii="Angsana New" w:hAnsi="Angsana New" w:hint="cs"/>
          <w:b/>
          <w:bCs/>
          <w:sz w:val="30"/>
          <w:szCs w:val="30"/>
          <w:cs/>
        </w:rPr>
        <w:t>ทุนเรือนหุ้น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Pr="00797CD0">
        <w:rPr>
          <w:rFonts w:ascii="Angsana New" w:hAnsi="Angsana New"/>
          <w:b/>
          <w:bCs/>
          <w:sz w:val="30"/>
          <w:szCs w:val="30"/>
          <w:cs/>
        </w:rPr>
        <w:t>ใบสำคัญแสดงสิทธิที่จะซื้อหุ้นสามัญเพิ่มทุนของบริษัท</w:t>
      </w:r>
      <w:r w:rsidRPr="00797CD0">
        <w:rPr>
          <w:rFonts w:ascii="Angsana New" w:hAnsi="Angsana New"/>
          <w:b/>
          <w:bCs/>
          <w:sz w:val="30"/>
          <w:szCs w:val="30"/>
        </w:rPr>
        <w:t xml:space="preserve"> (</w:t>
      </w:r>
      <w:r w:rsidRPr="00797CD0">
        <w:rPr>
          <w:rFonts w:ascii="Angsana New" w:hAnsi="Angsana New" w:hint="cs"/>
          <w:b/>
          <w:bCs/>
          <w:sz w:val="30"/>
          <w:szCs w:val="30"/>
          <w:cs/>
        </w:rPr>
        <w:t>“</w:t>
      </w:r>
      <w:r w:rsidRPr="00797CD0">
        <w:rPr>
          <w:rFonts w:ascii="Angsana New" w:hAnsi="Angsana New"/>
          <w:b/>
          <w:bCs/>
          <w:sz w:val="30"/>
          <w:szCs w:val="30"/>
        </w:rPr>
        <w:t>TM-W</w:t>
      </w:r>
      <w:r w:rsidR="00A5123A">
        <w:rPr>
          <w:rFonts w:ascii="Angsana New" w:hAnsi="Angsana New"/>
          <w:b/>
          <w:bCs/>
          <w:sz w:val="30"/>
          <w:szCs w:val="30"/>
        </w:rPr>
        <w:t>1</w:t>
      </w:r>
      <w:r w:rsidRPr="00797CD0">
        <w:rPr>
          <w:rFonts w:ascii="Angsana New" w:hAnsi="Angsana New" w:hint="cs"/>
          <w:b/>
          <w:bCs/>
          <w:sz w:val="30"/>
          <w:szCs w:val="30"/>
          <w:cs/>
        </w:rPr>
        <w:t>”)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และกำไร</w:t>
      </w:r>
      <w:r w:rsidR="003B0964">
        <w:rPr>
          <w:rFonts w:ascii="Angsana New" w:hAnsi="Angsana New" w:hint="cs"/>
          <w:b/>
          <w:bCs/>
          <w:sz w:val="30"/>
          <w:szCs w:val="30"/>
          <w:cs/>
        </w:rPr>
        <w:t xml:space="preserve"> (ขาดทุน) </w:t>
      </w:r>
      <w:r>
        <w:rPr>
          <w:rFonts w:ascii="Angsana New" w:hAnsi="Angsana New" w:hint="cs"/>
          <w:b/>
          <w:bCs/>
          <w:sz w:val="30"/>
          <w:szCs w:val="30"/>
          <w:cs/>
        </w:rPr>
        <w:t>ต่อหุ้น</w:t>
      </w:r>
    </w:p>
    <w:p w14:paraId="5A121CB0" w14:textId="77777777" w:rsidR="00F62291" w:rsidRPr="00310B23" w:rsidRDefault="00F62291" w:rsidP="00F62291">
      <w:pPr>
        <w:pStyle w:val="NoSpacing"/>
        <w:tabs>
          <w:tab w:val="left" w:pos="13467"/>
        </w:tabs>
        <w:jc w:val="thaiDistribute"/>
        <w:rPr>
          <w:rFonts w:ascii="Angsana New" w:hAnsi="Angsana New"/>
          <w:sz w:val="10"/>
          <w:szCs w:val="10"/>
        </w:rPr>
      </w:pPr>
    </w:p>
    <w:p w14:paraId="03E36F4C" w14:textId="2C5983ED" w:rsidR="00F62291" w:rsidRPr="00797CD0" w:rsidRDefault="00F62291" w:rsidP="00F62291">
      <w:pPr>
        <w:pStyle w:val="NoSpacing"/>
        <w:tabs>
          <w:tab w:val="left" w:pos="13467"/>
        </w:tabs>
        <w:jc w:val="thaiDistribute"/>
        <w:rPr>
          <w:rFonts w:ascii="Angsana New" w:hAnsi="Angsana New"/>
          <w:szCs w:val="30"/>
        </w:rPr>
      </w:pPr>
      <w:r w:rsidRPr="00797CD0">
        <w:rPr>
          <w:rFonts w:ascii="Angsana New" w:hAnsi="Angsana New"/>
          <w:szCs w:val="30"/>
          <w:cs/>
        </w:rPr>
        <w:t>ในการประชุม</w:t>
      </w:r>
      <w:r w:rsidRPr="00797CD0">
        <w:rPr>
          <w:rFonts w:ascii="Angsana New" w:hAnsi="Angsana New" w:hint="cs"/>
          <w:szCs w:val="30"/>
          <w:cs/>
        </w:rPr>
        <w:t>สามัญ</w:t>
      </w:r>
      <w:r w:rsidRPr="00797CD0">
        <w:rPr>
          <w:rFonts w:ascii="Angsana New" w:hAnsi="Angsana New"/>
          <w:szCs w:val="30"/>
          <w:cs/>
        </w:rPr>
        <w:t>ผู้ถือหุ้น</w:t>
      </w:r>
      <w:r w:rsidRPr="00797CD0">
        <w:rPr>
          <w:rFonts w:ascii="Angsana New" w:hAnsi="Angsana New" w:hint="cs"/>
          <w:szCs w:val="30"/>
          <w:cs/>
        </w:rPr>
        <w:t xml:space="preserve">เมื่อวันที่ </w:t>
      </w:r>
      <w:r w:rsidR="00777F8A" w:rsidRPr="00777F8A">
        <w:rPr>
          <w:rFonts w:ascii="Angsana New" w:hAnsi="Angsana New"/>
          <w:szCs w:val="30"/>
        </w:rPr>
        <w:t>19</w:t>
      </w:r>
      <w:r w:rsidRPr="00797CD0">
        <w:rPr>
          <w:rFonts w:ascii="Angsana New" w:hAnsi="Angsana New" w:hint="cs"/>
          <w:szCs w:val="30"/>
          <w:cs/>
        </w:rPr>
        <w:t xml:space="preserve"> เมษายน</w:t>
      </w:r>
      <w:r w:rsidRPr="00797CD0">
        <w:rPr>
          <w:rFonts w:ascii="Angsana New" w:hAnsi="Angsana New"/>
          <w:szCs w:val="30"/>
          <w:cs/>
        </w:rPr>
        <w:t xml:space="preserve"> </w:t>
      </w:r>
      <w:r w:rsidR="00777F8A" w:rsidRPr="00777F8A">
        <w:rPr>
          <w:rFonts w:ascii="Angsana New" w:hAnsi="Angsana New"/>
          <w:szCs w:val="30"/>
        </w:rPr>
        <w:t>2565</w:t>
      </w:r>
      <w:r w:rsidRPr="00797CD0">
        <w:rPr>
          <w:rFonts w:ascii="Angsana New" w:hAnsi="Angsana New" w:hint="cs"/>
          <w:szCs w:val="30"/>
          <w:cs/>
        </w:rPr>
        <w:t xml:space="preserve"> </w:t>
      </w:r>
      <w:r w:rsidRPr="00797CD0">
        <w:rPr>
          <w:rFonts w:ascii="Angsana New" w:hAnsi="Angsana New"/>
          <w:szCs w:val="30"/>
          <w:cs/>
        </w:rPr>
        <w:t>ที่ประชุม</w:t>
      </w:r>
      <w:r w:rsidRPr="00797CD0">
        <w:rPr>
          <w:rFonts w:ascii="Angsana New" w:hAnsi="Angsana New" w:hint="cs"/>
          <w:szCs w:val="30"/>
          <w:cs/>
        </w:rPr>
        <w:t>มี</w:t>
      </w:r>
      <w:r w:rsidRPr="00797CD0">
        <w:rPr>
          <w:rFonts w:ascii="Angsana New" w:hAnsi="Angsana New"/>
          <w:szCs w:val="30"/>
          <w:cs/>
        </w:rPr>
        <w:t>มติอนุมัติเรื่อง</w:t>
      </w:r>
      <w:r w:rsidRPr="00797CD0">
        <w:rPr>
          <w:rFonts w:ascii="Angsana New" w:hAnsi="Angsana New" w:hint="cs"/>
          <w:szCs w:val="30"/>
          <w:cs/>
        </w:rPr>
        <w:t>สำคัญ</w:t>
      </w:r>
      <w:r w:rsidRPr="00797CD0">
        <w:rPr>
          <w:rFonts w:ascii="Angsana New" w:hAnsi="Angsana New"/>
          <w:szCs w:val="30"/>
          <w:cs/>
        </w:rPr>
        <w:t>ดังต่อไปนี้</w:t>
      </w:r>
    </w:p>
    <w:p w14:paraId="4731648A" w14:textId="77777777" w:rsidR="00F62291" w:rsidRPr="00310B23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4CEAE93C" w14:textId="4E6A0E8A" w:rsidR="00F62291" w:rsidRPr="00797CD0" w:rsidRDefault="00F62291" w:rsidP="00F62291">
      <w:pPr>
        <w:pStyle w:val="a"/>
        <w:numPr>
          <w:ilvl w:val="0"/>
          <w:numId w:val="23"/>
        </w:numPr>
        <w:tabs>
          <w:tab w:val="clear" w:pos="1080"/>
          <w:tab w:val="left" w:pos="0"/>
        </w:tabs>
        <w:ind w:left="540" w:hanging="540"/>
        <w:jc w:val="thaiDistribute"/>
        <w:rPr>
          <w:rFonts w:ascii="Angsana New" w:hAnsi="Angsana New"/>
          <w:cs/>
        </w:rPr>
      </w:pPr>
      <w:r w:rsidRPr="00797CD0">
        <w:rPr>
          <w:rFonts w:ascii="Angsana New" w:hAnsi="Angsana New"/>
          <w:cs/>
        </w:rPr>
        <w:t>การออกและเสนอขายใบสำคัญแสดงสิทธิที่จะซื้อหุ้นสามัญเพิ่มทุนของบริษัท (“</w:t>
      </w:r>
      <w:r w:rsidRPr="00797CD0">
        <w:rPr>
          <w:rFonts w:ascii="Angsana New" w:hAnsi="Angsana New"/>
          <w:lang w:val="en-US"/>
        </w:rPr>
        <w:t>TM-W</w:t>
      </w:r>
      <w:r w:rsidR="00310B23">
        <w:rPr>
          <w:rFonts w:ascii="Angsana New" w:hAnsi="Angsana New"/>
          <w:lang w:val="en-US"/>
        </w:rPr>
        <w:t>1</w:t>
      </w:r>
      <w:r w:rsidRPr="00797CD0">
        <w:rPr>
          <w:rFonts w:ascii="Angsana New" w:hAnsi="Angsana New"/>
          <w:cs/>
        </w:rPr>
        <w:t>”) จำนวน</w:t>
      </w:r>
      <w:r w:rsidR="00A5123A">
        <w:rPr>
          <w:rFonts w:ascii="Angsana New" w:hAnsi="Angsana New" w:hint="cs"/>
          <w:cs/>
        </w:rPr>
        <w:t xml:space="preserve"> </w:t>
      </w:r>
      <w:r w:rsidR="00777F8A" w:rsidRPr="00777F8A">
        <w:rPr>
          <w:rFonts w:ascii="Angsana New" w:hAnsi="Angsana New"/>
          <w:lang w:val="en-US"/>
        </w:rPr>
        <w:t>102</w:t>
      </w:r>
      <w:r w:rsidR="00A5123A">
        <w:rPr>
          <w:rFonts w:ascii="Angsana New" w:hAnsi="Angsana New" w:hint="cs"/>
          <w:cs/>
          <w:lang w:val="en-US"/>
        </w:rPr>
        <w:t>,</w:t>
      </w:r>
      <w:r w:rsidR="00777F8A" w:rsidRPr="00777F8A">
        <w:rPr>
          <w:rFonts w:ascii="Angsana New" w:hAnsi="Angsana New"/>
          <w:lang w:val="en-US"/>
        </w:rPr>
        <w:t>664</w:t>
      </w:r>
      <w:r w:rsidR="00A5123A">
        <w:rPr>
          <w:rFonts w:ascii="Angsana New" w:hAnsi="Angsana New" w:hint="cs"/>
          <w:cs/>
          <w:lang w:val="en-US"/>
        </w:rPr>
        <w:t>,</w:t>
      </w:r>
      <w:r w:rsidR="00777F8A" w:rsidRPr="00777F8A">
        <w:rPr>
          <w:rFonts w:ascii="Angsana New" w:hAnsi="Angsana New"/>
          <w:lang w:val="en-US"/>
        </w:rPr>
        <w:t>519</w:t>
      </w:r>
      <w:r w:rsidR="00A5123A">
        <w:rPr>
          <w:rFonts w:ascii="Angsana New" w:hAnsi="Angsana New" w:hint="cs"/>
          <w:cs/>
          <w:lang w:val="en-US"/>
        </w:rPr>
        <w:t xml:space="preserve"> </w:t>
      </w:r>
      <w:r w:rsidRPr="00797CD0">
        <w:rPr>
          <w:rFonts w:ascii="Angsana New" w:hAnsi="Angsana New"/>
          <w:cs/>
        </w:rPr>
        <w:t xml:space="preserve">หน่วยโดยไม่คิดมูลค่าให้แก่ผู้ถือหุ้นเดิมในอัตราส่วนหุ้นสามัญ </w:t>
      </w:r>
      <w:r w:rsidR="00777F8A" w:rsidRPr="00777F8A">
        <w:rPr>
          <w:rFonts w:ascii="Angsana New" w:hAnsi="Angsana New"/>
          <w:lang w:val="en-US"/>
        </w:rPr>
        <w:t>3</w:t>
      </w:r>
      <w:r w:rsidRPr="00797CD0">
        <w:rPr>
          <w:rFonts w:ascii="Angsana New" w:hAnsi="Angsana New"/>
          <w:cs/>
        </w:rPr>
        <w:t xml:space="preserve"> หุ้นต่อใบสำคัญแสดงสิทธิ </w:t>
      </w:r>
      <w:r w:rsidR="00777F8A" w:rsidRPr="00777F8A">
        <w:rPr>
          <w:rFonts w:ascii="Angsana New" w:hAnsi="Angsana New"/>
          <w:lang w:val="en-US"/>
        </w:rPr>
        <w:t>1</w:t>
      </w:r>
      <w:r w:rsidRPr="00797CD0">
        <w:rPr>
          <w:rFonts w:ascii="Angsana New" w:hAnsi="Angsana New"/>
          <w:cs/>
        </w:rPr>
        <w:t xml:space="preserve"> หน่วย</w:t>
      </w:r>
      <w:r w:rsidRPr="00797CD0">
        <w:rPr>
          <w:rFonts w:ascii="Angsana New" w:hAnsi="Angsana New"/>
          <w:lang w:val="en-US"/>
        </w:rPr>
        <w:t xml:space="preserve"> (</w:t>
      </w:r>
      <w:r w:rsidRPr="00797CD0">
        <w:rPr>
          <w:rFonts w:ascii="Angsana New" w:hAnsi="Angsana New"/>
          <w:cs/>
          <w:lang w:val="en-US"/>
        </w:rPr>
        <w:t xml:space="preserve">แบบ </w:t>
      </w:r>
      <w:r w:rsidRPr="00797CD0">
        <w:rPr>
          <w:rFonts w:ascii="Angsana New" w:hAnsi="Angsana New"/>
          <w:lang w:val="en-US"/>
        </w:rPr>
        <w:t xml:space="preserve">Right Offering) </w:t>
      </w:r>
      <w:r w:rsidRPr="00797CD0">
        <w:rPr>
          <w:rFonts w:ascii="Angsana New" w:hAnsi="Angsana New"/>
          <w:cs/>
        </w:rPr>
        <w:t>ซึ่งรายละเอียด</w:t>
      </w:r>
      <w:r w:rsidRPr="00797CD0">
        <w:rPr>
          <w:rFonts w:ascii="Angsana New" w:hAnsi="Angsana New"/>
          <w:cs/>
          <w:lang w:val="en-US"/>
        </w:rPr>
        <w:t>โดยสังเขป</w:t>
      </w:r>
      <w:r w:rsidRPr="00797CD0">
        <w:rPr>
          <w:rFonts w:ascii="Angsana New" w:hAnsi="Angsana New"/>
          <w:cs/>
        </w:rPr>
        <w:t>ของใบสำคัญแสดงสิทธิมีดังนี้</w:t>
      </w:r>
    </w:p>
    <w:p w14:paraId="6B027A3C" w14:textId="77777777" w:rsidR="00F62291" w:rsidRPr="00310B23" w:rsidRDefault="00F62291" w:rsidP="00F62291">
      <w:pPr>
        <w:pStyle w:val="a"/>
        <w:tabs>
          <w:tab w:val="clear" w:pos="1080"/>
          <w:tab w:val="left" w:pos="0"/>
        </w:tabs>
        <w:ind w:left="540" w:hanging="540"/>
        <w:jc w:val="thaiDistribute"/>
        <w:rPr>
          <w:rFonts w:ascii="Angsana New" w:hAnsi="Angsana New"/>
          <w:sz w:val="16"/>
          <w:szCs w:val="16"/>
          <w:cs/>
        </w:rPr>
      </w:pPr>
    </w:p>
    <w:tbl>
      <w:tblPr>
        <w:tblW w:w="8820" w:type="dxa"/>
        <w:tblInd w:w="648" w:type="dxa"/>
        <w:tblLook w:val="04A0" w:firstRow="1" w:lastRow="0" w:firstColumn="1" w:lastColumn="0" w:noHBand="0" w:noVBand="1"/>
      </w:tblPr>
      <w:tblGrid>
        <w:gridCol w:w="1710"/>
        <w:gridCol w:w="7110"/>
      </w:tblGrid>
      <w:tr w:rsidR="00F62291" w:rsidRPr="00797CD0" w14:paraId="536DBC09" w14:textId="77777777" w:rsidTr="0000246E">
        <w:tc>
          <w:tcPr>
            <w:tcW w:w="1710" w:type="dxa"/>
          </w:tcPr>
          <w:p w14:paraId="59184F06" w14:textId="77777777" w:rsidR="00F62291" w:rsidRPr="00797CD0" w:rsidRDefault="00F62291" w:rsidP="0000246E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อัตราการใช้สิทธิ</w:t>
            </w:r>
          </w:p>
        </w:tc>
        <w:tc>
          <w:tcPr>
            <w:tcW w:w="7110" w:type="dxa"/>
          </w:tcPr>
          <w:p w14:paraId="149C8382" w14:textId="6D1EC697" w:rsidR="00F62291" w:rsidRPr="00797CD0" w:rsidRDefault="00F62291" w:rsidP="0000246E">
            <w:pPr>
              <w:pStyle w:val="a"/>
              <w:tabs>
                <w:tab w:val="clear" w:pos="1080"/>
                <w:tab w:val="left" w:pos="-5868"/>
              </w:tabs>
              <w:ind w:left="-10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 xml:space="preserve">ใบสำคัญแสดงสิทธิ  </w:t>
            </w:r>
            <w:r w:rsidR="00777F8A" w:rsidRPr="00777F8A">
              <w:rPr>
                <w:rFonts w:ascii="Angsana New" w:hAnsi="Angsana New"/>
                <w:lang w:val="en-US"/>
              </w:rPr>
              <w:t>1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 หน่วยซื้อหุ้นสามัญเพิ่มทุนได้ </w:t>
            </w:r>
            <w:r w:rsidR="00777F8A" w:rsidRPr="00777F8A">
              <w:rPr>
                <w:rFonts w:ascii="Angsana New" w:hAnsi="Angsana New"/>
                <w:lang w:val="en-US"/>
              </w:rPr>
              <w:t>1</w:t>
            </w:r>
            <w:r w:rsidRPr="00797CD0">
              <w:rPr>
                <w:rFonts w:ascii="Angsana New" w:hAnsi="Angsana New"/>
                <w:lang w:val="en-US"/>
              </w:rPr>
              <w:t xml:space="preserve"> 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หุ้น </w:t>
            </w:r>
          </w:p>
        </w:tc>
      </w:tr>
      <w:tr w:rsidR="00F62291" w:rsidRPr="00797CD0" w14:paraId="73AE4DF5" w14:textId="77777777" w:rsidTr="0000246E">
        <w:tc>
          <w:tcPr>
            <w:tcW w:w="1710" w:type="dxa"/>
          </w:tcPr>
          <w:p w14:paraId="33D38CBF" w14:textId="77777777" w:rsidR="00F62291" w:rsidRPr="00797CD0" w:rsidRDefault="00F62291" w:rsidP="0000246E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ราคาใช้สิทธิต่อหุ้น</w:t>
            </w:r>
          </w:p>
        </w:tc>
        <w:tc>
          <w:tcPr>
            <w:tcW w:w="7110" w:type="dxa"/>
          </w:tcPr>
          <w:p w14:paraId="55CB4F4E" w14:textId="0378C970" w:rsidR="00F62291" w:rsidRPr="00797CD0" w:rsidRDefault="00777F8A" w:rsidP="0000246E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77F8A">
              <w:rPr>
                <w:rFonts w:ascii="Angsana New" w:hAnsi="Angsana New"/>
                <w:lang w:val="en-US"/>
              </w:rPr>
              <w:t>2</w:t>
            </w:r>
            <w:r w:rsidR="00F62291" w:rsidRPr="00797CD0">
              <w:rPr>
                <w:rFonts w:ascii="Angsana New" w:hAnsi="Angsana New"/>
                <w:cs/>
                <w:lang w:val="en-US"/>
              </w:rPr>
              <w:t>.</w:t>
            </w:r>
            <w:r w:rsidRPr="00777F8A">
              <w:rPr>
                <w:rFonts w:ascii="Angsana New" w:hAnsi="Angsana New"/>
                <w:lang w:val="en-US"/>
              </w:rPr>
              <w:t>50</w:t>
            </w:r>
            <w:r w:rsidR="00F62291" w:rsidRPr="00797CD0">
              <w:rPr>
                <w:rFonts w:ascii="Angsana New" w:hAnsi="Angsana New"/>
                <w:cs/>
                <w:lang w:val="en-US"/>
              </w:rPr>
              <w:t xml:space="preserve"> บาท</w:t>
            </w:r>
          </w:p>
        </w:tc>
      </w:tr>
      <w:tr w:rsidR="00F62291" w:rsidRPr="00797CD0" w14:paraId="234282A5" w14:textId="77777777" w:rsidTr="0000246E">
        <w:tc>
          <w:tcPr>
            <w:tcW w:w="1710" w:type="dxa"/>
          </w:tcPr>
          <w:p w14:paraId="00F19C0E" w14:textId="77777777" w:rsidR="00F62291" w:rsidRPr="00797CD0" w:rsidRDefault="00F62291" w:rsidP="0000246E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วันออกและอายุ</w:t>
            </w:r>
          </w:p>
        </w:tc>
        <w:tc>
          <w:tcPr>
            <w:tcW w:w="7110" w:type="dxa"/>
          </w:tcPr>
          <w:p w14:paraId="4FFC75DD" w14:textId="0C42FA22" w:rsidR="00F62291" w:rsidRPr="00797CD0" w:rsidRDefault="00777F8A" w:rsidP="0000246E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77F8A">
              <w:rPr>
                <w:rFonts w:ascii="Angsana New" w:hAnsi="Angsana New"/>
                <w:lang w:val="en-US"/>
              </w:rPr>
              <w:t>24</w:t>
            </w:r>
            <w:r w:rsidR="00310B23">
              <w:rPr>
                <w:rFonts w:ascii="Angsana New" w:hAnsi="Angsana New" w:hint="cs"/>
                <w:cs/>
                <w:lang w:val="en-US"/>
              </w:rPr>
              <w:t xml:space="preserve"> </w:t>
            </w:r>
            <w:r w:rsidR="00F62291" w:rsidRPr="00797CD0">
              <w:rPr>
                <w:rFonts w:ascii="Angsana New" w:hAnsi="Angsana New"/>
                <w:cs/>
                <w:lang w:val="en-US"/>
              </w:rPr>
              <w:t xml:space="preserve">พฤษภาคม </w:t>
            </w:r>
            <w:r w:rsidRPr="00777F8A">
              <w:rPr>
                <w:rFonts w:ascii="Angsana New" w:hAnsi="Angsana New"/>
                <w:lang w:val="en-US"/>
              </w:rPr>
              <w:t>2565</w:t>
            </w:r>
            <w:r w:rsidR="00F62291" w:rsidRPr="00797CD0">
              <w:rPr>
                <w:rFonts w:ascii="Angsana New" w:hAnsi="Angsana New"/>
                <w:cs/>
                <w:lang w:val="en-US"/>
              </w:rPr>
              <w:t xml:space="preserve"> โดยมีอายุ </w:t>
            </w:r>
            <w:r w:rsidRPr="00777F8A">
              <w:rPr>
                <w:rFonts w:ascii="Angsana New" w:hAnsi="Angsana New"/>
                <w:lang w:val="en-US"/>
              </w:rPr>
              <w:t>3</w:t>
            </w:r>
            <w:r w:rsidR="00F62291" w:rsidRPr="00797CD0">
              <w:rPr>
                <w:rFonts w:ascii="Angsana New" w:hAnsi="Angsana New"/>
                <w:cs/>
                <w:lang w:val="en-US"/>
              </w:rPr>
              <w:t xml:space="preserve"> ปีนับจากวันที่ออก</w:t>
            </w:r>
          </w:p>
        </w:tc>
      </w:tr>
      <w:tr w:rsidR="00F62291" w:rsidRPr="00797CD0" w14:paraId="556BAC3F" w14:textId="77777777" w:rsidTr="0000246E">
        <w:tc>
          <w:tcPr>
            <w:tcW w:w="1710" w:type="dxa"/>
          </w:tcPr>
          <w:p w14:paraId="499AAD56" w14:textId="77777777" w:rsidR="00F62291" w:rsidRPr="00797CD0" w:rsidRDefault="00F62291" w:rsidP="0000246E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วันใช้สิทธิ</w:t>
            </w:r>
          </w:p>
        </w:tc>
        <w:tc>
          <w:tcPr>
            <w:tcW w:w="7110" w:type="dxa"/>
          </w:tcPr>
          <w:p w14:paraId="4DF89B53" w14:textId="423B7D1E" w:rsidR="00F62291" w:rsidRPr="00797CD0" w:rsidRDefault="00777F8A" w:rsidP="0000246E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777F8A">
              <w:rPr>
                <w:rFonts w:ascii="Angsana New" w:hAnsi="Angsana New"/>
                <w:lang w:val="en-US"/>
              </w:rPr>
              <w:t>30</w:t>
            </w:r>
            <w:r w:rsidR="00F62291" w:rsidRPr="00797CD0">
              <w:rPr>
                <w:rFonts w:ascii="Angsana New" w:hAnsi="Angsana New"/>
                <w:cs/>
                <w:lang w:val="en-US"/>
              </w:rPr>
              <w:t xml:space="preserve"> พฤศจิกายน </w:t>
            </w:r>
            <w:r w:rsidRPr="00777F8A">
              <w:rPr>
                <w:rFonts w:ascii="Angsana New" w:hAnsi="Angsana New"/>
                <w:lang w:val="en-US"/>
              </w:rPr>
              <w:t>2566</w:t>
            </w:r>
            <w:r w:rsidR="00F62291" w:rsidRPr="00797CD0">
              <w:rPr>
                <w:rFonts w:ascii="Angsana New" w:hAnsi="Angsana New"/>
                <w:cs/>
                <w:lang w:val="en-US"/>
              </w:rPr>
              <w:t xml:space="preserve"> </w:t>
            </w:r>
            <w:r w:rsidRPr="00777F8A">
              <w:rPr>
                <w:rFonts w:ascii="Angsana New" w:hAnsi="Angsana New"/>
                <w:lang w:val="en-US"/>
              </w:rPr>
              <w:t>31</w:t>
            </w:r>
            <w:r w:rsidR="00F62291" w:rsidRPr="00797CD0">
              <w:rPr>
                <w:rFonts w:ascii="Angsana New" w:hAnsi="Angsana New"/>
                <w:cs/>
                <w:lang w:val="en-US"/>
              </w:rPr>
              <w:t xml:space="preserve"> พฤษภาคม </w:t>
            </w:r>
            <w:r w:rsidRPr="00777F8A">
              <w:rPr>
                <w:rFonts w:ascii="Angsana New" w:hAnsi="Angsana New"/>
                <w:lang w:val="en-US"/>
              </w:rPr>
              <w:t>2567</w:t>
            </w:r>
            <w:r w:rsidR="00F62291" w:rsidRPr="00797CD0">
              <w:rPr>
                <w:rFonts w:ascii="Angsana New" w:hAnsi="Angsana New"/>
                <w:cs/>
                <w:lang w:val="en-US"/>
              </w:rPr>
              <w:t xml:space="preserve"> </w:t>
            </w:r>
            <w:r w:rsidRPr="00777F8A">
              <w:rPr>
                <w:rFonts w:ascii="Angsana New" w:hAnsi="Angsana New"/>
                <w:lang w:val="en-US"/>
              </w:rPr>
              <w:t>29</w:t>
            </w:r>
            <w:r w:rsidR="00F62291" w:rsidRPr="00797CD0">
              <w:rPr>
                <w:rFonts w:ascii="Angsana New" w:hAnsi="Angsana New"/>
                <w:cs/>
                <w:lang w:val="en-US"/>
              </w:rPr>
              <w:t xml:space="preserve"> พฤศจิกายน </w:t>
            </w:r>
            <w:r w:rsidRPr="00777F8A">
              <w:rPr>
                <w:rFonts w:ascii="Angsana New" w:hAnsi="Angsana New"/>
                <w:lang w:val="en-US"/>
              </w:rPr>
              <w:t>2567</w:t>
            </w:r>
            <w:r w:rsidR="00F62291" w:rsidRPr="00797CD0">
              <w:rPr>
                <w:rFonts w:ascii="Angsana New" w:hAnsi="Angsana New"/>
                <w:cs/>
                <w:lang w:val="en-US"/>
              </w:rPr>
              <w:t xml:space="preserve"> และ </w:t>
            </w:r>
            <w:r w:rsidRPr="00777F8A">
              <w:rPr>
                <w:rFonts w:ascii="Angsana New" w:hAnsi="Angsana New"/>
                <w:lang w:val="en-US"/>
              </w:rPr>
              <w:t>23</w:t>
            </w:r>
            <w:r w:rsidR="00F62291" w:rsidRPr="00797CD0">
              <w:rPr>
                <w:rFonts w:ascii="Angsana New" w:hAnsi="Angsana New"/>
                <w:cs/>
                <w:lang w:val="en-US"/>
              </w:rPr>
              <w:t xml:space="preserve"> พฤษภาคม </w:t>
            </w:r>
            <w:r w:rsidRPr="00777F8A">
              <w:rPr>
                <w:rFonts w:ascii="Angsana New" w:hAnsi="Angsana New"/>
                <w:lang w:val="en-US"/>
              </w:rPr>
              <w:t>2568</w:t>
            </w:r>
          </w:p>
        </w:tc>
      </w:tr>
    </w:tbl>
    <w:p w14:paraId="1EBBD8B6" w14:textId="77777777" w:rsidR="00F62291" w:rsidRPr="00310B23" w:rsidRDefault="00F62291" w:rsidP="00F62291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720"/>
        <w:jc w:val="thaiDistribute"/>
        <w:rPr>
          <w:rFonts w:ascii="Angsana New" w:hAnsi="Angsana New"/>
          <w:sz w:val="16"/>
          <w:szCs w:val="16"/>
        </w:rPr>
      </w:pPr>
    </w:p>
    <w:p w14:paraId="27758035" w14:textId="452753AA" w:rsidR="00F62291" w:rsidRDefault="00F62291" w:rsidP="00F62291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720"/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 w:hint="cs"/>
          <w:szCs w:val="30"/>
          <w:cs/>
        </w:rPr>
        <w:tab/>
        <w:t xml:space="preserve">ซึ่งต่อมา </w:t>
      </w:r>
      <w:r>
        <w:rPr>
          <w:rFonts w:ascii="Angsana New" w:hAnsi="Angsana New"/>
          <w:szCs w:val="30"/>
        </w:rPr>
        <w:t>TM-W</w:t>
      </w:r>
      <w:r w:rsidR="00777F8A" w:rsidRPr="00777F8A">
        <w:rPr>
          <w:rFonts w:ascii="Angsana New" w:hAnsi="Angsana New"/>
          <w:szCs w:val="30"/>
        </w:rPr>
        <w:t>1</w:t>
      </w:r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/>
          <w:szCs w:val="30"/>
          <w:cs/>
        </w:rPr>
        <w:t>ได้รับอนุญาตให้</w:t>
      </w:r>
      <w:r>
        <w:rPr>
          <w:rFonts w:ascii="Angsana New" w:hAnsi="Angsana New" w:hint="cs"/>
          <w:szCs w:val="30"/>
          <w:cs/>
        </w:rPr>
        <w:t>สามารถถูก</w:t>
      </w:r>
      <w:r>
        <w:rPr>
          <w:rFonts w:ascii="Angsana New" w:hAnsi="Angsana New"/>
          <w:szCs w:val="30"/>
          <w:cs/>
        </w:rPr>
        <w:t>ซื้อ</w:t>
      </w:r>
      <w:r>
        <w:rPr>
          <w:rFonts w:ascii="Angsana New" w:hAnsi="Angsana New"/>
          <w:szCs w:val="30"/>
        </w:rPr>
        <w:t>-</w:t>
      </w:r>
      <w:r>
        <w:rPr>
          <w:rFonts w:ascii="Angsana New" w:hAnsi="Angsana New"/>
          <w:szCs w:val="30"/>
          <w:cs/>
        </w:rPr>
        <w:t>ขาย</w:t>
      </w:r>
      <w:r>
        <w:rPr>
          <w:rFonts w:ascii="Angsana New" w:hAnsi="Angsana New" w:hint="cs"/>
          <w:szCs w:val="30"/>
          <w:cs/>
        </w:rPr>
        <w:t>ได้</w:t>
      </w:r>
      <w:r>
        <w:rPr>
          <w:rFonts w:ascii="Angsana New" w:hAnsi="Angsana New"/>
          <w:szCs w:val="30"/>
          <w:cs/>
        </w:rPr>
        <w:t xml:space="preserve">ในตลาด </w:t>
      </w:r>
      <w:r>
        <w:rPr>
          <w:rFonts w:ascii="Angsana New" w:hAnsi="Angsana New"/>
          <w:szCs w:val="30"/>
        </w:rPr>
        <w:t xml:space="preserve">mai </w:t>
      </w:r>
      <w:r w:rsidR="00BD39D2">
        <w:rPr>
          <w:rFonts w:ascii="Angsana New" w:hAnsi="Angsana New" w:hint="cs"/>
          <w:szCs w:val="30"/>
          <w:cs/>
        </w:rPr>
        <w:t>เมื่อ</w:t>
      </w:r>
      <w:r>
        <w:rPr>
          <w:rFonts w:ascii="Angsana New" w:hAnsi="Angsana New" w:hint="cs"/>
          <w:szCs w:val="30"/>
          <w:cs/>
        </w:rPr>
        <w:t xml:space="preserve">วันที่ </w:t>
      </w:r>
      <w:r w:rsidR="00777F8A" w:rsidRPr="00777F8A">
        <w:rPr>
          <w:rFonts w:ascii="Angsana New" w:hAnsi="Angsana New" w:hint="cs"/>
          <w:szCs w:val="30"/>
        </w:rPr>
        <w:t>15</w:t>
      </w:r>
      <w:r>
        <w:rPr>
          <w:rFonts w:ascii="Angsana New" w:hAnsi="Angsana New" w:hint="cs"/>
          <w:szCs w:val="30"/>
          <w:cs/>
        </w:rPr>
        <w:t xml:space="preserve"> มิถุนายน </w:t>
      </w:r>
      <w:r w:rsidR="00777F8A" w:rsidRPr="00777F8A">
        <w:rPr>
          <w:rFonts w:ascii="Angsana New" w:hAnsi="Angsana New" w:hint="cs"/>
          <w:szCs w:val="30"/>
        </w:rPr>
        <w:t>2565</w:t>
      </w:r>
    </w:p>
    <w:p w14:paraId="61C42CAC" w14:textId="77777777" w:rsidR="00F62291" w:rsidRPr="00310B23" w:rsidRDefault="00F62291" w:rsidP="00F62291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720"/>
        <w:jc w:val="thaiDistribute"/>
        <w:rPr>
          <w:rFonts w:ascii="Angsana New" w:hAnsi="Angsana New"/>
          <w:sz w:val="8"/>
          <w:szCs w:val="8"/>
        </w:rPr>
      </w:pPr>
    </w:p>
    <w:p w14:paraId="3DF29DE6" w14:textId="5A73DD3D" w:rsidR="00F62291" w:rsidRPr="00797CD0" w:rsidRDefault="00F62291" w:rsidP="00F62291">
      <w:pPr>
        <w:pStyle w:val="NoSpacing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Cs w:val="30"/>
          <w:cs/>
          <w:lang w:val="th-TH"/>
        </w:rPr>
      </w:pPr>
      <w:r w:rsidRPr="00797CD0">
        <w:rPr>
          <w:rFonts w:ascii="Angsana New" w:hAnsi="Angsana New"/>
          <w:szCs w:val="30"/>
          <w:cs/>
          <w:lang w:val="th-TH"/>
        </w:rPr>
        <w:t xml:space="preserve">การลดทุนจดทะเบียนของบริษัทจากจำนวน </w:t>
      </w:r>
      <w:r w:rsidR="00777F8A" w:rsidRPr="00777F8A">
        <w:rPr>
          <w:rFonts w:ascii="Angsana New" w:hAnsi="Angsana New"/>
          <w:szCs w:val="30"/>
        </w:rPr>
        <w:t>154</w:t>
      </w:r>
      <w:r w:rsidRPr="00797CD0">
        <w:rPr>
          <w:rFonts w:ascii="Angsana New" w:hAnsi="Angsana New"/>
          <w:szCs w:val="30"/>
          <w:cs/>
          <w:lang w:val="th-TH"/>
        </w:rPr>
        <w:t>,</w:t>
      </w:r>
      <w:r w:rsidR="00777F8A" w:rsidRPr="00777F8A">
        <w:rPr>
          <w:rFonts w:ascii="Angsana New" w:hAnsi="Angsana New"/>
          <w:szCs w:val="30"/>
        </w:rPr>
        <w:t>000</w:t>
      </w:r>
      <w:r w:rsidRPr="00797CD0">
        <w:rPr>
          <w:rFonts w:ascii="Angsana New" w:hAnsi="Angsana New"/>
          <w:szCs w:val="30"/>
          <w:cs/>
          <w:lang w:val="th-TH"/>
        </w:rPr>
        <w:t>,</w:t>
      </w:r>
      <w:r w:rsidR="00777F8A" w:rsidRPr="00777F8A">
        <w:rPr>
          <w:rFonts w:ascii="Angsana New" w:hAnsi="Angsana New"/>
          <w:szCs w:val="30"/>
        </w:rPr>
        <w:t>000</w:t>
      </w:r>
      <w:r w:rsidRPr="00797CD0">
        <w:rPr>
          <w:rFonts w:ascii="Angsana New" w:hAnsi="Angsana New"/>
          <w:szCs w:val="30"/>
          <w:cs/>
          <w:lang w:val="th-TH"/>
        </w:rPr>
        <w:t xml:space="preserve"> บาท (แบ่งออกเป็นหุ้นสามัญ </w:t>
      </w:r>
      <w:r w:rsidR="00777F8A" w:rsidRPr="00777F8A">
        <w:rPr>
          <w:rFonts w:ascii="Angsana New" w:hAnsi="Angsana New"/>
          <w:szCs w:val="30"/>
        </w:rPr>
        <w:t>308</w:t>
      </w:r>
      <w:r w:rsidRPr="00797CD0">
        <w:rPr>
          <w:rFonts w:ascii="Angsana New" w:hAnsi="Angsana New"/>
          <w:szCs w:val="30"/>
          <w:cs/>
          <w:lang w:val="th-TH"/>
        </w:rPr>
        <w:t>,</w:t>
      </w:r>
      <w:r w:rsidR="00777F8A" w:rsidRPr="00777F8A">
        <w:rPr>
          <w:rFonts w:ascii="Angsana New" w:hAnsi="Angsana New"/>
          <w:szCs w:val="30"/>
        </w:rPr>
        <w:t>000</w:t>
      </w:r>
      <w:r w:rsidRPr="00797CD0">
        <w:rPr>
          <w:rFonts w:ascii="Angsana New" w:hAnsi="Angsana New"/>
          <w:szCs w:val="30"/>
          <w:cs/>
          <w:lang w:val="th-TH"/>
        </w:rPr>
        <w:t>,</w:t>
      </w:r>
      <w:r w:rsidR="00777F8A" w:rsidRPr="00777F8A">
        <w:rPr>
          <w:rFonts w:ascii="Angsana New" w:hAnsi="Angsana New"/>
          <w:szCs w:val="30"/>
        </w:rPr>
        <w:t>000</w:t>
      </w:r>
      <w:r w:rsidRPr="00797CD0">
        <w:rPr>
          <w:rFonts w:ascii="Angsana New" w:hAnsi="Angsana New"/>
          <w:szCs w:val="30"/>
          <w:cs/>
          <w:lang w:val="th-TH"/>
        </w:rPr>
        <w:t xml:space="preserve"> หุ้น มูลค่าหุ้นละ </w:t>
      </w:r>
      <w:r w:rsidR="00777F8A" w:rsidRPr="00777F8A">
        <w:rPr>
          <w:rFonts w:ascii="Angsana New" w:hAnsi="Angsana New"/>
          <w:szCs w:val="30"/>
        </w:rPr>
        <w:t>0</w:t>
      </w:r>
      <w:r w:rsidRPr="00797CD0">
        <w:rPr>
          <w:rFonts w:ascii="Angsana New" w:hAnsi="Angsana New"/>
          <w:szCs w:val="30"/>
          <w:cs/>
          <w:lang w:val="th-TH"/>
        </w:rPr>
        <w:t>.</w:t>
      </w:r>
      <w:r w:rsidR="00777F8A" w:rsidRPr="00777F8A">
        <w:rPr>
          <w:rFonts w:ascii="Angsana New" w:hAnsi="Angsana New"/>
          <w:szCs w:val="30"/>
        </w:rPr>
        <w:t>50</w:t>
      </w:r>
      <w:r w:rsidRPr="00797CD0">
        <w:rPr>
          <w:rFonts w:ascii="Angsana New" w:hAnsi="Angsana New"/>
          <w:szCs w:val="30"/>
          <w:cs/>
          <w:lang w:val="th-TH"/>
        </w:rPr>
        <w:t xml:space="preserve"> บาท) เป็น </w:t>
      </w:r>
      <w:r w:rsidR="00777F8A" w:rsidRPr="00777F8A">
        <w:rPr>
          <w:rFonts w:ascii="Angsana New" w:hAnsi="Angsana New"/>
          <w:szCs w:val="30"/>
        </w:rPr>
        <w:t>153</w:t>
      </w:r>
      <w:r w:rsidR="00310B23">
        <w:rPr>
          <w:rFonts w:ascii="Angsana New" w:hAnsi="Angsana New" w:hint="cs"/>
          <w:szCs w:val="30"/>
          <w:cs/>
        </w:rPr>
        <w:t>,</w:t>
      </w:r>
      <w:r w:rsidR="00777F8A" w:rsidRPr="00777F8A">
        <w:rPr>
          <w:rFonts w:ascii="Angsana New" w:hAnsi="Angsana New"/>
          <w:szCs w:val="30"/>
        </w:rPr>
        <w:t>999</w:t>
      </w:r>
      <w:r w:rsidR="00310B23">
        <w:rPr>
          <w:rFonts w:ascii="Angsana New" w:hAnsi="Angsana New" w:hint="cs"/>
          <w:szCs w:val="30"/>
          <w:cs/>
        </w:rPr>
        <w:t>,</w:t>
      </w:r>
      <w:r w:rsidR="00777F8A" w:rsidRPr="00777F8A">
        <w:rPr>
          <w:rFonts w:ascii="Angsana New" w:hAnsi="Angsana New"/>
          <w:szCs w:val="30"/>
        </w:rPr>
        <w:t>993</w:t>
      </w:r>
      <w:r w:rsidRPr="00797CD0">
        <w:rPr>
          <w:rFonts w:ascii="Angsana New" w:hAnsi="Angsana New"/>
          <w:szCs w:val="30"/>
        </w:rPr>
        <w:t>.</w:t>
      </w:r>
      <w:r w:rsidR="00777F8A" w:rsidRPr="00777F8A">
        <w:rPr>
          <w:rFonts w:ascii="Angsana New" w:hAnsi="Angsana New"/>
          <w:szCs w:val="30"/>
        </w:rPr>
        <w:t>50</w:t>
      </w:r>
      <w:r w:rsidRPr="00797CD0">
        <w:rPr>
          <w:rFonts w:ascii="Angsana New" w:hAnsi="Angsana New"/>
          <w:szCs w:val="30"/>
          <w:cs/>
          <w:lang w:val="th-TH"/>
        </w:rPr>
        <w:t xml:space="preserve"> บาท (แบ่งออกเป็นหุ้นสามัญ </w:t>
      </w:r>
      <w:r w:rsidR="00777F8A" w:rsidRPr="00777F8A">
        <w:rPr>
          <w:rFonts w:ascii="Angsana New" w:hAnsi="Angsana New"/>
          <w:szCs w:val="30"/>
        </w:rPr>
        <w:t>307</w:t>
      </w:r>
      <w:r w:rsidR="00310B23">
        <w:rPr>
          <w:rFonts w:ascii="Angsana New" w:hAnsi="Angsana New" w:hint="cs"/>
          <w:szCs w:val="30"/>
          <w:cs/>
        </w:rPr>
        <w:t>,</w:t>
      </w:r>
      <w:r w:rsidR="00777F8A" w:rsidRPr="00777F8A">
        <w:rPr>
          <w:rFonts w:ascii="Angsana New" w:hAnsi="Angsana New"/>
          <w:szCs w:val="30"/>
        </w:rPr>
        <w:t>999</w:t>
      </w:r>
      <w:r w:rsidR="00310B23">
        <w:rPr>
          <w:rFonts w:ascii="Angsana New" w:hAnsi="Angsana New" w:hint="cs"/>
          <w:szCs w:val="30"/>
          <w:cs/>
        </w:rPr>
        <w:t>,</w:t>
      </w:r>
      <w:r w:rsidR="00777F8A" w:rsidRPr="00777F8A">
        <w:rPr>
          <w:rFonts w:ascii="Angsana New" w:hAnsi="Angsana New"/>
          <w:szCs w:val="30"/>
        </w:rPr>
        <w:t>987</w:t>
      </w:r>
      <w:r w:rsidRPr="00797CD0">
        <w:rPr>
          <w:rFonts w:ascii="Angsana New" w:hAnsi="Angsana New"/>
          <w:szCs w:val="30"/>
          <w:cs/>
          <w:lang w:val="th-TH"/>
        </w:rPr>
        <w:t xml:space="preserve"> หุ้น มูลค่าหุ้นละ </w:t>
      </w:r>
      <w:r w:rsidR="00777F8A" w:rsidRPr="00777F8A">
        <w:rPr>
          <w:rFonts w:ascii="Angsana New" w:hAnsi="Angsana New"/>
          <w:szCs w:val="30"/>
        </w:rPr>
        <w:t>0</w:t>
      </w:r>
      <w:r w:rsidRPr="00797CD0">
        <w:rPr>
          <w:rFonts w:ascii="Angsana New" w:hAnsi="Angsana New"/>
          <w:szCs w:val="30"/>
          <w:cs/>
          <w:lang w:val="th-TH"/>
        </w:rPr>
        <w:t>.</w:t>
      </w:r>
      <w:r w:rsidR="00777F8A" w:rsidRPr="00777F8A">
        <w:rPr>
          <w:rFonts w:ascii="Angsana New" w:hAnsi="Angsana New"/>
          <w:szCs w:val="30"/>
        </w:rPr>
        <w:t>50</w:t>
      </w:r>
      <w:r w:rsidRPr="00797CD0">
        <w:rPr>
          <w:rFonts w:ascii="Angsana New" w:hAnsi="Angsana New"/>
          <w:szCs w:val="30"/>
          <w:cs/>
          <w:lang w:val="th-TH"/>
        </w:rPr>
        <w:t xml:space="preserve"> บาท)</w:t>
      </w:r>
      <w:r w:rsidRPr="00797CD0">
        <w:rPr>
          <w:rFonts w:ascii="Angsana New" w:hAnsi="Angsana New"/>
          <w:szCs w:val="30"/>
        </w:rPr>
        <w:t xml:space="preserve"> </w:t>
      </w:r>
      <w:r w:rsidRPr="00797CD0">
        <w:rPr>
          <w:rFonts w:ascii="Angsana New" w:hAnsi="Angsana New"/>
          <w:szCs w:val="30"/>
          <w:cs/>
        </w:rPr>
        <w:t>โดยเป็นการลดทุนจดทะเบียนในส่วนของหุ้นสามัญที่ยังไม่ได้ออก</w:t>
      </w:r>
      <w:r w:rsidRPr="00797CD0">
        <w:rPr>
          <w:rFonts w:ascii="Angsana New" w:hAnsi="Angsana New" w:hint="cs"/>
          <w:szCs w:val="30"/>
          <w:cs/>
        </w:rPr>
        <w:t xml:space="preserve"> ซึ่งต่อมาบริษัทได้จดทะเบียนการลดทุนดังกล่าวกับกระทรวงพาณิชย์เมื่อวันที่ </w:t>
      </w:r>
      <w:r w:rsidR="00777F8A" w:rsidRPr="00777F8A">
        <w:rPr>
          <w:rFonts w:ascii="Angsana New" w:hAnsi="Angsana New" w:hint="cs"/>
          <w:szCs w:val="30"/>
        </w:rPr>
        <w:t>25</w:t>
      </w:r>
      <w:r w:rsidRPr="00797CD0">
        <w:rPr>
          <w:rFonts w:ascii="Angsana New" w:hAnsi="Angsana New" w:hint="cs"/>
          <w:szCs w:val="30"/>
          <w:cs/>
        </w:rPr>
        <w:t xml:space="preserve"> เมษายน </w:t>
      </w:r>
      <w:r w:rsidR="00777F8A" w:rsidRPr="00777F8A">
        <w:rPr>
          <w:rFonts w:ascii="Angsana New" w:hAnsi="Angsana New" w:hint="cs"/>
          <w:szCs w:val="30"/>
        </w:rPr>
        <w:t>2565</w:t>
      </w:r>
    </w:p>
    <w:p w14:paraId="1FA04B1C" w14:textId="77777777" w:rsidR="00062B36" w:rsidRPr="00310B23" w:rsidRDefault="00062B36" w:rsidP="00062B36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jc w:val="thaiDistribute"/>
        <w:rPr>
          <w:rFonts w:ascii="Angsana New" w:hAnsi="Angsana New"/>
          <w:sz w:val="12"/>
          <w:szCs w:val="12"/>
          <w:cs/>
          <w:lang w:val="th-TH"/>
        </w:rPr>
      </w:pPr>
    </w:p>
    <w:p w14:paraId="636E40BE" w14:textId="44FE9A5E" w:rsidR="00F62291" w:rsidRPr="009D1C1F" w:rsidRDefault="00F62291" w:rsidP="00F62291">
      <w:pPr>
        <w:pStyle w:val="NoSpacing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Cs w:val="30"/>
          <w:cs/>
          <w:lang w:val="th-TH"/>
        </w:rPr>
      </w:pPr>
      <w:r w:rsidRPr="00797CD0">
        <w:rPr>
          <w:rFonts w:ascii="Angsana New" w:hAnsi="Angsana New"/>
          <w:szCs w:val="30"/>
          <w:cs/>
          <w:lang w:val="th-TH"/>
        </w:rPr>
        <w:t>การเพิ่มทุนจดทะเบียนของบริษัทจากจำนวน</w:t>
      </w:r>
      <w:r w:rsidR="00A5123A">
        <w:rPr>
          <w:rFonts w:ascii="Angsana New" w:hAnsi="Angsana New" w:hint="cs"/>
          <w:szCs w:val="30"/>
          <w:cs/>
        </w:rPr>
        <w:t xml:space="preserve"> </w:t>
      </w:r>
      <w:r w:rsidR="00777F8A" w:rsidRPr="00777F8A">
        <w:rPr>
          <w:rFonts w:ascii="Angsana New" w:hAnsi="Angsana New"/>
          <w:szCs w:val="30"/>
        </w:rPr>
        <w:t>153</w:t>
      </w:r>
      <w:r w:rsidR="00A5123A">
        <w:rPr>
          <w:rFonts w:ascii="Angsana New" w:hAnsi="Angsana New" w:hint="cs"/>
          <w:szCs w:val="30"/>
          <w:cs/>
        </w:rPr>
        <w:t>,</w:t>
      </w:r>
      <w:r w:rsidR="00777F8A" w:rsidRPr="00777F8A">
        <w:rPr>
          <w:rFonts w:ascii="Angsana New" w:hAnsi="Angsana New"/>
          <w:szCs w:val="30"/>
        </w:rPr>
        <w:t>999</w:t>
      </w:r>
      <w:r w:rsidR="00A5123A">
        <w:rPr>
          <w:rFonts w:ascii="Angsana New" w:hAnsi="Angsana New" w:hint="cs"/>
          <w:szCs w:val="30"/>
          <w:cs/>
        </w:rPr>
        <w:t>,</w:t>
      </w:r>
      <w:r w:rsidR="00777F8A" w:rsidRPr="00777F8A">
        <w:rPr>
          <w:rFonts w:ascii="Angsana New" w:hAnsi="Angsana New"/>
          <w:szCs w:val="30"/>
        </w:rPr>
        <w:t>993</w:t>
      </w:r>
      <w:r w:rsidR="00A5123A">
        <w:rPr>
          <w:rFonts w:ascii="Angsana New" w:hAnsi="Angsana New" w:hint="cs"/>
          <w:szCs w:val="30"/>
          <w:cs/>
        </w:rPr>
        <w:t>.</w:t>
      </w:r>
      <w:r w:rsidR="00777F8A" w:rsidRPr="00777F8A">
        <w:rPr>
          <w:rFonts w:ascii="Angsana New" w:hAnsi="Angsana New"/>
          <w:szCs w:val="30"/>
        </w:rPr>
        <w:t>50</w:t>
      </w:r>
      <w:r w:rsidRPr="00797CD0">
        <w:rPr>
          <w:rFonts w:ascii="Angsana New" w:hAnsi="Angsana New"/>
          <w:szCs w:val="30"/>
        </w:rPr>
        <w:t xml:space="preserve"> </w:t>
      </w:r>
      <w:r w:rsidRPr="00797CD0">
        <w:rPr>
          <w:rFonts w:ascii="Angsana New" w:hAnsi="Angsana New"/>
          <w:szCs w:val="30"/>
          <w:cs/>
          <w:lang w:val="th-TH"/>
        </w:rPr>
        <w:t xml:space="preserve">บาท (แบ่งออกเป็นหุ้นสามัญ </w:t>
      </w:r>
      <w:r w:rsidR="00777F8A" w:rsidRPr="00777F8A">
        <w:rPr>
          <w:rFonts w:ascii="Angsana New" w:hAnsi="Angsana New"/>
          <w:szCs w:val="30"/>
        </w:rPr>
        <w:t>307</w:t>
      </w:r>
      <w:r w:rsidR="00A5123A">
        <w:rPr>
          <w:rFonts w:ascii="Angsana New" w:hAnsi="Angsana New" w:hint="cs"/>
          <w:szCs w:val="30"/>
          <w:cs/>
        </w:rPr>
        <w:t>,</w:t>
      </w:r>
      <w:r w:rsidR="00777F8A" w:rsidRPr="00777F8A">
        <w:rPr>
          <w:rFonts w:ascii="Angsana New" w:hAnsi="Angsana New"/>
          <w:szCs w:val="30"/>
        </w:rPr>
        <w:t>999</w:t>
      </w:r>
      <w:r w:rsidRPr="00797CD0">
        <w:rPr>
          <w:rFonts w:ascii="Angsana New" w:hAnsi="Angsana New"/>
          <w:szCs w:val="30"/>
        </w:rPr>
        <w:t>,</w:t>
      </w:r>
      <w:r w:rsidR="00777F8A" w:rsidRPr="00777F8A">
        <w:rPr>
          <w:rFonts w:ascii="Angsana New" w:hAnsi="Angsana New"/>
          <w:szCs w:val="30"/>
        </w:rPr>
        <w:t>987</w:t>
      </w:r>
      <w:r w:rsidRPr="00797CD0">
        <w:rPr>
          <w:rFonts w:ascii="Angsana New" w:hAnsi="Angsana New"/>
          <w:szCs w:val="30"/>
          <w:cs/>
          <w:lang w:val="th-TH"/>
        </w:rPr>
        <w:t xml:space="preserve"> หุ้น มูลค่าหุ้นละ </w:t>
      </w:r>
      <w:r w:rsidR="00777F8A" w:rsidRPr="00777F8A">
        <w:rPr>
          <w:rFonts w:ascii="Angsana New" w:hAnsi="Angsana New"/>
          <w:szCs w:val="30"/>
        </w:rPr>
        <w:t>0</w:t>
      </w:r>
      <w:r w:rsidRPr="00797CD0">
        <w:rPr>
          <w:rFonts w:ascii="Angsana New" w:hAnsi="Angsana New"/>
          <w:szCs w:val="30"/>
          <w:cs/>
          <w:lang w:val="th-TH"/>
        </w:rPr>
        <w:t>.</w:t>
      </w:r>
      <w:r w:rsidR="00777F8A" w:rsidRPr="00777F8A">
        <w:rPr>
          <w:rFonts w:ascii="Angsana New" w:hAnsi="Angsana New"/>
          <w:szCs w:val="30"/>
        </w:rPr>
        <w:t>50</w:t>
      </w:r>
      <w:r w:rsidRPr="00797CD0">
        <w:rPr>
          <w:rFonts w:ascii="Angsana New" w:hAnsi="Angsana New"/>
          <w:szCs w:val="30"/>
          <w:cs/>
          <w:lang w:val="th-TH"/>
        </w:rPr>
        <w:t xml:space="preserve"> บาท) เป็น</w:t>
      </w:r>
      <w:r w:rsidR="00310B23">
        <w:rPr>
          <w:rFonts w:ascii="Angsana New" w:hAnsi="Angsana New" w:hint="cs"/>
          <w:szCs w:val="30"/>
          <w:cs/>
        </w:rPr>
        <w:t xml:space="preserve"> </w:t>
      </w:r>
      <w:r w:rsidR="00777F8A" w:rsidRPr="00777F8A">
        <w:rPr>
          <w:rFonts w:ascii="Angsana New" w:hAnsi="Angsana New"/>
          <w:szCs w:val="30"/>
        </w:rPr>
        <w:t>205</w:t>
      </w:r>
      <w:r w:rsidR="00310B23">
        <w:rPr>
          <w:rFonts w:ascii="Angsana New" w:hAnsi="Angsana New" w:hint="cs"/>
          <w:szCs w:val="30"/>
          <w:cs/>
        </w:rPr>
        <w:t>,</w:t>
      </w:r>
      <w:r w:rsidR="00777F8A" w:rsidRPr="00777F8A">
        <w:rPr>
          <w:rFonts w:ascii="Angsana New" w:hAnsi="Angsana New"/>
          <w:szCs w:val="30"/>
        </w:rPr>
        <w:t>333</w:t>
      </w:r>
      <w:r w:rsidR="00310B23">
        <w:rPr>
          <w:rFonts w:ascii="Angsana New" w:hAnsi="Angsana New" w:hint="cs"/>
          <w:szCs w:val="30"/>
          <w:cs/>
        </w:rPr>
        <w:t>,</w:t>
      </w:r>
      <w:r w:rsidR="00777F8A" w:rsidRPr="00777F8A">
        <w:rPr>
          <w:rFonts w:ascii="Angsana New" w:hAnsi="Angsana New"/>
          <w:szCs w:val="30"/>
        </w:rPr>
        <w:t>324</w:t>
      </w:r>
      <w:r w:rsidR="00310B23">
        <w:rPr>
          <w:rFonts w:ascii="Angsana New" w:hAnsi="Angsana New" w:hint="cs"/>
          <w:szCs w:val="30"/>
          <w:cs/>
        </w:rPr>
        <w:t>.</w:t>
      </w:r>
      <w:r w:rsidR="00777F8A" w:rsidRPr="00777F8A">
        <w:rPr>
          <w:rFonts w:ascii="Angsana New" w:hAnsi="Angsana New"/>
          <w:szCs w:val="30"/>
        </w:rPr>
        <w:t>50</w:t>
      </w:r>
      <w:r w:rsidRPr="00797CD0">
        <w:rPr>
          <w:rFonts w:ascii="Angsana New" w:hAnsi="Angsana New"/>
          <w:szCs w:val="30"/>
        </w:rPr>
        <w:t xml:space="preserve"> </w:t>
      </w:r>
      <w:r w:rsidRPr="00797CD0">
        <w:rPr>
          <w:rFonts w:ascii="Angsana New" w:hAnsi="Angsana New"/>
          <w:szCs w:val="30"/>
          <w:cs/>
          <w:lang w:val="th-TH"/>
        </w:rPr>
        <w:t>บาท (แบ่งออกเป็นหุ้นสามัญ</w:t>
      </w:r>
      <w:r w:rsidR="00310B23">
        <w:rPr>
          <w:rFonts w:ascii="Angsana New" w:hAnsi="Angsana New" w:hint="cs"/>
          <w:szCs w:val="30"/>
          <w:cs/>
          <w:lang w:val="th-TH"/>
        </w:rPr>
        <w:t xml:space="preserve"> </w:t>
      </w:r>
      <w:r w:rsidR="00777F8A" w:rsidRPr="00777F8A">
        <w:rPr>
          <w:rFonts w:ascii="Angsana New" w:hAnsi="Angsana New"/>
          <w:szCs w:val="30"/>
        </w:rPr>
        <w:t>410</w:t>
      </w:r>
      <w:r w:rsidR="00310B23">
        <w:rPr>
          <w:rFonts w:ascii="Angsana New" w:hAnsi="Angsana New" w:hint="cs"/>
          <w:szCs w:val="30"/>
          <w:cs/>
          <w:lang w:val="th-TH"/>
        </w:rPr>
        <w:t>,</w:t>
      </w:r>
      <w:r w:rsidR="00777F8A" w:rsidRPr="00777F8A">
        <w:rPr>
          <w:rFonts w:ascii="Angsana New" w:hAnsi="Angsana New"/>
          <w:szCs w:val="30"/>
        </w:rPr>
        <w:t>666</w:t>
      </w:r>
      <w:r w:rsidR="00310B23">
        <w:rPr>
          <w:rFonts w:ascii="Angsana New" w:hAnsi="Angsana New" w:hint="cs"/>
          <w:szCs w:val="30"/>
          <w:cs/>
          <w:lang w:val="th-TH"/>
        </w:rPr>
        <w:t>,</w:t>
      </w:r>
      <w:r w:rsidR="00777F8A" w:rsidRPr="00777F8A">
        <w:rPr>
          <w:rFonts w:ascii="Angsana New" w:hAnsi="Angsana New"/>
          <w:szCs w:val="30"/>
        </w:rPr>
        <w:t>649</w:t>
      </w:r>
      <w:r w:rsidRPr="00797CD0">
        <w:rPr>
          <w:rFonts w:ascii="Angsana New" w:hAnsi="Angsana New"/>
          <w:szCs w:val="30"/>
          <w:cs/>
          <w:lang w:val="th-TH"/>
        </w:rPr>
        <w:t xml:space="preserve"> หุ้น มูลค่าหุ้นละ </w:t>
      </w:r>
      <w:r w:rsidR="00777F8A" w:rsidRPr="00777F8A">
        <w:rPr>
          <w:rFonts w:ascii="Angsana New" w:hAnsi="Angsana New"/>
          <w:szCs w:val="30"/>
        </w:rPr>
        <w:t>0</w:t>
      </w:r>
      <w:r w:rsidRPr="00797CD0">
        <w:rPr>
          <w:rFonts w:ascii="Angsana New" w:hAnsi="Angsana New"/>
          <w:szCs w:val="30"/>
          <w:cs/>
          <w:lang w:val="th-TH"/>
        </w:rPr>
        <w:t>.</w:t>
      </w:r>
      <w:r w:rsidR="00777F8A" w:rsidRPr="00777F8A">
        <w:rPr>
          <w:rFonts w:ascii="Angsana New" w:hAnsi="Angsana New"/>
          <w:szCs w:val="30"/>
        </w:rPr>
        <w:t>50</w:t>
      </w:r>
      <w:r w:rsidRPr="00797CD0">
        <w:rPr>
          <w:rFonts w:ascii="Angsana New" w:hAnsi="Angsana New"/>
          <w:szCs w:val="30"/>
          <w:cs/>
          <w:lang w:val="th-TH"/>
        </w:rPr>
        <w:t xml:space="preserve"> บาท) โดยการออกหุ้นสามัญใหม่จำนวน </w:t>
      </w:r>
      <w:r w:rsidR="00777F8A" w:rsidRPr="00777F8A">
        <w:rPr>
          <w:rFonts w:ascii="Angsana New" w:hAnsi="Angsana New"/>
          <w:szCs w:val="30"/>
        </w:rPr>
        <w:t>102</w:t>
      </w:r>
      <w:r w:rsidRPr="00797CD0">
        <w:rPr>
          <w:rFonts w:ascii="Angsana New" w:hAnsi="Angsana New"/>
          <w:szCs w:val="30"/>
          <w:cs/>
          <w:lang w:val="th-TH"/>
        </w:rPr>
        <w:t>,</w:t>
      </w:r>
      <w:r w:rsidR="00777F8A" w:rsidRPr="00777F8A">
        <w:rPr>
          <w:rFonts w:ascii="Angsana New" w:hAnsi="Angsana New"/>
          <w:szCs w:val="30"/>
        </w:rPr>
        <w:t>666</w:t>
      </w:r>
      <w:r w:rsidRPr="00797CD0">
        <w:rPr>
          <w:rFonts w:ascii="Angsana New" w:hAnsi="Angsana New"/>
          <w:szCs w:val="30"/>
          <w:cs/>
          <w:lang w:val="th-TH"/>
        </w:rPr>
        <w:t>,</w:t>
      </w:r>
      <w:r w:rsidR="00777F8A" w:rsidRPr="00777F8A">
        <w:rPr>
          <w:rFonts w:ascii="Angsana New" w:hAnsi="Angsana New"/>
          <w:szCs w:val="30"/>
        </w:rPr>
        <w:t>662</w:t>
      </w:r>
      <w:r w:rsidRPr="00797CD0">
        <w:rPr>
          <w:rFonts w:ascii="Angsana New" w:hAnsi="Angsana New"/>
          <w:szCs w:val="30"/>
          <w:cs/>
          <w:lang w:val="th-TH"/>
        </w:rPr>
        <w:t xml:space="preserve"> หุ้น มูลค่าหุ้นละ </w:t>
      </w:r>
      <w:r w:rsidR="00777F8A" w:rsidRPr="00777F8A">
        <w:rPr>
          <w:rFonts w:ascii="Angsana New" w:hAnsi="Angsana New"/>
          <w:szCs w:val="30"/>
        </w:rPr>
        <w:t>0</w:t>
      </w:r>
      <w:r w:rsidRPr="00797CD0">
        <w:rPr>
          <w:rFonts w:ascii="Angsana New" w:hAnsi="Angsana New"/>
          <w:szCs w:val="30"/>
          <w:cs/>
          <w:lang w:val="th-TH"/>
        </w:rPr>
        <w:t>.</w:t>
      </w:r>
      <w:r w:rsidR="00777F8A" w:rsidRPr="00777F8A">
        <w:rPr>
          <w:rFonts w:ascii="Angsana New" w:hAnsi="Angsana New"/>
          <w:szCs w:val="30"/>
        </w:rPr>
        <w:t>50</w:t>
      </w:r>
      <w:r w:rsidRPr="00797CD0">
        <w:rPr>
          <w:rFonts w:ascii="Angsana New" w:hAnsi="Angsana New"/>
          <w:szCs w:val="30"/>
          <w:cs/>
          <w:lang w:val="th-TH"/>
        </w:rPr>
        <w:t xml:space="preserve"> บาท เป็นจำนวนเงิน</w:t>
      </w:r>
      <w:r w:rsidR="00310B23">
        <w:rPr>
          <w:rFonts w:ascii="Angsana New" w:hAnsi="Angsana New" w:hint="cs"/>
          <w:szCs w:val="30"/>
          <w:cs/>
        </w:rPr>
        <w:t xml:space="preserve"> </w:t>
      </w:r>
      <w:r w:rsidR="00777F8A" w:rsidRPr="00777F8A">
        <w:rPr>
          <w:rFonts w:ascii="Angsana New" w:hAnsi="Angsana New"/>
          <w:szCs w:val="30"/>
        </w:rPr>
        <w:t>51</w:t>
      </w:r>
      <w:r w:rsidR="00310B23">
        <w:rPr>
          <w:rFonts w:ascii="Angsana New" w:hAnsi="Angsana New" w:hint="cs"/>
          <w:szCs w:val="30"/>
          <w:cs/>
        </w:rPr>
        <w:t>,</w:t>
      </w:r>
      <w:r w:rsidR="00777F8A" w:rsidRPr="00777F8A">
        <w:rPr>
          <w:rFonts w:ascii="Angsana New" w:hAnsi="Angsana New"/>
          <w:szCs w:val="30"/>
        </w:rPr>
        <w:t>333</w:t>
      </w:r>
      <w:r w:rsidR="00310B23">
        <w:rPr>
          <w:rFonts w:ascii="Angsana New" w:hAnsi="Angsana New" w:hint="cs"/>
          <w:szCs w:val="30"/>
          <w:cs/>
        </w:rPr>
        <w:t>,</w:t>
      </w:r>
      <w:r w:rsidR="00777F8A" w:rsidRPr="00777F8A">
        <w:rPr>
          <w:rFonts w:ascii="Angsana New" w:hAnsi="Angsana New"/>
          <w:szCs w:val="30"/>
        </w:rPr>
        <w:t>331</w:t>
      </w:r>
      <w:r w:rsidRPr="00797CD0">
        <w:rPr>
          <w:rFonts w:ascii="Angsana New" w:hAnsi="Angsana New"/>
          <w:szCs w:val="30"/>
        </w:rPr>
        <w:t xml:space="preserve"> </w:t>
      </w:r>
      <w:r w:rsidRPr="00797CD0">
        <w:rPr>
          <w:rFonts w:ascii="Angsana New" w:hAnsi="Angsana New"/>
          <w:szCs w:val="30"/>
          <w:cs/>
          <w:lang w:val="th-TH"/>
        </w:rPr>
        <w:t>บาทเพื่อรองรับการใช้สิทธิของใบสำคัญแสดงสิทธิที่จะออกให้แก่ผู้ถือหุ้นเดิมตามที่กล่าว</w:t>
      </w:r>
      <w:r w:rsidRPr="00797CD0">
        <w:rPr>
          <w:rFonts w:ascii="Angsana New" w:hAnsi="Angsana New"/>
          <w:szCs w:val="30"/>
          <w:cs/>
        </w:rPr>
        <w:t>ถึง</w:t>
      </w:r>
      <w:r w:rsidRPr="00797CD0">
        <w:rPr>
          <w:rFonts w:ascii="Angsana New" w:hAnsi="Angsana New"/>
          <w:szCs w:val="30"/>
          <w:cs/>
          <w:lang w:val="th-TH"/>
        </w:rPr>
        <w:t>ข้างต้น</w:t>
      </w:r>
      <w:r w:rsidRPr="00797CD0">
        <w:rPr>
          <w:rFonts w:ascii="Angsana New" w:hAnsi="Angsana New" w:hint="cs"/>
          <w:szCs w:val="30"/>
          <w:cs/>
          <w:lang w:val="th-TH"/>
        </w:rPr>
        <w:t xml:space="preserve"> </w:t>
      </w:r>
      <w:r w:rsidRPr="00797CD0">
        <w:rPr>
          <w:rFonts w:ascii="Angsana New" w:hAnsi="Angsana New" w:hint="cs"/>
          <w:szCs w:val="30"/>
          <w:cs/>
        </w:rPr>
        <w:t xml:space="preserve">ซึ่งต่อมาบริษัทได้จดทะเบียนการเพิ่มทุนดังกล่าวกับกระทรวงพาณิชย์เมื่อวันที่ </w:t>
      </w:r>
      <w:r w:rsidR="00777F8A" w:rsidRPr="00777F8A">
        <w:rPr>
          <w:rFonts w:ascii="Angsana New" w:hAnsi="Angsana New" w:hint="cs"/>
          <w:szCs w:val="30"/>
        </w:rPr>
        <w:t>26</w:t>
      </w:r>
      <w:r w:rsidRPr="00797CD0">
        <w:rPr>
          <w:rFonts w:ascii="Angsana New" w:hAnsi="Angsana New" w:hint="cs"/>
          <w:szCs w:val="30"/>
          <w:cs/>
        </w:rPr>
        <w:t xml:space="preserve"> เมษายน </w:t>
      </w:r>
      <w:r w:rsidR="00777F8A" w:rsidRPr="00777F8A">
        <w:rPr>
          <w:rFonts w:ascii="Angsana New" w:hAnsi="Angsana New" w:hint="cs"/>
          <w:szCs w:val="30"/>
        </w:rPr>
        <w:t>2565</w:t>
      </w:r>
    </w:p>
    <w:p w14:paraId="17B6B57B" w14:textId="4E338C6E" w:rsidR="00F62291" w:rsidRPr="00CE090E" w:rsidRDefault="00BD39D2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lastRenderedPageBreak/>
        <w:t>กำไ</w:t>
      </w:r>
      <w:r>
        <w:rPr>
          <w:rFonts w:ascii="Angsana New" w:hAnsi="Angsana New" w:hint="cs"/>
          <w:b/>
          <w:bCs/>
          <w:sz w:val="30"/>
          <w:szCs w:val="30"/>
          <w:cs/>
        </w:rPr>
        <w:t>ร</w:t>
      </w:r>
      <w:r w:rsidR="003B0964">
        <w:rPr>
          <w:rFonts w:ascii="Angsana New" w:hAnsi="Angsana New" w:hint="cs"/>
          <w:b/>
          <w:bCs/>
          <w:sz w:val="30"/>
          <w:szCs w:val="30"/>
          <w:cs/>
        </w:rPr>
        <w:t xml:space="preserve"> (ขาดทุน) </w:t>
      </w:r>
      <w:r w:rsidR="00F62291" w:rsidRPr="00CE090E">
        <w:rPr>
          <w:rFonts w:ascii="Angsana New" w:hAnsi="Angsana New"/>
          <w:b/>
          <w:bCs/>
          <w:sz w:val="30"/>
          <w:szCs w:val="30"/>
          <w:cs/>
        </w:rPr>
        <w:t>ต่อหุ้นขั้นพื้นฐาน</w:t>
      </w:r>
    </w:p>
    <w:p w14:paraId="575CFE35" w14:textId="77777777" w:rsidR="00F62291" w:rsidRPr="003B0964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spacing w:val="-8"/>
          <w:sz w:val="20"/>
          <w:szCs w:val="20"/>
          <w:highlight w:val="yellow"/>
        </w:rPr>
      </w:pPr>
    </w:p>
    <w:p w14:paraId="25911EE2" w14:textId="149F728F" w:rsidR="00F62291" w:rsidRPr="00CE090E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กำไร</w:t>
      </w:r>
      <w:r w:rsidR="005201DE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CE090E">
        <w:rPr>
          <w:rFonts w:ascii="Angsana New" w:hAnsi="Angsana New"/>
          <w:sz w:val="30"/>
          <w:szCs w:val="30"/>
          <w:cs/>
        </w:rPr>
        <w:t>ต่อหุ้นขั้นพื้นฐานสำหรับ</w:t>
      </w:r>
      <w:r w:rsidR="00B4413F">
        <w:rPr>
          <w:rFonts w:ascii="Angsana New" w:hAnsi="Angsana New" w:hint="cs"/>
          <w:sz w:val="30"/>
          <w:szCs w:val="30"/>
          <w:cs/>
        </w:rPr>
        <w:t>ปี</w:t>
      </w:r>
      <w:r w:rsidRPr="00CE090E">
        <w:rPr>
          <w:rFonts w:ascii="Angsana New" w:hAnsi="Angsana New"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Pr="00CE090E">
        <w:rPr>
          <w:rFonts w:ascii="Angsana New" w:hAnsi="Angsana New"/>
          <w:sz w:val="30"/>
          <w:szCs w:val="30"/>
          <w:cs/>
        </w:rPr>
        <w:t xml:space="preserve"> 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Pr="00CE090E">
        <w:rPr>
          <w:rFonts w:ascii="Angsana New" w:hAnsi="Angsana New"/>
          <w:sz w:val="30"/>
          <w:szCs w:val="30"/>
          <w:cs/>
        </w:rPr>
        <w:t xml:space="preserve"> คำนวณโดยการหาร</w:t>
      </w:r>
      <w:r>
        <w:rPr>
          <w:rFonts w:ascii="Angsana New" w:hAnsi="Angsana New"/>
          <w:sz w:val="30"/>
          <w:szCs w:val="30"/>
          <w:cs/>
        </w:rPr>
        <w:t>กำไร</w:t>
      </w:r>
      <w:r w:rsidR="003B0964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CE090E">
        <w:rPr>
          <w:rFonts w:ascii="Angsana New" w:hAnsi="Angsana New"/>
          <w:sz w:val="30"/>
          <w:szCs w:val="30"/>
          <w:cs/>
        </w:rPr>
        <w:t>สำหรับ</w:t>
      </w:r>
      <w:r w:rsidR="0000246E">
        <w:rPr>
          <w:rFonts w:ascii="Angsana New" w:hAnsi="Angsana New" w:hint="cs"/>
          <w:sz w:val="30"/>
          <w:szCs w:val="30"/>
          <w:cs/>
        </w:rPr>
        <w:t>ปี</w:t>
      </w:r>
      <w:r>
        <w:rPr>
          <w:rFonts w:ascii="Angsana New" w:hAnsi="Angsana New" w:hint="cs"/>
          <w:sz w:val="30"/>
          <w:szCs w:val="30"/>
          <w:cs/>
        </w:rPr>
        <w:t>ส่วนที่เป็นของบริษัทใหญ่</w:t>
      </w:r>
      <w:r w:rsidRPr="00CE090E">
        <w:rPr>
          <w:rFonts w:ascii="Angsana New" w:hAnsi="Angsana New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</w:t>
      </w:r>
      <w:r w:rsidR="003B0964">
        <w:rPr>
          <w:rFonts w:ascii="Angsana New" w:hAnsi="Angsana New" w:hint="cs"/>
          <w:sz w:val="30"/>
          <w:szCs w:val="30"/>
          <w:cs/>
        </w:rPr>
        <w:t>ปี</w:t>
      </w:r>
      <w:r w:rsidRPr="00CE090E">
        <w:rPr>
          <w:rFonts w:ascii="Angsana New" w:hAnsi="Angsana New"/>
          <w:sz w:val="30"/>
          <w:szCs w:val="30"/>
          <w:cs/>
        </w:rPr>
        <w:t>ซึ่งแสดงการคำนวณ</w:t>
      </w:r>
      <w:r w:rsidRPr="00CE090E">
        <w:rPr>
          <w:rFonts w:ascii="Angsana New" w:hAnsi="Angsana New" w:hint="cs"/>
          <w:sz w:val="30"/>
          <w:szCs w:val="30"/>
          <w:cs/>
        </w:rPr>
        <w:t>ได้</w:t>
      </w:r>
      <w:r w:rsidRPr="00CE090E">
        <w:rPr>
          <w:rFonts w:ascii="Angsana New" w:hAnsi="Angsana New"/>
          <w:sz w:val="30"/>
          <w:szCs w:val="30"/>
          <w:cs/>
        </w:rPr>
        <w:t>ดังนี้</w:t>
      </w:r>
    </w:p>
    <w:p w14:paraId="4B5A7F98" w14:textId="77777777" w:rsidR="00F62291" w:rsidRPr="003B0964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z w:val="20"/>
          <w:szCs w:val="20"/>
          <w:highlight w:val="yellow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978"/>
        <w:gridCol w:w="1260"/>
        <w:gridCol w:w="284"/>
        <w:gridCol w:w="1246"/>
        <w:gridCol w:w="283"/>
        <w:gridCol w:w="1276"/>
        <w:gridCol w:w="331"/>
        <w:gridCol w:w="1170"/>
      </w:tblGrid>
      <w:tr w:rsidR="00F62291" w:rsidRPr="00CE090E" w14:paraId="2D462FE2" w14:textId="77777777" w:rsidTr="008125C9">
        <w:tc>
          <w:tcPr>
            <w:tcW w:w="3978" w:type="dxa"/>
            <w:vAlign w:val="bottom"/>
          </w:tcPr>
          <w:p w14:paraId="69DDCC99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FEF660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5C3EB72F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77" w:type="dxa"/>
            <w:gridSpan w:val="3"/>
            <w:tcBorders>
              <w:bottom w:val="single" w:sz="4" w:space="0" w:color="auto"/>
            </w:tcBorders>
            <w:vAlign w:val="bottom"/>
          </w:tcPr>
          <w:p w14:paraId="6D067F15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2291" w:rsidRPr="00CE090E" w14:paraId="348FAE46" w14:textId="77777777" w:rsidTr="008125C9">
        <w:tc>
          <w:tcPr>
            <w:tcW w:w="3978" w:type="dxa"/>
            <w:vAlign w:val="bottom"/>
          </w:tcPr>
          <w:p w14:paraId="78A7B043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21FF43" w14:textId="3A062C0C" w:rsidR="00F62291" w:rsidRPr="00CE090E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4" w:type="dxa"/>
          </w:tcPr>
          <w:p w14:paraId="374A902C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14:paraId="4289B1DD" w14:textId="0AF26C23" w:rsidR="00F62291" w:rsidRPr="00CE090E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</w:tcPr>
          <w:p w14:paraId="377948DF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2ED67D5" w14:textId="09B51E6F" w:rsidR="00F62291" w:rsidRPr="00CE090E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331" w:type="dxa"/>
            <w:shd w:val="clear" w:color="auto" w:fill="auto"/>
          </w:tcPr>
          <w:p w14:paraId="28B52189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D43F5D" w14:textId="05B55134" w:rsidR="00F62291" w:rsidRPr="00CE090E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8247A1" w:rsidRPr="00CE090E" w14:paraId="3E883143" w14:textId="77777777" w:rsidTr="00293710">
        <w:tc>
          <w:tcPr>
            <w:tcW w:w="3978" w:type="dxa"/>
            <w:vAlign w:val="bottom"/>
          </w:tcPr>
          <w:p w14:paraId="071D84F5" w14:textId="77C9AC47" w:rsidR="008247A1" w:rsidRPr="00CE090E" w:rsidRDefault="008247A1" w:rsidP="00824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="005201DE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CE090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825019" w14:textId="5CBC6689" w:rsidR="008247A1" w:rsidRPr="00CE090E" w:rsidRDefault="008C72B2" w:rsidP="00824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503D06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503D06">
              <w:rPr>
                <w:rFonts w:ascii="Angsana New" w:hAnsi="Angsana New"/>
                <w:sz w:val="30"/>
                <w:szCs w:val="30"/>
              </w:rPr>
              <w:t>485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2C477F30" w14:textId="77777777" w:rsidR="008247A1" w:rsidRPr="00CE090E" w:rsidRDefault="008247A1" w:rsidP="00824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E71F71" w14:textId="1BE83DF3" w:rsidR="008247A1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 w:rsidR="008247A1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989</w:t>
            </w:r>
          </w:p>
        </w:tc>
        <w:tc>
          <w:tcPr>
            <w:tcW w:w="283" w:type="dxa"/>
          </w:tcPr>
          <w:p w14:paraId="36AE0512" w14:textId="77777777" w:rsidR="008247A1" w:rsidRPr="00CE090E" w:rsidRDefault="008247A1" w:rsidP="00824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4D056745" w14:textId="2B030582" w:rsidR="008247A1" w:rsidRPr="00212ED9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23</w:t>
            </w:r>
            <w:r w:rsidR="005201D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973</w:t>
            </w:r>
          </w:p>
        </w:tc>
        <w:tc>
          <w:tcPr>
            <w:tcW w:w="331" w:type="dxa"/>
            <w:shd w:val="clear" w:color="auto" w:fill="auto"/>
          </w:tcPr>
          <w:p w14:paraId="635792D6" w14:textId="77777777" w:rsidR="008247A1" w:rsidRPr="00CE090E" w:rsidRDefault="008247A1" w:rsidP="00824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A9149A" w14:textId="1F2B6373" w:rsidR="008247A1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</w:t>
            </w:r>
            <w:r w:rsidR="008247A1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764</w:t>
            </w:r>
          </w:p>
        </w:tc>
      </w:tr>
      <w:tr w:rsidR="005C72C8" w:rsidRPr="00CE090E" w14:paraId="548E647E" w14:textId="77777777" w:rsidTr="008125C9">
        <w:tc>
          <w:tcPr>
            <w:tcW w:w="3978" w:type="dxa"/>
            <w:vAlign w:val="bottom"/>
          </w:tcPr>
          <w:p w14:paraId="09D69E9A" w14:textId="77777777" w:rsidR="005C72C8" w:rsidRPr="00CE090E" w:rsidRDefault="005C72C8" w:rsidP="005C7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8F2376" w14:textId="731FC2C5" w:rsidR="005C72C8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308</w:t>
            </w:r>
            <w:r w:rsidR="005C72C8" w:rsidRPr="00CE090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84" w:type="dxa"/>
          </w:tcPr>
          <w:p w14:paraId="53500B1B" w14:textId="77777777" w:rsidR="005C72C8" w:rsidRPr="00CE090E" w:rsidRDefault="005C72C8" w:rsidP="005C7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0C6EF36" w14:textId="5A761D7D" w:rsidR="005C72C8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308</w:t>
            </w:r>
            <w:r w:rsidR="005C72C8" w:rsidRPr="00CE090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83" w:type="dxa"/>
          </w:tcPr>
          <w:p w14:paraId="2AD3D3BE" w14:textId="77777777" w:rsidR="005C72C8" w:rsidRPr="00CE090E" w:rsidRDefault="005C72C8" w:rsidP="005C7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B6EF3CC" w14:textId="050F5531" w:rsidR="005C72C8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308</w:t>
            </w:r>
            <w:r w:rsidR="005C72C8" w:rsidRPr="00CE090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331" w:type="dxa"/>
            <w:shd w:val="clear" w:color="auto" w:fill="auto"/>
          </w:tcPr>
          <w:p w14:paraId="0A8B8F70" w14:textId="77777777" w:rsidR="005C72C8" w:rsidRPr="00CE090E" w:rsidRDefault="005C72C8" w:rsidP="005C7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0A6340" w14:textId="1E903993" w:rsidR="005C72C8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308</w:t>
            </w:r>
            <w:r w:rsidR="005C72C8" w:rsidRPr="00CE090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000</w:t>
            </w:r>
          </w:p>
        </w:tc>
      </w:tr>
      <w:tr w:rsidR="005C72C8" w:rsidRPr="00CE090E" w14:paraId="73E2492F" w14:textId="77777777" w:rsidTr="00293710">
        <w:tc>
          <w:tcPr>
            <w:tcW w:w="3978" w:type="dxa"/>
            <w:vAlign w:val="bottom"/>
          </w:tcPr>
          <w:p w14:paraId="75B2123B" w14:textId="2E797B26" w:rsidR="005C72C8" w:rsidRPr="00CE090E" w:rsidRDefault="005C72C8" w:rsidP="005C7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="005201DE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ต่อหุ้นขั้นพื้นฐาน (บาท)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72672E" w14:textId="7F7ADC10" w:rsidR="005C72C8" w:rsidRPr="00CE090E" w:rsidRDefault="005201DE" w:rsidP="005C7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53137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.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01</w:t>
            </w:r>
            <w:r w:rsidR="00503D06">
              <w:rPr>
                <w:rFonts w:ascii="Angsana New" w:hAnsi="Angsana New"/>
                <w:sz w:val="30"/>
                <w:szCs w:val="30"/>
              </w:rPr>
              <w:t>46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7EED3263" w14:textId="77777777" w:rsidR="005C72C8" w:rsidRPr="00CE090E" w:rsidRDefault="005C72C8" w:rsidP="005C7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B308A2" w14:textId="41E620CC" w:rsidR="005C72C8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0</w:t>
            </w:r>
            <w:r w:rsidR="005C72C8">
              <w:rPr>
                <w:rFonts w:ascii="Angsana New" w:hAnsi="Angsana New"/>
                <w:sz w:val="30"/>
                <w:szCs w:val="30"/>
              </w:rPr>
              <w:t>.</w:t>
            </w:r>
            <w:r w:rsidRPr="00777F8A">
              <w:rPr>
                <w:rFonts w:ascii="Angsana New" w:hAnsi="Angsana New"/>
                <w:sz w:val="30"/>
                <w:szCs w:val="30"/>
              </w:rPr>
              <w:t>0422</w:t>
            </w:r>
          </w:p>
        </w:tc>
        <w:tc>
          <w:tcPr>
            <w:tcW w:w="283" w:type="dxa"/>
          </w:tcPr>
          <w:p w14:paraId="2B5F14AE" w14:textId="77777777" w:rsidR="005C72C8" w:rsidRPr="00CE090E" w:rsidRDefault="005C72C8" w:rsidP="005C7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79A92B5A" w14:textId="226E71BC" w:rsidR="005C72C8" w:rsidRPr="00212ED9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0</w:t>
            </w:r>
            <w:r w:rsidR="005201DE">
              <w:rPr>
                <w:rFonts w:ascii="Angsana New" w:hAnsi="Angsana New"/>
                <w:sz w:val="30"/>
                <w:szCs w:val="30"/>
              </w:rPr>
              <w:t>.</w:t>
            </w:r>
            <w:r w:rsidRPr="00777F8A">
              <w:rPr>
                <w:rFonts w:ascii="Angsana New" w:hAnsi="Angsana New"/>
                <w:sz w:val="30"/>
                <w:szCs w:val="30"/>
              </w:rPr>
              <w:t>0778</w:t>
            </w:r>
          </w:p>
        </w:tc>
        <w:tc>
          <w:tcPr>
            <w:tcW w:w="331" w:type="dxa"/>
            <w:shd w:val="clear" w:color="auto" w:fill="auto"/>
          </w:tcPr>
          <w:p w14:paraId="69F11B39" w14:textId="77777777" w:rsidR="005C72C8" w:rsidRPr="00CE090E" w:rsidRDefault="005C72C8" w:rsidP="005C7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1AE398A" w14:textId="244A2023" w:rsidR="005C72C8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0</w:t>
            </w:r>
            <w:r w:rsidR="005C72C8">
              <w:rPr>
                <w:rFonts w:ascii="Angsana New" w:hAnsi="Angsana New"/>
                <w:sz w:val="30"/>
                <w:szCs w:val="30"/>
              </w:rPr>
              <w:t>.</w:t>
            </w:r>
            <w:r w:rsidRPr="00777F8A">
              <w:rPr>
                <w:rFonts w:ascii="Angsana New" w:hAnsi="Angsana New"/>
                <w:sz w:val="30"/>
                <w:szCs w:val="30"/>
              </w:rPr>
              <w:t>0674</w:t>
            </w:r>
          </w:p>
        </w:tc>
      </w:tr>
    </w:tbl>
    <w:p w14:paraId="4B1E790C" w14:textId="77777777" w:rsidR="00F62291" w:rsidRPr="003B0964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20"/>
          <w:szCs w:val="20"/>
          <w:highlight w:val="yellow"/>
        </w:rPr>
      </w:pPr>
    </w:p>
    <w:p w14:paraId="6B16ADA1" w14:textId="3B1C63D5" w:rsidR="00F62291" w:rsidRPr="00CE090E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t>กำไร</w:t>
      </w:r>
      <w:r w:rsidR="005201DE">
        <w:rPr>
          <w:rFonts w:ascii="Angsana New" w:hAnsi="Angsana New" w:hint="cs"/>
          <w:b/>
          <w:bCs/>
          <w:sz w:val="30"/>
          <w:szCs w:val="30"/>
          <w:cs/>
        </w:rPr>
        <w:t xml:space="preserve"> (ขาดทุน) </w:t>
      </w:r>
      <w:r w:rsidRPr="00CE090E">
        <w:rPr>
          <w:rFonts w:ascii="Angsana New" w:hAnsi="Angsana New"/>
          <w:b/>
          <w:bCs/>
          <w:sz w:val="30"/>
          <w:szCs w:val="30"/>
          <w:cs/>
        </w:rPr>
        <w:t>ต่อหุ้นปรับลด</w:t>
      </w:r>
    </w:p>
    <w:p w14:paraId="600FE562" w14:textId="77777777" w:rsidR="00F62291" w:rsidRPr="003B0964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</w:rPr>
      </w:pPr>
    </w:p>
    <w:p w14:paraId="5CDFD005" w14:textId="43FA8A00" w:rsidR="00F62291" w:rsidRPr="00CE090E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กำไร</w:t>
      </w:r>
      <w:r w:rsidR="005201DE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CE090E">
        <w:rPr>
          <w:rFonts w:ascii="Angsana New" w:hAnsi="Angsana New"/>
          <w:sz w:val="30"/>
          <w:szCs w:val="30"/>
          <w:cs/>
        </w:rPr>
        <w:t>ต่อหุ้นปรับลดสำหรับ</w:t>
      </w:r>
      <w:r w:rsidR="0000246E">
        <w:rPr>
          <w:rFonts w:ascii="Angsana New" w:hAnsi="Angsana New" w:hint="cs"/>
          <w:sz w:val="30"/>
          <w:szCs w:val="30"/>
          <w:cs/>
        </w:rPr>
        <w:t>ปี</w:t>
      </w:r>
      <w:r w:rsidRPr="00CE090E">
        <w:rPr>
          <w:rFonts w:ascii="Angsana New" w:hAnsi="Angsana New"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Pr="00CE090E">
        <w:rPr>
          <w:rFonts w:ascii="Angsana New" w:hAnsi="Angsana New"/>
          <w:sz w:val="30"/>
          <w:szCs w:val="30"/>
        </w:rPr>
        <w:t xml:space="preserve"> </w:t>
      </w:r>
      <w:r w:rsidRPr="00CE090E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Pr="00CE090E">
        <w:rPr>
          <w:rFonts w:ascii="Angsana New" w:hAnsi="Angsana New"/>
          <w:sz w:val="30"/>
          <w:szCs w:val="30"/>
        </w:rPr>
        <w:t xml:space="preserve"> </w:t>
      </w:r>
      <w:r w:rsidRPr="00CE090E">
        <w:rPr>
          <w:rFonts w:ascii="Angsana New" w:hAnsi="Angsana New"/>
          <w:sz w:val="30"/>
          <w:szCs w:val="30"/>
          <w:cs/>
        </w:rPr>
        <w:t>คำนวณโดยการหาร</w:t>
      </w:r>
      <w:r>
        <w:rPr>
          <w:rFonts w:ascii="Angsana New" w:hAnsi="Angsana New"/>
          <w:sz w:val="30"/>
          <w:szCs w:val="30"/>
          <w:cs/>
        </w:rPr>
        <w:t>กำไร</w:t>
      </w:r>
      <w:r w:rsidR="003B0964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CE090E">
        <w:rPr>
          <w:rFonts w:ascii="Angsana New" w:hAnsi="Angsana New"/>
          <w:sz w:val="30"/>
          <w:szCs w:val="30"/>
          <w:cs/>
        </w:rPr>
        <w:t>สำหรับ</w:t>
      </w:r>
      <w:r w:rsidR="0000246E">
        <w:rPr>
          <w:rFonts w:ascii="Angsana New" w:hAnsi="Angsana New" w:hint="cs"/>
          <w:sz w:val="30"/>
          <w:szCs w:val="30"/>
          <w:cs/>
        </w:rPr>
        <w:t>ปี</w:t>
      </w:r>
      <w:r>
        <w:rPr>
          <w:rFonts w:ascii="Angsana New" w:hAnsi="Angsana New" w:hint="cs"/>
          <w:sz w:val="30"/>
          <w:szCs w:val="30"/>
          <w:cs/>
        </w:rPr>
        <w:t>ส่วนที่เป็นของบริษัทใหญ่</w:t>
      </w:r>
      <w:r w:rsidRPr="00CE090E">
        <w:rPr>
          <w:rFonts w:ascii="Angsana New" w:hAnsi="Angsana New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</w:t>
      </w:r>
      <w:r w:rsidR="0000246E">
        <w:rPr>
          <w:rFonts w:ascii="Angsana New" w:hAnsi="Angsana New" w:hint="cs"/>
          <w:sz w:val="30"/>
          <w:szCs w:val="30"/>
          <w:cs/>
        </w:rPr>
        <w:t>ปี</w:t>
      </w:r>
      <w:r w:rsidRPr="00CE090E">
        <w:rPr>
          <w:rFonts w:ascii="Angsana New" w:hAnsi="Angsana New"/>
          <w:sz w:val="30"/>
          <w:szCs w:val="30"/>
          <w:cs/>
        </w:rPr>
        <w:t>หลังจากที่ได้ปรับปรุงผลกระทบของตราสาร</w:t>
      </w:r>
      <w:r w:rsidRPr="00CE090E">
        <w:rPr>
          <w:rFonts w:ascii="Angsana New" w:hAnsi="Angsana New" w:hint="cs"/>
          <w:sz w:val="30"/>
          <w:szCs w:val="30"/>
          <w:cs/>
        </w:rPr>
        <w:t xml:space="preserve"> (</w:t>
      </w:r>
      <w:r w:rsidRPr="00CE090E">
        <w:rPr>
          <w:rFonts w:ascii="Angsana New" w:hAnsi="Angsana New"/>
          <w:sz w:val="30"/>
          <w:szCs w:val="30"/>
        </w:rPr>
        <w:t>TM-W</w:t>
      </w:r>
      <w:r w:rsidR="00777F8A" w:rsidRPr="00777F8A">
        <w:rPr>
          <w:rFonts w:ascii="Angsana New" w:hAnsi="Angsana New"/>
          <w:sz w:val="30"/>
          <w:szCs w:val="30"/>
        </w:rPr>
        <w:t>1</w:t>
      </w:r>
      <w:r w:rsidRPr="00CE090E">
        <w:rPr>
          <w:rFonts w:ascii="Angsana New" w:hAnsi="Angsana New"/>
          <w:sz w:val="30"/>
          <w:szCs w:val="30"/>
        </w:rPr>
        <w:t xml:space="preserve">) </w:t>
      </w:r>
      <w:r w:rsidRPr="00CE090E">
        <w:rPr>
          <w:rFonts w:ascii="Angsana New" w:hAnsi="Angsana New"/>
          <w:sz w:val="30"/>
          <w:szCs w:val="30"/>
          <w:cs/>
        </w:rPr>
        <w:t>ที่อาจเปลี่ยนเป็นหุ้นสามัญปรับลดซึ่งแสดงการคำนวณได้ดังนี้</w:t>
      </w:r>
    </w:p>
    <w:p w14:paraId="113C2D7B" w14:textId="77777777" w:rsidR="00F62291" w:rsidRPr="003B0964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215"/>
      </w:tblGrid>
      <w:tr w:rsidR="00F62291" w:rsidRPr="00CE090E" w14:paraId="653539C3" w14:textId="77777777" w:rsidTr="008125C9">
        <w:tc>
          <w:tcPr>
            <w:tcW w:w="3936" w:type="dxa"/>
            <w:vAlign w:val="bottom"/>
          </w:tcPr>
          <w:p w14:paraId="4CA97D1B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316235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0A91463A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74" w:type="dxa"/>
            <w:gridSpan w:val="3"/>
            <w:tcBorders>
              <w:bottom w:val="single" w:sz="4" w:space="0" w:color="auto"/>
            </w:tcBorders>
            <w:vAlign w:val="bottom"/>
          </w:tcPr>
          <w:p w14:paraId="023FD0AD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2291" w:rsidRPr="00CE090E" w14:paraId="24943880" w14:textId="77777777" w:rsidTr="008125C9">
        <w:tc>
          <w:tcPr>
            <w:tcW w:w="3936" w:type="dxa"/>
            <w:vAlign w:val="bottom"/>
          </w:tcPr>
          <w:p w14:paraId="45F5E188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D9FA46" w14:textId="6CF00945" w:rsidR="00F62291" w:rsidRPr="00CE090E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4" w:type="dxa"/>
          </w:tcPr>
          <w:p w14:paraId="3962F711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4AD2463" w14:textId="5F195A80" w:rsidR="00F62291" w:rsidRPr="00CE090E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</w:tcPr>
          <w:p w14:paraId="2159C24F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B800A19" w14:textId="58C2A45E" w:rsidR="00F62291" w:rsidRPr="00CE090E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  <w:shd w:val="clear" w:color="auto" w:fill="auto"/>
          </w:tcPr>
          <w:p w14:paraId="4A1019CD" w14:textId="77777777"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BABA91" w14:textId="3639519B" w:rsidR="00F62291" w:rsidRPr="00CE090E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5201DE" w:rsidRPr="00CE090E" w14:paraId="0E0F353B" w14:textId="77777777" w:rsidTr="005C71E4">
        <w:tc>
          <w:tcPr>
            <w:tcW w:w="3936" w:type="dxa"/>
            <w:vAlign w:val="bottom"/>
          </w:tcPr>
          <w:p w14:paraId="65484896" w14:textId="22057104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5201D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5201DE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5201DE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158447" w14:textId="59A74241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503D06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503D06">
              <w:rPr>
                <w:rFonts w:ascii="Angsana New" w:hAnsi="Angsana New"/>
                <w:sz w:val="30"/>
                <w:szCs w:val="30"/>
              </w:rPr>
              <w:t>4</w:t>
            </w:r>
            <w:r w:rsidR="008C72B2">
              <w:rPr>
                <w:rFonts w:ascii="Angsana New" w:hAnsi="Angsana New"/>
                <w:sz w:val="30"/>
                <w:szCs w:val="30"/>
              </w:rPr>
              <w:t>8</w:t>
            </w:r>
            <w:r w:rsidR="00503D06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51804CD7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10C506" w14:textId="28578E10" w:rsidR="005201DE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 w:rsidR="005201D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989</w:t>
            </w:r>
          </w:p>
        </w:tc>
        <w:tc>
          <w:tcPr>
            <w:tcW w:w="283" w:type="dxa"/>
          </w:tcPr>
          <w:p w14:paraId="186346C2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339E3035" w14:textId="7492E55D" w:rsidR="005201DE" w:rsidRPr="00212ED9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23</w:t>
            </w:r>
            <w:r w:rsidR="005201D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973</w:t>
            </w:r>
          </w:p>
        </w:tc>
        <w:tc>
          <w:tcPr>
            <w:tcW w:w="283" w:type="dxa"/>
            <w:shd w:val="clear" w:color="auto" w:fill="auto"/>
          </w:tcPr>
          <w:p w14:paraId="56AC2FC7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B1CCEC" w14:textId="3854DD03" w:rsidR="005201DE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</w:t>
            </w:r>
            <w:r w:rsidR="005201D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764</w:t>
            </w:r>
          </w:p>
        </w:tc>
      </w:tr>
      <w:tr w:rsidR="005201DE" w:rsidRPr="00CE090E" w14:paraId="337631D2" w14:textId="77777777" w:rsidTr="008125C9">
        <w:tc>
          <w:tcPr>
            <w:tcW w:w="3936" w:type="dxa"/>
            <w:vAlign w:val="bottom"/>
          </w:tcPr>
          <w:p w14:paraId="7879D473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4D82C92" w14:textId="3EE61A6F" w:rsidR="005201DE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308</w:t>
            </w:r>
            <w:r w:rsidR="005201DE" w:rsidRPr="00CE090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84" w:type="dxa"/>
          </w:tcPr>
          <w:p w14:paraId="2432D35A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4CE2F657" w14:textId="7F66AEEB" w:rsidR="005201DE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308</w:t>
            </w:r>
            <w:r w:rsidR="005201DE" w:rsidRPr="00CE090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83" w:type="dxa"/>
          </w:tcPr>
          <w:p w14:paraId="3A114EDB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450B0CF0" w14:textId="49EE68B5" w:rsidR="005201DE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308</w:t>
            </w:r>
            <w:r w:rsidR="005201DE" w:rsidRPr="00CE090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83" w:type="dxa"/>
            <w:shd w:val="clear" w:color="auto" w:fill="auto"/>
          </w:tcPr>
          <w:p w14:paraId="53FC23CF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AF6A720" w14:textId="0D5D63FE" w:rsidR="005201DE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308</w:t>
            </w:r>
            <w:r w:rsidR="005201DE" w:rsidRPr="00CE090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000</w:t>
            </w:r>
          </w:p>
        </w:tc>
      </w:tr>
      <w:tr w:rsidR="005201DE" w:rsidRPr="00CE090E" w14:paraId="11DD987E" w14:textId="77777777" w:rsidTr="008125C9">
        <w:tc>
          <w:tcPr>
            <w:tcW w:w="3936" w:type="dxa"/>
            <w:vAlign w:val="bottom"/>
          </w:tcPr>
          <w:p w14:paraId="58620BCC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ผลกระทบจากการถือเสมือนว่ามีการใช้สิทธิของใบสำคัญแสดงสิทธิซื้อหุ้นสามัญ (พันหุ้น)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6B6807" w14:textId="392712DC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</w:tcPr>
          <w:p w14:paraId="6782A2FE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9B3CAEF" w14:textId="51389D77" w:rsidR="005201DE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5201D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086</w:t>
            </w:r>
          </w:p>
        </w:tc>
        <w:tc>
          <w:tcPr>
            <w:tcW w:w="283" w:type="dxa"/>
          </w:tcPr>
          <w:p w14:paraId="217CF271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16D94B1" w14:textId="4209429B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3EE3A9E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4BA3F5" w14:textId="3B3751EC" w:rsidR="005201DE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5201D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086</w:t>
            </w:r>
          </w:p>
        </w:tc>
      </w:tr>
      <w:tr w:rsidR="005201DE" w:rsidRPr="00CE090E" w14:paraId="1ACD1CD8" w14:textId="77777777" w:rsidTr="008125C9">
        <w:tc>
          <w:tcPr>
            <w:tcW w:w="3936" w:type="dxa"/>
            <w:vAlign w:val="bottom"/>
          </w:tcPr>
          <w:p w14:paraId="7D2FCCDF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จำนวนหุ้นสามัญถัวเฉลี่ยถ่วงน้ำหนักปรับลด (พันหุ้น)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D38292" w14:textId="67405641" w:rsidR="005201DE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308</w:t>
            </w:r>
            <w:r w:rsidR="005201DE" w:rsidRPr="00CE090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84" w:type="dxa"/>
          </w:tcPr>
          <w:p w14:paraId="2644E2BF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BB8CB5" w14:textId="0B480C14" w:rsidR="005201DE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314</w:t>
            </w:r>
            <w:r w:rsidR="005201D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086</w:t>
            </w:r>
          </w:p>
        </w:tc>
        <w:tc>
          <w:tcPr>
            <w:tcW w:w="283" w:type="dxa"/>
          </w:tcPr>
          <w:p w14:paraId="2511D4FF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24FAED" w14:textId="4593B6BD" w:rsidR="005201DE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308</w:t>
            </w:r>
            <w:r w:rsidR="005201DE" w:rsidRPr="00CE090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83" w:type="dxa"/>
            <w:shd w:val="clear" w:color="auto" w:fill="auto"/>
          </w:tcPr>
          <w:p w14:paraId="7DBB2A17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4AA5F3" w14:textId="0C5414ED" w:rsidR="005201DE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314</w:t>
            </w:r>
            <w:r w:rsidR="005201DE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086</w:t>
            </w:r>
          </w:p>
        </w:tc>
      </w:tr>
      <w:tr w:rsidR="005201DE" w:rsidRPr="00CE090E" w14:paraId="74BCB42E" w14:textId="77777777" w:rsidTr="005C71E4">
        <w:tc>
          <w:tcPr>
            <w:tcW w:w="3936" w:type="dxa"/>
            <w:vAlign w:val="bottom"/>
          </w:tcPr>
          <w:p w14:paraId="49D83B79" w14:textId="45CD5DD3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5201D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5201DE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5201DE">
              <w:rPr>
                <w:rFonts w:ascii="Angsana New" w:hAnsi="Angsana New"/>
                <w:sz w:val="30"/>
                <w:szCs w:val="30"/>
                <w:cs/>
              </w:rPr>
              <w:t>ต่อ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หุ้นปรับลด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6E62DC" w14:textId="275955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53137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.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01</w:t>
            </w:r>
            <w:r w:rsidR="00503D06">
              <w:rPr>
                <w:rFonts w:ascii="Angsana New" w:hAnsi="Angsana New"/>
                <w:sz w:val="30"/>
                <w:szCs w:val="30"/>
              </w:rPr>
              <w:t>46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30D3337E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6B2AA3" w14:textId="59A6FC87" w:rsidR="005201DE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0</w:t>
            </w:r>
            <w:r w:rsidR="005201DE">
              <w:rPr>
                <w:rFonts w:ascii="Angsana New" w:hAnsi="Angsana New"/>
                <w:sz w:val="30"/>
                <w:szCs w:val="30"/>
              </w:rPr>
              <w:t>.</w:t>
            </w:r>
            <w:r w:rsidRPr="00777F8A">
              <w:rPr>
                <w:rFonts w:ascii="Angsana New" w:hAnsi="Angsana New"/>
                <w:sz w:val="30"/>
                <w:szCs w:val="30"/>
              </w:rPr>
              <w:t>0414</w:t>
            </w:r>
          </w:p>
        </w:tc>
        <w:tc>
          <w:tcPr>
            <w:tcW w:w="283" w:type="dxa"/>
          </w:tcPr>
          <w:p w14:paraId="774F7C17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3F586622" w14:textId="53D742B3" w:rsidR="005201DE" w:rsidRPr="00212ED9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0</w:t>
            </w:r>
            <w:r w:rsidR="005201DE">
              <w:rPr>
                <w:rFonts w:ascii="Angsana New" w:hAnsi="Angsana New"/>
                <w:sz w:val="30"/>
                <w:szCs w:val="30"/>
              </w:rPr>
              <w:t>.</w:t>
            </w:r>
            <w:r w:rsidRPr="00777F8A">
              <w:rPr>
                <w:rFonts w:ascii="Angsana New" w:hAnsi="Angsana New"/>
                <w:sz w:val="30"/>
                <w:szCs w:val="30"/>
              </w:rPr>
              <w:t>0778</w:t>
            </w:r>
          </w:p>
        </w:tc>
        <w:tc>
          <w:tcPr>
            <w:tcW w:w="283" w:type="dxa"/>
            <w:shd w:val="clear" w:color="auto" w:fill="auto"/>
          </w:tcPr>
          <w:p w14:paraId="3D52EFDB" w14:textId="77777777" w:rsidR="005201DE" w:rsidRPr="00CE090E" w:rsidRDefault="005201DE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1C885AB" w14:textId="0BE9DB46" w:rsidR="005201DE" w:rsidRPr="00CE090E" w:rsidRDefault="00777F8A" w:rsidP="005201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0</w:t>
            </w:r>
            <w:r w:rsidR="005201DE">
              <w:rPr>
                <w:rFonts w:ascii="Angsana New" w:hAnsi="Angsana New"/>
                <w:sz w:val="30"/>
                <w:szCs w:val="30"/>
              </w:rPr>
              <w:t>.</w:t>
            </w:r>
            <w:r w:rsidRPr="00777F8A">
              <w:rPr>
                <w:rFonts w:ascii="Angsana New" w:hAnsi="Angsana New"/>
                <w:sz w:val="30"/>
                <w:szCs w:val="30"/>
              </w:rPr>
              <w:t>0661</w:t>
            </w:r>
          </w:p>
        </w:tc>
      </w:tr>
    </w:tbl>
    <w:p w14:paraId="0659385C" w14:textId="77777777" w:rsidR="00437826" w:rsidRPr="003B0964" w:rsidRDefault="00437826" w:rsidP="0000246E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04B04D01" w14:textId="796FDFC4" w:rsidR="003B0964" w:rsidRPr="003B0964" w:rsidRDefault="003B0964" w:rsidP="0000246E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 w:hint="cs"/>
          <w:szCs w:val="30"/>
          <w:cs/>
        </w:rPr>
        <w:t xml:space="preserve">กำไร (ขาดทุน) ต่อหุ้นปรับลดในปี </w:t>
      </w:r>
      <w:r>
        <w:rPr>
          <w:rFonts w:ascii="Angsana New" w:hAnsi="Angsana New"/>
          <w:szCs w:val="30"/>
        </w:rPr>
        <w:t xml:space="preserve">2566 </w:t>
      </w:r>
      <w:r>
        <w:rPr>
          <w:rFonts w:ascii="Angsana New" w:hAnsi="Angsana New" w:hint="cs"/>
          <w:szCs w:val="30"/>
          <w:cs/>
        </w:rPr>
        <w:t>มีจำนวนเดียวกันกับกำไร (ขาดทุน) ต่อหุ้นขั้นพื้นฐานเนื่องจากราคาตลาดถัวเฉลี่ยของหุ้นสามัญของบริษัทสำหรับปีเดียวกันมีจำนวนเงินต่ำกว่าราคาใช้สิทธิซื้อหุ้นสามัญที่กำหนดไว้ในใบสำคัญแสดงสิทธิซื้อหุ้นสามัญจึงไม่เกิดผลกระทบจากการถือเสมือนว่ามีการใช้สิทธิของใบสำคัญแสดงสิทธิซื้อหุ้นสามัญที่ก่อให้เกิดหุ้นสามัญปรับลด</w:t>
      </w:r>
    </w:p>
    <w:p w14:paraId="0295E482" w14:textId="77777777" w:rsidR="00A959D8" w:rsidRDefault="00A959D8" w:rsidP="00EE0FD4">
      <w:pPr>
        <w:pStyle w:val="NoSpacing"/>
        <w:numPr>
          <w:ilvl w:val="0"/>
          <w:numId w:val="16"/>
        </w:numPr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  <w:r w:rsidRPr="00537F8F">
        <w:rPr>
          <w:rFonts w:ascii="Angsana New" w:hAnsi="Angsana New" w:hint="cs"/>
          <w:b/>
          <w:bCs/>
          <w:szCs w:val="30"/>
          <w:cs/>
        </w:rPr>
        <w:lastRenderedPageBreak/>
        <w:t>ค่าใช้จ่ายตามลักษณะ</w:t>
      </w:r>
    </w:p>
    <w:p w14:paraId="4B6C0F24" w14:textId="77777777" w:rsidR="00BE0E32" w:rsidRDefault="00BE0E32" w:rsidP="00BE0E3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tbl>
      <w:tblPr>
        <w:tblW w:w="95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782"/>
        <w:gridCol w:w="1220"/>
        <w:gridCol w:w="267"/>
        <w:gridCol w:w="1263"/>
        <w:gridCol w:w="236"/>
        <w:gridCol w:w="1276"/>
        <w:gridCol w:w="283"/>
        <w:gridCol w:w="1238"/>
      </w:tblGrid>
      <w:tr w:rsidR="00BE0E32" w:rsidRPr="00872B38" w14:paraId="02B06313" w14:textId="77777777" w:rsidTr="00417118">
        <w:trPr>
          <w:cantSplit/>
          <w:trHeight w:val="20"/>
          <w:tblHeader/>
        </w:trPr>
        <w:tc>
          <w:tcPr>
            <w:tcW w:w="3782" w:type="dxa"/>
            <w:shd w:val="clear" w:color="auto" w:fill="auto"/>
            <w:vAlign w:val="bottom"/>
          </w:tcPr>
          <w:p w14:paraId="0B8DAF9A" w14:textId="77777777" w:rsidR="00BE0E32" w:rsidRPr="00872B38" w:rsidRDefault="00BE0E32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83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96510E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BE0E32" w:rsidRPr="00872B38" w14:paraId="6067A5CA" w14:textId="77777777" w:rsidTr="00417118">
        <w:trPr>
          <w:trHeight w:val="20"/>
          <w:tblHeader/>
        </w:trPr>
        <w:tc>
          <w:tcPr>
            <w:tcW w:w="3782" w:type="dxa"/>
            <w:shd w:val="clear" w:color="auto" w:fill="auto"/>
            <w:vAlign w:val="bottom"/>
          </w:tcPr>
          <w:p w14:paraId="43D59357" w14:textId="77777777" w:rsidR="00BE0E32" w:rsidRPr="00872B38" w:rsidRDefault="00BE0E32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7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82365D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</w:tcPr>
          <w:p w14:paraId="656C82BF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E0C80F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1B1E77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เงิน</w:t>
            </w:r>
            <w:r w:rsidRPr="00872B3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BE0E32" w:rsidRPr="00872B38" w14:paraId="05C1BF9D" w14:textId="77777777" w:rsidTr="00417118">
        <w:trPr>
          <w:trHeight w:val="20"/>
          <w:tblHeader/>
        </w:trPr>
        <w:tc>
          <w:tcPr>
            <w:tcW w:w="3782" w:type="dxa"/>
            <w:shd w:val="clear" w:color="auto" w:fill="auto"/>
            <w:vAlign w:val="bottom"/>
          </w:tcPr>
          <w:p w14:paraId="03501505" w14:textId="77777777" w:rsidR="00BE0E32" w:rsidRPr="00872B38" w:rsidRDefault="00BE0E32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43241A" w14:textId="354EE945" w:rsidR="00BE0E32" w:rsidRPr="00872B3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54CCD7A2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7938B1" w14:textId="577F5969" w:rsidR="00BE0E32" w:rsidRPr="00872B3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236" w:type="dxa"/>
            <w:shd w:val="clear" w:color="auto" w:fill="auto"/>
          </w:tcPr>
          <w:p w14:paraId="3280CC26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248C39" w14:textId="1EDC6591" w:rsidR="00BE0E32" w:rsidRPr="00872B3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F2425F3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48D09A71" w14:textId="60FD7BE5" w:rsidR="00BE0E32" w:rsidRPr="00872B3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3C06CD" w:rsidRPr="00872B38" w14:paraId="4E9147F4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74E0A659" w14:textId="77777777" w:rsidR="003C06CD" w:rsidRPr="00872B38" w:rsidRDefault="003C06CD" w:rsidP="003C06CD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ต้นทุน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ซื้อและต้นทุนอื่นๆ </w:t>
            </w:r>
            <w:r w:rsidRPr="00872B38">
              <w:rPr>
                <w:rFonts w:ascii="Angsana New" w:hAnsi="Angsana New"/>
                <w:sz w:val="30"/>
                <w:szCs w:val="30"/>
                <w:cs/>
              </w:rPr>
              <w:t>ของสินค้า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ที่ซื้อ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695AAD00" w14:textId="5238E1AD" w:rsidR="003C06CD" w:rsidRPr="00A75663" w:rsidRDefault="00A75663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454,790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6ABBED4" w14:textId="77777777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5C49F17" w14:textId="59890812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426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685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17E131" w14:textId="77777777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626D23E" w14:textId="6D756FA7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454,666</w:t>
            </w:r>
          </w:p>
        </w:tc>
        <w:tc>
          <w:tcPr>
            <w:tcW w:w="283" w:type="dxa"/>
            <w:vAlign w:val="bottom"/>
          </w:tcPr>
          <w:p w14:paraId="0A5C6C45" w14:textId="77777777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16B23B15" w14:textId="2EA0D80F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428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041</w:t>
            </w:r>
          </w:p>
        </w:tc>
      </w:tr>
      <w:tr w:rsidR="003C06CD" w:rsidRPr="00872B38" w14:paraId="368FF8FC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368245BD" w14:textId="77777777" w:rsidR="003C06CD" w:rsidRPr="00872B38" w:rsidRDefault="003C06CD" w:rsidP="003C06CD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ค่าใช้จ่ายเกี่ยวกับพนักงาน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3EBA454B" w14:textId="54EE6EA0" w:rsidR="003C06CD" w:rsidRPr="00A75663" w:rsidRDefault="00A75663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130,069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B011BBA" w14:textId="77777777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44915B01" w14:textId="33C73C5D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106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661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75D0431" w14:textId="77777777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6768292" w14:textId="4D494C02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114,821</w:t>
            </w:r>
          </w:p>
        </w:tc>
        <w:tc>
          <w:tcPr>
            <w:tcW w:w="283" w:type="dxa"/>
            <w:vAlign w:val="bottom"/>
          </w:tcPr>
          <w:p w14:paraId="6B7C12C6" w14:textId="77777777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11E919D0" w14:textId="48BCBD01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103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984</w:t>
            </w:r>
          </w:p>
        </w:tc>
      </w:tr>
      <w:tr w:rsidR="003C06CD" w:rsidRPr="00872B38" w14:paraId="47ECE4AD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4C4FACC5" w14:textId="77777777" w:rsidR="003C06CD" w:rsidRPr="00872B38" w:rsidRDefault="003C06CD" w:rsidP="003C06CD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ใช้จ่ายตัดบัญชี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27A3D783" w14:textId="26F44B8B" w:rsidR="003C06CD" w:rsidRPr="00A75663" w:rsidRDefault="00A75663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503D06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503D06">
              <w:rPr>
                <w:rFonts w:ascii="Angsana New" w:hAnsi="Angsana New"/>
                <w:sz w:val="30"/>
                <w:szCs w:val="30"/>
                <w:lang w:eastAsia="en-US"/>
              </w:rPr>
              <w:t>160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38F7D2D" w14:textId="77777777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42C21737" w14:textId="66C2D107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 w:hint="cs"/>
                <w:sz w:val="30"/>
                <w:szCs w:val="30"/>
                <w:lang w:eastAsia="en-US"/>
              </w:rPr>
              <w:t>337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017A17" w14:textId="77777777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2B5876A" w14:textId="25E6C848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21,5</w:t>
            </w:r>
            <w:r w:rsidR="00556F47">
              <w:rPr>
                <w:rFonts w:ascii="Angsana New" w:hAnsi="Angsana New"/>
                <w:sz w:val="30"/>
                <w:szCs w:val="30"/>
                <w:lang w:eastAsia="en-US"/>
              </w:rPr>
              <w:t>88</w:t>
            </w:r>
          </w:p>
        </w:tc>
        <w:tc>
          <w:tcPr>
            <w:tcW w:w="283" w:type="dxa"/>
            <w:vAlign w:val="bottom"/>
          </w:tcPr>
          <w:p w14:paraId="3918DD27" w14:textId="77777777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09E8ED86" w14:textId="5481164F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797</w:t>
            </w:r>
          </w:p>
        </w:tc>
      </w:tr>
      <w:tr w:rsidR="00C24791" w:rsidRPr="00872B38" w14:paraId="2D1DBE72" w14:textId="77777777" w:rsidTr="00101F6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55103178" w14:textId="77777777" w:rsidR="00C24791" w:rsidRPr="00872B38" w:rsidRDefault="00C24791" w:rsidP="00101F6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6946BBD5" w14:textId="77777777" w:rsidR="00C24791" w:rsidRPr="00A75663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15,584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9A0C227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074541F7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275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005482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2B6C669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11,113</w:t>
            </w:r>
          </w:p>
        </w:tc>
        <w:tc>
          <w:tcPr>
            <w:tcW w:w="283" w:type="dxa"/>
            <w:vAlign w:val="bottom"/>
          </w:tcPr>
          <w:p w14:paraId="28E6730D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2BD88973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403</w:t>
            </w:r>
          </w:p>
        </w:tc>
      </w:tr>
      <w:tr w:rsidR="00C24791" w:rsidRPr="00872B38" w14:paraId="3141CAAA" w14:textId="77777777" w:rsidTr="00101F6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64178588" w14:textId="77777777" w:rsidR="00C24791" w:rsidRPr="00872B38" w:rsidRDefault="00C24791" w:rsidP="00101F68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ค่าใช้จ่ายทางการตลาดและส่งเสริมการขาย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756AAE43" w14:textId="77777777" w:rsidR="00C24791" w:rsidRPr="00A75663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479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8AC23D9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EE7F7B4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651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4166CE3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B5C18A8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4,112</w:t>
            </w:r>
          </w:p>
        </w:tc>
        <w:tc>
          <w:tcPr>
            <w:tcW w:w="283" w:type="dxa"/>
            <w:vAlign w:val="bottom"/>
          </w:tcPr>
          <w:p w14:paraId="072AB6DB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0CB5B086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651</w:t>
            </w:r>
          </w:p>
        </w:tc>
      </w:tr>
      <w:tr w:rsidR="003C06CD" w:rsidRPr="00872B38" w14:paraId="7A8A8F8C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660DA71F" w14:textId="77777777" w:rsidR="003C06CD" w:rsidRPr="00872B38" w:rsidRDefault="003C06CD" w:rsidP="003C06CD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ค่าขนส่งออก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34D14E24" w14:textId="7CB7C2EE" w:rsidR="003C06CD" w:rsidRPr="00A75663" w:rsidRDefault="00A75663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7,394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CAF9AE9" w14:textId="77777777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57D6C2B2" w14:textId="2734589A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046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4F80FA3" w14:textId="77777777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B7CCC6A" w14:textId="6349F9EE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7,380</w:t>
            </w:r>
          </w:p>
        </w:tc>
        <w:tc>
          <w:tcPr>
            <w:tcW w:w="283" w:type="dxa"/>
            <w:vAlign w:val="bottom"/>
          </w:tcPr>
          <w:p w14:paraId="1DBABD13" w14:textId="77777777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1FF44F15" w14:textId="5E2447F8" w:rsidR="003C06CD" w:rsidRPr="00872B38" w:rsidRDefault="003C06CD" w:rsidP="003C06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046</w:t>
            </w:r>
          </w:p>
        </w:tc>
      </w:tr>
      <w:tr w:rsidR="00C24791" w:rsidRPr="00872B38" w14:paraId="63D2FDCD" w14:textId="77777777" w:rsidTr="00101F6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684807FB" w14:textId="77777777" w:rsidR="00C24791" w:rsidRPr="00872B38" w:rsidRDefault="00C24791" w:rsidP="00101F6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ค่าบรรจุหีบห่อสินค้า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2E672278" w14:textId="77777777" w:rsidR="00C24791" w:rsidRPr="00A75663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6,125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5A219DA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76C6AC3D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879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ECA9D84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E09A671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6,125</w:t>
            </w:r>
          </w:p>
        </w:tc>
        <w:tc>
          <w:tcPr>
            <w:tcW w:w="283" w:type="dxa"/>
            <w:vAlign w:val="bottom"/>
          </w:tcPr>
          <w:p w14:paraId="534346EB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5704879A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879</w:t>
            </w:r>
          </w:p>
        </w:tc>
      </w:tr>
      <w:tr w:rsidR="00236C3F" w:rsidRPr="00872B38" w14:paraId="6E0A117D" w14:textId="77777777" w:rsidTr="00101F6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20E37258" w14:textId="77777777" w:rsidR="00236C3F" w:rsidRPr="00872B38" w:rsidRDefault="00236C3F" w:rsidP="00101F68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ในการบำรุงรักษาระบบซอฟต์แวร์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50A660A1" w14:textId="77777777" w:rsidR="00236C3F" w:rsidRPr="00A75663" w:rsidRDefault="00236C3F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4,573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9D5D5FC" w14:textId="77777777" w:rsidR="00236C3F" w:rsidRPr="00872B38" w:rsidRDefault="00236C3F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3B7EE1B0" w14:textId="77777777" w:rsidR="00236C3F" w:rsidRPr="00872B38" w:rsidRDefault="00236C3F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934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DA4FF2C" w14:textId="77777777" w:rsidR="00236C3F" w:rsidRPr="00872B38" w:rsidRDefault="00236C3F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DDDF37C" w14:textId="77777777" w:rsidR="00236C3F" w:rsidRPr="00872B38" w:rsidRDefault="00236C3F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4,130</w:t>
            </w:r>
          </w:p>
        </w:tc>
        <w:tc>
          <w:tcPr>
            <w:tcW w:w="283" w:type="dxa"/>
            <w:vAlign w:val="bottom"/>
          </w:tcPr>
          <w:p w14:paraId="16D28DE1" w14:textId="77777777" w:rsidR="00236C3F" w:rsidRPr="00872B38" w:rsidRDefault="00236C3F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26999C33" w14:textId="77777777" w:rsidR="00236C3F" w:rsidRPr="00872B38" w:rsidRDefault="00236C3F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795</w:t>
            </w:r>
          </w:p>
        </w:tc>
      </w:tr>
      <w:tr w:rsidR="00C24791" w:rsidRPr="00872B38" w14:paraId="62ED7E32" w14:textId="77777777" w:rsidTr="00101F6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382D5B65" w14:textId="77777777" w:rsidR="00C24791" w:rsidRPr="00872B38" w:rsidRDefault="00C24791" w:rsidP="00101F6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ค่าใช้จ่ายและส่วนลดในการรับชำระเงิน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3F17FC2C" w14:textId="77777777" w:rsidR="00C24791" w:rsidRPr="00A75663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4,343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631EC98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44E3712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298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7A37BB1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5CCFA15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4,343</w:t>
            </w:r>
          </w:p>
        </w:tc>
        <w:tc>
          <w:tcPr>
            <w:tcW w:w="283" w:type="dxa"/>
            <w:vAlign w:val="bottom"/>
          </w:tcPr>
          <w:p w14:paraId="53A2EE17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2C94C8F1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298</w:t>
            </w:r>
          </w:p>
        </w:tc>
      </w:tr>
      <w:tr w:rsidR="00C24791" w:rsidRPr="00872B38" w14:paraId="2C0F7C5D" w14:textId="77777777" w:rsidTr="00101F6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48360E34" w14:textId="77777777" w:rsidR="00C24791" w:rsidRPr="00872B38" w:rsidRDefault="00C24791" w:rsidP="00101F6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ค่าสินค้าตัวอย่างเพื่อการสาธิต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5CCBBFF9" w14:textId="77777777" w:rsidR="00C24791" w:rsidRPr="00A75663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3,562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F90A08E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3A6C2D0C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712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308E772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7A3E232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3,562</w:t>
            </w:r>
          </w:p>
        </w:tc>
        <w:tc>
          <w:tcPr>
            <w:tcW w:w="283" w:type="dxa"/>
            <w:vAlign w:val="bottom"/>
          </w:tcPr>
          <w:p w14:paraId="15297394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7243BF51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712</w:t>
            </w:r>
          </w:p>
        </w:tc>
      </w:tr>
      <w:tr w:rsidR="00A75663" w:rsidRPr="00872B38" w14:paraId="54DC83BA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30B1F388" w14:textId="77777777" w:rsidR="00A75663" w:rsidRPr="00872B38" w:rsidRDefault="00A75663" w:rsidP="00A75663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ขาดทุนจากการตัดจำหน่ายสินทรัพย์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35D8840B" w14:textId="6B1DF61D" w:rsidR="00A75663" w:rsidRPr="00A75663" w:rsidRDefault="00503D06" w:rsidP="00A7566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A75663" w:rsidRPr="00A7566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457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E4E7974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339640B7" w14:textId="26F19113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307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3D83B3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0F22DFD" w14:textId="76B084BA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1,3</w:t>
            </w:r>
            <w:r w:rsidR="00503D06">
              <w:rPr>
                <w:rFonts w:ascii="Angsana New" w:hAnsi="Angsana New"/>
                <w:sz w:val="30"/>
                <w:szCs w:val="30"/>
                <w:lang w:eastAsia="en-US"/>
              </w:rPr>
              <w:t>50</w:t>
            </w:r>
          </w:p>
        </w:tc>
        <w:tc>
          <w:tcPr>
            <w:tcW w:w="283" w:type="dxa"/>
            <w:vAlign w:val="bottom"/>
          </w:tcPr>
          <w:p w14:paraId="05DB1316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4077F41B" w14:textId="47C68081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307</w:t>
            </w:r>
          </w:p>
        </w:tc>
      </w:tr>
      <w:tr w:rsidR="00C24791" w:rsidRPr="00872B38" w14:paraId="191A682D" w14:textId="77777777" w:rsidTr="00101F6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0E1EC7AC" w14:textId="77777777" w:rsidR="00C24791" w:rsidRDefault="00C24791" w:rsidP="00101F6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ขาดทุนจากการลดลงของมูลค่าและ</w:t>
            </w:r>
          </w:p>
          <w:p w14:paraId="36265F6B" w14:textId="7DE32566" w:rsidR="00C24791" w:rsidRPr="00872B38" w:rsidRDefault="00C24791" w:rsidP="00101F6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สินค้าเสื่อมสภาพ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79276628" w14:textId="77777777" w:rsidR="00C24791" w:rsidRPr="00A75663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2,452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7870803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24B421F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1,803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C344972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CF27E5F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2,452</w:t>
            </w:r>
          </w:p>
        </w:tc>
        <w:tc>
          <w:tcPr>
            <w:tcW w:w="283" w:type="dxa"/>
            <w:vAlign w:val="bottom"/>
          </w:tcPr>
          <w:p w14:paraId="6DE6C1F9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48AC67E4" w14:textId="77777777" w:rsidR="00C24791" w:rsidRPr="00872B38" w:rsidRDefault="00C24791" w:rsidP="00101F6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1,803</w:t>
            </w:r>
          </w:p>
        </w:tc>
      </w:tr>
      <w:tr w:rsidR="00A75663" w:rsidRPr="00872B38" w14:paraId="305C8FAC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5BABC258" w14:textId="77777777" w:rsidR="00A75663" w:rsidRPr="00872B38" w:rsidRDefault="00A75663" w:rsidP="00A75663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ใช้จ่ายในการบริจาคและการกุศล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674B9FAE" w14:textId="4BC770F0" w:rsidR="00A75663" w:rsidRPr="00A75663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1,246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B39BDC3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5131BCBA" w14:textId="0432B041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143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221212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21C28F6" w14:textId="2784BAEC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1,236</w:t>
            </w:r>
          </w:p>
        </w:tc>
        <w:tc>
          <w:tcPr>
            <w:tcW w:w="283" w:type="dxa"/>
            <w:vAlign w:val="bottom"/>
          </w:tcPr>
          <w:p w14:paraId="4D5C38E9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660030CA" w14:textId="39BA6D41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143</w:t>
            </w:r>
          </w:p>
        </w:tc>
      </w:tr>
      <w:tr w:rsidR="00A75663" w:rsidRPr="00872B38" w14:paraId="3AB14B22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0CB12428" w14:textId="251B51BA" w:rsidR="00A75663" w:rsidRPr="00872B38" w:rsidRDefault="00556F47" w:rsidP="00A75663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 w:rsidR="00A75663">
              <w:rPr>
                <w:rFonts w:ascii="Angsana New" w:hAnsi="Angsana New" w:hint="cs"/>
                <w:sz w:val="30"/>
                <w:szCs w:val="30"/>
                <w:cs/>
              </w:rPr>
              <w:t>เช่าสินทรัพย์มูลค่าต่ำ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02C4C8DC" w14:textId="2D70526E" w:rsidR="00A75663" w:rsidRPr="00A75663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547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25A477C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6C75364A" w14:textId="77777777" w:rsidR="00A75663" w:rsidRPr="00777F8A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359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B0A858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F3734B9" w14:textId="113023C5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407</w:t>
            </w:r>
          </w:p>
        </w:tc>
        <w:tc>
          <w:tcPr>
            <w:tcW w:w="283" w:type="dxa"/>
            <w:vAlign w:val="bottom"/>
          </w:tcPr>
          <w:p w14:paraId="03EE879C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70D51C73" w14:textId="23D4803B" w:rsidR="00A75663" w:rsidRPr="00777F8A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401</w:t>
            </w:r>
          </w:p>
        </w:tc>
      </w:tr>
      <w:tr w:rsidR="00A75663" w:rsidRPr="00872B38" w14:paraId="0FC0CCF4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19A2320E" w14:textId="1CCF0404" w:rsidR="00A75663" w:rsidRPr="00872B38" w:rsidRDefault="00A75663" w:rsidP="00A75663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กลับรายการขาดทุนจากการด้อยค่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า</w:t>
            </w:r>
            <w:r w:rsidRPr="00872B38">
              <w:rPr>
                <w:rFonts w:ascii="Angsana New" w:hAnsi="Angsana New"/>
                <w:sz w:val="30"/>
                <w:szCs w:val="30"/>
                <w:cs/>
              </w:rPr>
              <w:t>ของ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7E6709F7" w14:textId="63B73A49" w:rsidR="00A75663" w:rsidRPr="00A75663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(       610)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1F6427D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6F6195B1" w14:textId="38E5540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     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148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DB890CE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C97D8B8" w14:textId="7ED8EE8A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(       610)</w:t>
            </w:r>
          </w:p>
        </w:tc>
        <w:tc>
          <w:tcPr>
            <w:tcW w:w="283" w:type="dxa"/>
            <w:vAlign w:val="bottom"/>
          </w:tcPr>
          <w:p w14:paraId="6861F949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11A55BD6" w14:textId="2500530E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148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</w:tr>
      <w:tr w:rsidR="00A75663" w:rsidRPr="00872B38" w14:paraId="0AB30A1C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7283668F" w14:textId="77777777" w:rsidR="00A75663" w:rsidRPr="00872B38" w:rsidRDefault="00A75663" w:rsidP="00A75663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การเพิ่มขึ้น</w:t>
            </w:r>
            <w:r w:rsidRPr="00872B38">
              <w:rPr>
                <w:rFonts w:ascii="Angsana New" w:hAnsi="Angsana New"/>
                <w:sz w:val="30"/>
                <w:szCs w:val="30"/>
                <w:cs/>
              </w:rPr>
              <w:t>ของสินค้าคงเหลือ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36026573" w14:textId="494F2E9A" w:rsidR="00A75663" w:rsidRPr="00A75663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(  46,439)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4FABD07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72327D9F" w14:textId="50D5613D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71</w:t>
            </w:r>
            <w:r w:rsidRPr="00777F8A">
              <w:rPr>
                <w:rFonts w:ascii="Angsana New" w:hAnsi="Angsana New" w:hint="cs"/>
                <w:sz w:val="30"/>
                <w:szCs w:val="30"/>
                <w:lang w:eastAsia="en-US"/>
              </w:rPr>
              <w:t>4</w:t>
            </w: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0A32ED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05072CF" w14:textId="63442A41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(  46,439)</w:t>
            </w:r>
          </w:p>
        </w:tc>
        <w:tc>
          <w:tcPr>
            <w:tcW w:w="283" w:type="dxa"/>
            <w:vAlign w:val="bottom"/>
          </w:tcPr>
          <w:p w14:paraId="49513854" w14:textId="77777777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4BEAD325" w14:textId="187EF729" w:rsidR="00A75663" w:rsidRPr="00872B38" w:rsidRDefault="00A75663" w:rsidP="00A75663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  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71</w:t>
            </w:r>
            <w:r w:rsidRPr="00777F8A">
              <w:rPr>
                <w:rFonts w:ascii="Angsana New" w:hAnsi="Angsana New" w:hint="cs"/>
                <w:sz w:val="30"/>
                <w:szCs w:val="30"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</w:tr>
    </w:tbl>
    <w:p w14:paraId="11979B95" w14:textId="77777777" w:rsidR="00BE0E32" w:rsidRPr="00BF190B" w:rsidRDefault="00BE0E32" w:rsidP="00BE0E3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14:paraId="7B48021E" w14:textId="77777777" w:rsidR="003E66A2" w:rsidRDefault="003E66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00385A94" w14:textId="6B4CC5AA" w:rsidR="004C6CDB" w:rsidRPr="00BF190B" w:rsidRDefault="004C6CDB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BF190B">
        <w:rPr>
          <w:rFonts w:ascii="Angsana New" w:hAnsi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14:paraId="0CF7A321" w14:textId="77777777" w:rsidR="006E1A87" w:rsidRPr="00BF190B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bookmarkStart w:id="2" w:name="OLE_LINK2"/>
    </w:p>
    <w:p w14:paraId="1339E7C8" w14:textId="2C200590" w:rsidR="00CD0418" w:rsidRPr="00BF190B" w:rsidRDefault="00A959D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BF190B">
        <w:rPr>
          <w:rFonts w:ascii="Angsana New" w:hAnsi="Angsana New"/>
          <w:sz w:val="30"/>
          <w:szCs w:val="30"/>
          <w:cs/>
        </w:rPr>
        <w:t>ภาษีเงินได้</w:t>
      </w:r>
      <w:r w:rsidRPr="00BF190B">
        <w:rPr>
          <w:rFonts w:ascii="Angsana New" w:hAnsi="Angsana New" w:hint="cs"/>
          <w:sz w:val="30"/>
          <w:szCs w:val="30"/>
          <w:cs/>
        </w:rPr>
        <w:t>นิติบุคคล</w:t>
      </w:r>
      <w:r w:rsidRPr="00BF190B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="00306D26" w:rsidRPr="00BF190B">
        <w:rPr>
          <w:rFonts w:ascii="Angsana New" w:hAnsi="Angsana New" w:hint="cs"/>
          <w:sz w:val="30"/>
          <w:szCs w:val="30"/>
          <w:cs/>
        </w:rPr>
        <w:t xml:space="preserve"> (รายได้) </w:t>
      </w:r>
      <w:r w:rsidRPr="00BF190B">
        <w:rPr>
          <w:rFonts w:ascii="Angsana New" w:hAnsi="Angsana New" w:hint="cs"/>
          <w:sz w:val="30"/>
          <w:szCs w:val="30"/>
          <w:cs/>
        </w:rPr>
        <w:t>สำหรับปี</w:t>
      </w:r>
      <w:r w:rsidRPr="00BF190B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BF190B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="00933B93">
        <w:rPr>
          <w:rFonts w:ascii="Angsana New" w:hAnsi="Angsana New"/>
          <w:sz w:val="30"/>
          <w:szCs w:val="30"/>
        </w:rPr>
        <w:t xml:space="preserve"> </w:t>
      </w:r>
      <w:r w:rsidR="00933B93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Pr="00BF190B">
        <w:rPr>
          <w:rFonts w:ascii="Angsana New" w:hAnsi="Angsana New" w:hint="cs"/>
          <w:sz w:val="30"/>
          <w:szCs w:val="30"/>
          <w:cs/>
        </w:rPr>
        <w:t xml:space="preserve"> </w:t>
      </w:r>
      <w:r w:rsidRPr="00BF190B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14:paraId="037F81FF" w14:textId="14862061" w:rsidR="00716096" w:rsidRDefault="00716096"/>
    <w:tbl>
      <w:tblPr>
        <w:tblW w:w="1012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32"/>
        <w:gridCol w:w="1134"/>
        <w:gridCol w:w="293"/>
        <w:gridCol w:w="1106"/>
        <w:gridCol w:w="322"/>
        <w:gridCol w:w="1106"/>
        <w:gridCol w:w="252"/>
        <w:gridCol w:w="1176"/>
      </w:tblGrid>
      <w:tr w:rsidR="002C6771" w:rsidRPr="00DD3D48" w14:paraId="543EE008" w14:textId="77777777" w:rsidTr="00DF07F5">
        <w:trPr>
          <w:cantSplit/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4DAACA4C" w14:textId="77777777" w:rsidR="002C6771" w:rsidRPr="00DD3D48" w:rsidRDefault="002C6771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9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1F9FB6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2C6771" w:rsidRPr="00DD3D48" w14:paraId="7A31CC77" w14:textId="77777777" w:rsidTr="00DF07F5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0B2587B9" w14:textId="77777777" w:rsidR="002C6771" w:rsidRPr="00DD3D48" w:rsidRDefault="002C6771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253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D47E80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22" w:type="dxa"/>
            <w:shd w:val="clear" w:color="auto" w:fill="auto"/>
          </w:tcPr>
          <w:p w14:paraId="2805DA7B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9B5C55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1B1E77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เงิน</w:t>
            </w: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2C6771" w:rsidRPr="00DD3D48" w14:paraId="675C800E" w14:textId="77777777" w:rsidTr="00DF07F5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637DFC25" w14:textId="77777777" w:rsidR="002C6771" w:rsidRPr="00DD3D48" w:rsidRDefault="002C6771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3F0EA6" w14:textId="71C33900" w:rsidR="002C6771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93" w:type="dxa"/>
            <w:tcBorders>
              <w:top w:val="single" w:sz="4" w:space="0" w:color="auto"/>
            </w:tcBorders>
            <w:shd w:val="clear" w:color="auto" w:fill="auto"/>
          </w:tcPr>
          <w:p w14:paraId="5521F622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EC4BB3" w14:textId="54365F93" w:rsidR="002C6771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322" w:type="dxa"/>
            <w:shd w:val="clear" w:color="auto" w:fill="auto"/>
          </w:tcPr>
          <w:p w14:paraId="0E20C13C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A1DEE9" w14:textId="423529C0" w:rsidR="002C6771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52" w:type="dxa"/>
            <w:tcBorders>
              <w:top w:val="single" w:sz="4" w:space="0" w:color="auto"/>
            </w:tcBorders>
          </w:tcPr>
          <w:p w14:paraId="71F14863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14:paraId="50730390" w14:textId="7AD56FE4" w:rsidR="002C6771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8247A1" w:rsidRPr="00DD3D48" w14:paraId="53E53064" w14:textId="77777777" w:rsidTr="00F82451">
        <w:trPr>
          <w:trHeight w:val="20"/>
        </w:trPr>
        <w:tc>
          <w:tcPr>
            <w:tcW w:w="4732" w:type="dxa"/>
            <w:shd w:val="clear" w:color="auto" w:fill="auto"/>
          </w:tcPr>
          <w:p w14:paraId="62A983A2" w14:textId="3B5C22BB" w:rsidR="008247A1" w:rsidRPr="00DD3D48" w:rsidRDefault="008247A1" w:rsidP="008247A1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ภาษีเงินได้ที่คำนวณจากกำไร</w:t>
            </w:r>
            <w:r w:rsidR="004249ED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ทางบัญชี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C2BC2EF" w14:textId="33D9EF0B" w:rsidR="008247A1" w:rsidRPr="00DD3D48" w:rsidRDefault="004249ED" w:rsidP="004249ED">
            <w:pPr>
              <w:pStyle w:val="Preformatted"/>
              <w:tabs>
                <w:tab w:val="clear" w:pos="959"/>
                <w:tab w:val="clear" w:pos="9590"/>
              </w:tabs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24791">
              <w:rPr>
                <w:rFonts w:ascii="Angsana New" w:hAnsi="Angsana New"/>
                <w:sz w:val="30"/>
                <w:szCs w:val="30"/>
              </w:rPr>
              <w:t xml:space="preserve">    609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55E1FF93" w14:textId="77777777" w:rsidR="008247A1" w:rsidRPr="00DD3D48" w:rsidRDefault="008247A1" w:rsidP="008247A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5A167F72" w14:textId="4C842D57" w:rsidR="008247A1" w:rsidRPr="00DD3D48" w:rsidRDefault="00777F8A" w:rsidP="008247A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8247A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394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2C241879" w14:textId="77777777" w:rsidR="008247A1" w:rsidRPr="00DD3D48" w:rsidRDefault="008247A1" w:rsidP="008247A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7FCBAE8C" w14:textId="4447E19D" w:rsidR="008247A1" w:rsidRPr="00DD3D48" w:rsidRDefault="00777F8A" w:rsidP="008247A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4249E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437</w:t>
            </w:r>
          </w:p>
        </w:tc>
        <w:tc>
          <w:tcPr>
            <w:tcW w:w="252" w:type="dxa"/>
            <w:vAlign w:val="bottom"/>
          </w:tcPr>
          <w:p w14:paraId="43F433D6" w14:textId="77777777" w:rsidR="008247A1" w:rsidRPr="00DD3D48" w:rsidRDefault="008247A1" w:rsidP="008247A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vAlign w:val="bottom"/>
          </w:tcPr>
          <w:p w14:paraId="0A755FB4" w14:textId="6365D387" w:rsidR="008247A1" w:rsidRPr="00DD3D48" w:rsidRDefault="00777F8A" w:rsidP="008247A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8247A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335</w:t>
            </w:r>
          </w:p>
        </w:tc>
      </w:tr>
      <w:tr w:rsidR="008247A1" w:rsidRPr="00DD3D48" w14:paraId="668635AD" w14:textId="77777777" w:rsidTr="00F82451">
        <w:trPr>
          <w:trHeight w:val="20"/>
        </w:trPr>
        <w:tc>
          <w:tcPr>
            <w:tcW w:w="4732" w:type="dxa"/>
            <w:shd w:val="clear" w:color="auto" w:fill="auto"/>
          </w:tcPr>
          <w:p w14:paraId="1A7E486B" w14:textId="77777777" w:rsidR="008247A1" w:rsidRPr="00DD3D48" w:rsidRDefault="008247A1" w:rsidP="00824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ACED69" w14:textId="212C771C" w:rsidR="008247A1" w:rsidRPr="00DD3D48" w:rsidRDefault="00F82451" w:rsidP="008247A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="004249E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C24791">
              <w:rPr>
                <w:rFonts w:ascii="Angsana New" w:hAnsi="Angsana New"/>
                <w:sz w:val="30"/>
                <w:szCs w:val="30"/>
                <w:lang w:eastAsia="en-US"/>
              </w:rPr>
              <w:t>315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7A1CCC5A" w14:textId="77777777" w:rsidR="008247A1" w:rsidRPr="00DD3D48" w:rsidRDefault="008247A1" w:rsidP="008247A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3DD89899" w14:textId="0674014A" w:rsidR="008247A1" w:rsidRPr="00DD3D48" w:rsidRDefault="00777F8A" w:rsidP="008247A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8247A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033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396301D2" w14:textId="77777777" w:rsidR="008247A1" w:rsidRPr="00DD3D48" w:rsidRDefault="008247A1" w:rsidP="008247A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26499FC5" w14:textId="728B7222" w:rsidR="008247A1" w:rsidRPr="00DD3D48" w:rsidRDefault="00777F8A" w:rsidP="008247A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4249E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767</w:t>
            </w:r>
          </w:p>
        </w:tc>
        <w:tc>
          <w:tcPr>
            <w:tcW w:w="252" w:type="dxa"/>
            <w:vAlign w:val="bottom"/>
          </w:tcPr>
          <w:p w14:paraId="7183112B" w14:textId="77777777" w:rsidR="008247A1" w:rsidRPr="00DD3D48" w:rsidRDefault="008247A1" w:rsidP="008247A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vAlign w:val="bottom"/>
          </w:tcPr>
          <w:p w14:paraId="4C369F33" w14:textId="078B0F57" w:rsidR="008247A1" w:rsidRPr="00DD3D48" w:rsidRDefault="00777F8A" w:rsidP="008247A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8247A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092</w:t>
            </w:r>
          </w:p>
        </w:tc>
      </w:tr>
      <w:tr w:rsidR="004249ED" w:rsidRPr="00DD3D48" w14:paraId="3857E600" w14:textId="77777777" w:rsidTr="00F82451">
        <w:trPr>
          <w:trHeight w:val="20"/>
        </w:trPr>
        <w:tc>
          <w:tcPr>
            <w:tcW w:w="4732" w:type="dxa"/>
            <w:shd w:val="clear" w:color="auto" w:fill="auto"/>
          </w:tcPr>
          <w:p w14:paraId="474D31B5" w14:textId="77777777" w:rsidR="004249ED" w:rsidRPr="00DD3D48" w:rsidRDefault="004249ED" w:rsidP="004249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ผลกระทบจากรายการที่สามารถหักเป็นรายจ่ายได้เพิ่มเติม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778D580" w14:textId="4AB43563" w:rsidR="004249ED" w:rsidRPr="00DD3D48" w:rsidRDefault="004249ED" w:rsidP="008C72B2">
            <w:pPr>
              <w:pStyle w:val="Preformatted"/>
              <w:tabs>
                <w:tab w:val="clear" w:pos="959"/>
                <w:tab w:val="clear" w:pos="9590"/>
              </w:tabs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247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941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71A38D27" w14:textId="77777777" w:rsidR="004249ED" w:rsidRPr="00DD3D48" w:rsidRDefault="004249ED" w:rsidP="004249ED">
            <w:pPr>
              <w:pStyle w:val="Preformatted"/>
              <w:tabs>
                <w:tab w:val="clear" w:pos="959"/>
                <w:tab w:val="clear" w:pos="9590"/>
              </w:tabs>
              <w:ind w:right="43"/>
              <w:jc w:val="center"/>
              <w:rPr>
                <w:rFonts w:ascii="Angsana New" w:eastAsia="SimSun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2A6B0289" w14:textId="0F668E45" w:rsidR="004249ED" w:rsidRPr="00DD3D48" w:rsidRDefault="004249ED" w:rsidP="004249ED">
            <w:pPr>
              <w:pStyle w:val="Preformatted"/>
              <w:tabs>
                <w:tab w:val="clear" w:pos="959"/>
                <w:tab w:val="clear" w:pos="9590"/>
              </w:tabs>
              <w:ind w:right="43"/>
              <w:jc w:val="right"/>
              <w:rPr>
                <w:rFonts w:ascii="Angsana New" w:eastAsia="SimSun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283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664D14DD" w14:textId="77777777" w:rsidR="004249ED" w:rsidRPr="00DD3D48" w:rsidRDefault="004249ED" w:rsidP="004249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36264CFC" w14:textId="72E816B3" w:rsidR="004249ED" w:rsidRPr="00DD3D48" w:rsidRDefault="004249ED" w:rsidP="004249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914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2" w:type="dxa"/>
            <w:vAlign w:val="bottom"/>
          </w:tcPr>
          <w:p w14:paraId="76642C32" w14:textId="77777777" w:rsidR="004249ED" w:rsidRPr="00DD3D48" w:rsidRDefault="004249ED" w:rsidP="004249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7C007365" w14:textId="201831FF" w:rsidR="004249ED" w:rsidRPr="00DD3D48" w:rsidRDefault="004249ED" w:rsidP="004249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283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249ED" w:rsidRPr="00DD3D48" w14:paraId="2939DE92" w14:textId="77777777" w:rsidTr="00C24791">
        <w:trPr>
          <w:trHeight w:val="20"/>
        </w:trPr>
        <w:tc>
          <w:tcPr>
            <w:tcW w:w="4732" w:type="dxa"/>
            <w:shd w:val="clear" w:color="auto" w:fill="auto"/>
          </w:tcPr>
          <w:p w14:paraId="1F1F4EAA" w14:textId="77777777" w:rsidR="004249ED" w:rsidRPr="00DD3D48" w:rsidRDefault="004249ED" w:rsidP="004249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19A03C" w14:textId="32B8B78C" w:rsidR="004249ED" w:rsidRPr="00DD3D48" w:rsidRDefault="00777F8A" w:rsidP="004249E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="00252BBF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="004D4337">
              <w:rPr>
                <w:rFonts w:ascii="Angsana New" w:hAnsi="Angsana New"/>
                <w:sz w:val="30"/>
                <w:szCs w:val="30"/>
                <w:lang w:eastAsia="en-US"/>
              </w:rPr>
              <w:t>65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6524D46B" w14:textId="77777777" w:rsidR="004249ED" w:rsidRPr="00DD3D48" w:rsidRDefault="004249ED" w:rsidP="004249E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F5F6AB" w14:textId="75D7DC55" w:rsidR="004249ED" w:rsidRPr="00DD3D48" w:rsidRDefault="00777F8A" w:rsidP="004249E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4249E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144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0704EA3F" w14:textId="77777777" w:rsidR="004249ED" w:rsidRPr="00DD3D48" w:rsidRDefault="004249ED" w:rsidP="004249E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9B2A7B" w14:textId="596B37CE" w:rsidR="004249ED" w:rsidRPr="00DD3D48" w:rsidRDefault="00777F8A" w:rsidP="004249E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="004249E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290</w:t>
            </w:r>
          </w:p>
        </w:tc>
        <w:tc>
          <w:tcPr>
            <w:tcW w:w="252" w:type="dxa"/>
            <w:vAlign w:val="bottom"/>
          </w:tcPr>
          <w:p w14:paraId="75B9A857" w14:textId="77777777" w:rsidR="004249ED" w:rsidRPr="00DD3D48" w:rsidRDefault="004249ED" w:rsidP="004249E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  <w:vAlign w:val="bottom"/>
          </w:tcPr>
          <w:p w14:paraId="6E7C14E1" w14:textId="4CE981C1" w:rsidR="004249ED" w:rsidRPr="00DD3D48" w:rsidRDefault="00777F8A" w:rsidP="004249E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4249E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144</w:t>
            </w:r>
          </w:p>
        </w:tc>
      </w:tr>
      <w:tr w:rsidR="004249ED" w:rsidRPr="00DD3D48" w14:paraId="512B88BE" w14:textId="77777777" w:rsidTr="00C24791">
        <w:trPr>
          <w:trHeight w:val="20"/>
        </w:trPr>
        <w:tc>
          <w:tcPr>
            <w:tcW w:w="4732" w:type="dxa"/>
            <w:shd w:val="clear" w:color="auto" w:fill="auto"/>
          </w:tcPr>
          <w:p w14:paraId="399A86CF" w14:textId="71264D3F" w:rsidR="004249ED" w:rsidRPr="00DD3D48" w:rsidRDefault="004249ED" w:rsidP="004249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รายการปรับปรุงภาษีเงินได้ที่ค้างชำระของงวดก่อนๆ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327FC6" w14:textId="5DB45EEC" w:rsidR="004249ED" w:rsidRPr="00DD3D48" w:rsidRDefault="00777F8A" w:rsidP="004249E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4249E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96</w:t>
            </w:r>
            <w:r w:rsidR="00F82451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445CC132" w14:textId="77777777" w:rsidR="004249ED" w:rsidRPr="00DD3D48" w:rsidRDefault="004249ED" w:rsidP="004249E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</w:tcPr>
          <w:p w14:paraId="356C7527" w14:textId="37471AA0" w:rsidR="004249ED" w:rsidRDefault="004249ED" w:rsidP="004249E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1CD738C7" w14:textId="77777777" w:rsidR="004249ED" w:rsidRPr="00DD3D48" w:rsidRDefault="004249ED" w:rsidP="004249E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07A9FB72" w14:textId="2AD095B1" w:rsidR="004249ED" w:rsidRPr="004249ED" w:rsidRDefault="00777F8A" w:rsidP="004249E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4249E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803</w:t>
            </w:r>
          </w:p>
        </w:tc>
        <w:tc>
          <w:tcPr>
            <w:tcW w:w="252" w:type="dxa"/>
            <w:vAlign w:val="bottom"/>
          </w:tcPr>
          <w:p w14:paraId="1F1FED07" w14:textId="77777777" w:rsidR="004249ED" w:rsidRPr="00DD3D48" w:rsidRDefault="004249ED" w:rsidP="004249E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</w:tcPr>
          <w:p w14:paraId="26D4EA41" w14:textId="65795992" w:rsidR="004249ED" w:rsidRDefault="004249ED" w:rsidP="004249E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 -</w:t>
            </w:r>
          </w:p>
        </w:tc>
      </w:tr>
      <w:tr w:rsidR="006D08B5" w:rsidRPr="00DD3D48" w14:paraId="5DEC3CC9" w14:textId="77777777" w:rsidTr="006D08B5">
        <w:trPr>
          <w:trHeight w:val="20"/>
        </w:trPr>
        <w:tc>
          <w:tcPr>
            <w:tcW w:w="4732" w:type="dxa"/>
            <w:shd w:val="clear" w:color="auto" w:fill="auto"/>
          </w:tcPr>
          <w:p w14:paraId="2C1C50FF" w14:textId="77777777" w:rsidR="006D08B5" w:rsidRPr="00DD3D48" w:rsidRDefault="006D08B5" w:rsidP="006D08B5">
            <w:pPr>
              <w:tabs>
                <w:tab w:val="clear" w:pos="2580"/>
              </w:tabs>
              <w:ind w:left="34" w:right="-127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1134" w:type="dxa"/>
            <w:shd w:val="clear" w:color="auto" w:fill="auto"/>
          </w:tcPr>
          <w:p w14:paraId="555C04D4" w14:textId="784B52BA" w:rsidR="006D08B5" w:rsidRPr="00DD3D48" w:rsidRDefault="006D08B5" w:rsidP="006D0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247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</w:t>
            </w:r>
            <w:r w:rsidR="006C2972">
              <w:rPr>
                <w:rFonts w:ascii="Angsana New" w:hAnsi="Angsana New"/>
                <w:sz w:val="30"/>
                <w:szCs w:val="30"/>
              </w:rPr>
              <w:t>33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463209B7" w14:textId="77777777" w:rsidR="006D08B5" w:rsidRPr="00DD3D48" w:rsidRDefault="006D08B5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</w:tcPr>
          <w:p w14:paraId="08AB7D03" w14:textId="2E19F4A4" w:rsidR="006D08B5" w:rsidRPr="00DD3D48" w:rsidRDefault="006D08B5" w:rsidP="006D0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471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35E7932A" w14:textId="77777777" w:rsidR="006D08B5" w:rsidRPr="00DD3D48" w:rsidRDefault="006D08B5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</w:tcPr>
          <w:p w14:paraId="10057925" w14:textId="7266E53E" w:rsidR="006D08B5" w:rsidRPr="00DD3D48" w:rsidRDefault="006D08B5" w:rsidP="006D0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154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2" w:type="dxa"/>
            <w:vAlign w:val="bottom"/>
          </w:tcPr>
          <w:p w14:paraId="3D052D79" w14:textId="77777777" w:rsidR="006D08B5" w:rsidRPr="00DD3D48" w:rsidRDefault="006D08B5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</w:tcPr>
          <w:p w14:paraId="0AAE5B2B" w14:textId="646373F9" w:rsidR="006D08B5" w:rsidRPr="00DD3D48" w:rsidRDefault="006D08B5" w:rsidP="006D0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450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6D08B5" w:rsidRPr="00DD3D48" w14:paraId="69CE4408" w14:textId="77777777" w:rsidTr="006D08B5">
        <w:trPr>
          <w:trHeight w:val="20"/>
        </w:trPr>
        <w:tc>
          <w:tcPr>
            <w:tcW w:w="4732" w:type="dxa"/>
            <w:shd w:val="clear" w:color="auto" w:fill="auto"/>
          </w:tcPr>
          <w:p w14:paraId="4AE4E5C0" w14:textId="77777777" w:rsidR="006D08B5" w:rsidRPr="00DD3D48" w:rsidRDefault="006D08B5" w:rsidP="006D08B5">
            <w:pPr>
              <w:tabs>
                <w:tab w:val="clear" w:pos="2580"/>
                <w:tab w:val="clear" w:pos="2807"/>
                <w:tab w:val="left" w:pos="2790"/>
              </w:tabs>
              <w:ind w:left="34" w:right="-127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หนี้สินภาษีเงินได้รอการตัดบัญชีเพิ่มขึ้น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4EE4D2" w14:textId="6BAD5B75" w:rsidR="006D08B5" w:rsidRPr="00DD3D48" w:rsidRDefault="00777F8A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274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4FAD1F9C" w14:textId="77777777" w:rsidR="006D08B5" w:rsidRPr="00DD3D48" w:rsidRDefault="006D08B5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A27CE9" w14:textId="5D533139" w:rsidR="006D08B5" w:rsidRPr="00DD3D48" w:rsidRDefault="00777F8A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6D08B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216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579EDD4C" w14:textId="77777777" w:rsidR="006D08B5" w:rsidRPr="00DD3D48" w:rsidRDefault="006D08B5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9C809C" w14:textId="6708EB89" w:rsidR="006D08B5" w:rsidRPr="00DD3D48" w:rsidRDefault="00777F8A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274</w:t>
            </w:r>
          </w:p>
        </w:tc>
        <w:tc>
          <w:tcPr>
            <w:tcW w:w="252" w:type="dxa"/>
            <w:vAlign w:val="bottom"/>
          </w:tcPr>
          <w:p w14:paraId="02FE858A" w14:textId="77777777" w:rsidR="006D08B5" w:rsidRPr="00DD3D48" w:rsidRDefault="006D08B5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vAlign w:val="bottom"/>
          </w:tcPr>
          <w:p w14:paraId="7955C0B1" w14:textId="5F54987F" w:rsidR="006D08B5" w:rsidRPr="00DD3D48" w:rsidRDefault="00777F8A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6D08B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216</w:t>
            </w:r>
          </w:p>
        </w:tc>
      </w:tr>
      <w:tr w:rsidR="006D08B5" w:rsidRPr="00DD3D48" w14:paraId="30AF2672" w14:textId="77777777" w:rsidTr="006D08B5">
        <w:trPr>
          <w:trHeight w:val="20"/>
        </w:trPr>
        <w:tc>
          <w:tcPr>
            <w:tcW w:w="4732" w:type="dxa"/>
            <w:shd w:val="clear" w:color="auto" w:fill="auto"/>
          </w:tcPr>
          <w:p w14:paraId="2914CFE2" w14:textId="77777777" w:rsidR="006D08B5" w:rsidRPr="00DD3D48" w:rsidRDefault="006D08B5" w:rsidP="006D0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ภาษีเงินได้ที่แสดงเป็นรายการกำไรหรือขาดทุน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77D6F0" w14:textId="1B3E23A1" w:rsidR="006D08B5" w:rsidRPr="00425053" w:rsidRDefault="00777F8A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 w:rsidR="006D08B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875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767D73C0" w14:textId="77777777" w:rsidR="006D08B5" w:rsidRPr="00DD3D48" w:rsidRDefault="006D08B5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CE804A" w14:textId="04C2EBCA" w:rsidR="006D08B5" w:rsidRPr="00DD3D48" w:rsidRDefault="00777F8A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6D08B5" w:rsidRPr="0042505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889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1E1C7452" w14:textId="77777777" w:rsidR="006D08B5" w:rsidRPr="00DD3D48" w:rsidRDefault="006D08B5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A734AC" w14:textId="604ABF9D" w:rsidR="006D08B5" w:rsidRPr="00DD3D48" w:rsidRDefault="00777F8A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 w:rsidR="006D08B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213</w:t>
            </w:r>
          </w:p>
        </w:tc>
        <w:tc>
          <w:tcPr>
            <w:tcW w:w="252" w:type="dxa"/>
            <w:vAlign w:val="bottom"/>
          </w:tcPr>
          <w:p w14:paraId="5D9C7DE1" w14:textId="77777777" w:rsidR="006D08B5" w:rsidRPr="00DD3D48" w:rsidRDefault="006D08B5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9600F2" w14:textId="52A7F5AA" w:rsidR="006D08B5" w:rsidRPr="00DD3D48" w:rsidRDefault="00777F8A" w:rsidP="006D08B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6D08B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910</w:t>
            </w:r>
          </w:p>
        </w:tc>
      </w:tr>
    </w:tbl>
    <w:p w14:paraId="4A62B7C8" w14:textId="77777777" w:rsidR="00216D83" w:rsidRPr="00CE1E24" w:rsidRDefault="00216D83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  <w:bookmarkStart w:id="3" w:name="OLE_LINK4"/>
      <w:bookmarkEnd w:id="2"/>
    </w:p>
    <w:p w14:paraId="483161BA" w14:textId="537A9983" w:rsidR="00920220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DD3D48">
        <w:rPr>
          <w:rFonts w:ascii="Angsana New" w:hAnsi="Angsana New"/>
          <w:sz w:val="30"/>
          <w:szCs w:val="30"/>
          <w:cs/>
        </w:rPr>
        <w:t>สินทรัพย์</w:t>
      </w:r>
      <w:r w:rsidR="00327D22" w:rsidRPr="00DD3D48">
        <w:rPr>
          <w:rFonts w:ascii="Angsana New" w:hAnsi="Angsana New"/>
          <w:sz w:val="30"/>
          <w:szCs w:val="30"/>
          <w:cs/>
        </w:rPr>
        <w:t>และหนี้สินภาษีเงินได้รอการตัดบัญชี</w:t>
      </w:r>
      <w:r w:rsidRPr="00DD3D48">
        <w:rPr>
          <w:rFonts w:ascii="Angsana New" w:hAnsi="Angsana New"/>
          <w:sz w:val="30"/>
          <w:szCs w:val="30"/>
          <w:cs/>
        </w:rPr>
        <w:t xml:space="preserve">ที่แสดงในงบแสดงฐานะการเงิน ณ 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DD3D48">
        <w:rPr>
          <w:rFonts w:ascii="Angsana New" w:hAnsi="Angsana New"/>
          <w:sz w:val="30"/>
          <w:szCs w:val="30"/>
        </w:rPr>
        <w:t xml:space="preserve"> </w:t>
      </w:r>
      <w:r w:rsidRPr="00DD3D48">
        <w:rPr>
          <w:rFonts w:ascii="Angsana New" w:hAnsi="Angsana New"/>
          <w:sz w:val="30"/>
          <w:szCs w:val="30"/>
          <w:cs/>
        </w:rPr>
        <w:t xml:space="preserve">ธันวาคม </w:t>
      </w:r>
      <w:bookmarkEnd w:id="3"/>
      <w:r w:rsidR="00777F8A" w:rsidRPr="00777F8A">
        <w:rPr>
          <w:rFonts w:ascii="Angsana New" w:hAnsi="Angsana New"/>
          <w:sz w:val="30"/>
          <w:szCs w:val="30"/>
        </w:rPr>
        <w:t>2566</w:t>
      </w:r>
      <w:r w:rsidR="00933B93">
        <w:rPr>
          <w:rFonts w:ascii="Angsana New" w:hAnsi="Angsana New"/>
          <w:sz w:val="30"/>
          <w:szCs w:val="30"/>
        </w:rPr>
        <w:t xml:space="preserve"> </w:t>
      </w:r>
      <w:r w:rsidR="00933B93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="005700D6" w:rsidRPr="00DD3D48">
        <w:rPr>
          <w:rFonts w:ascii="Angsana New" w:hAnsi="Angsana New"/>
          <w:sz w:val="30"/>
          <w:szCs w:val="30"/>
        </w:rPr>
        <w:t xml:space="preserve"> </w:t>
      </w:r>
      <w:r w:rsidR="005700D6" w:rsidRPr="00DD3D48">
        <w:rPr>
          <w:rFonts w:ascii="Angsana New" w:hAnsi="Angsana New"/>
          <w:sz w:val="30"/>
          <w:szCs w:val="30"/>
          <w:cs/>
        </w:rPr>
        <w:t>มีดังนี้</w:t>
      </w:r>
    </w:p>
    <w:p w14:paraId="519C1C4E" w14:textId="77777777" w:rsidR="00F82451" w:rsidRPr="00F82451" w:rsidRDefault="00F82451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</w:rPr>
      </w:pPr>
    </w:p>
    <w:tbl>
      <w:tblPr>
        <w:tblW w:w="101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32"/>
        <w:gridCol w:w="1134"/>
        <w:gridCol w:w="284"/>
        <w:gridCol w:w="1134"/>
        <w:gridCol w:w="324"/>
        <w:gridCol w:w="1092"/>
        <w:gridCol w:w="252"/>
        <w:gridCol w:w="1180"/>
      </w:tblGrid>
      <w:tr w:rsidR="005A6FE0" w:rsidRPr="00DD3D48" w14:paraId="11D88DD5" w14:textId="77777777" w:rsidTr="00A64FF0">
        <w:trPr>
          <w:cantSplit/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297EEFE4" w14:textId="77777777" w:rsidR="005A6FE0" w:rsidRPr="00DD3D48" w:rsidRDefault="005A6FE0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C5D712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5A6FE0" w:rsidRPr="00DD3D48" w14:paraId="729106B5" w14:textId="77777777" w:rsidTr="00A64FF0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3BC5D203" w14:textId="77777777" w:rsidR="005A6FE0" w:rsidRPr="00DD3D48" w:rsidRDefault="005A6FE0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168852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24" w:type="dxa"/>
            <w:shd w:val="clear" w:color="auto" w:fill="auto"/>
          </w:tcPr>
          <w:p w14:paraId="0E78735B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E1B10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1B1E77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เงิน</w:t>
            </w: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5A6FE0" w:rsidRPr="00DD3D48" w14:paraId="3AB3B124" w14:textId="77777777" w:rsidTr="00A64FF0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40BB3C0C" w14:textId="77777777" w:rsidR="005A6FE0" w:rsidRPr="00DD3D48" w:rsidRDefault="005A6FE0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B8095" w14:textId="4FB7270F" w:rsidR="005A6FE0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7080C75E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6D48ED" w14:textId="12F152EE" w:rsidR="005A6FE0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324" w:type="dxa"/>
            <w:shd w:val="clear" w:color="auto" w:fill="auto"/>
          </w:tcPr>
          <w:p w14:paraId="5693759A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13760D" w14:textId="69AC4EB2" w:rsidR="005A6FE0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52" w:type="dxa"/>
            <w:tcBorders>
              <w:top w:val="single" w:sz="4" w:space="0" w:color="auto"/>
            </w:tcBorders>
          </w:tcPr>
          <w:p w14:paraId="6FA4BA25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</w:tcPr>
          <w:p w14:paraId="1D860D29" w14:textId="3A7AC1C8" w:rsidR="005A6FE0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5A6FE0" w:rsidRPr="00DD3D48" w14:paraId="00F3206F" w14:textId="77777777" w:rsidTr="00A64FF0">
        <w:trPr>
          <w:trHeight w:val="20"/>
        </w:trPr>
        <w:tc>
          <w:tcPr>
            <w:tcW w:w="10132" w:type="dxa"/>
            <w:gridSpan w:val="8"/>
            <w:shd w:val="clear" w:color="auto" w:fill="auto"/>
          </w:tcPr>
          <w:p w14:paraId="1A9F845A" w14:textId="77777777" w:rsidR="00D2780A" w:rsidRPr="00C24791" w:rsidRDefault="00D2780A" w:rsidP="004E35C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8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2479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สินทรัพย์ - </w:t>
            </w:r>
            <w:r w:rsidR="005A6FE0" w:rsidRPr="00C247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ผลกระทบของรายการ</w:t>
            </w:r>
            <w:r w:rsidR="00577EF8" w:rsidRPr="00C2479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ที่</w:t>
            </w:r>
            <w:r w:rsidR="005A6FE0" w:rsidRPr="00C247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ยังไม่ถือเป็นรายจ่าย</w:t>
            </w:r>
          </w:p>
          <w:p w14:paraId="74A5351A" w14:textId="77777777" w:rsidR="005A6FE0" w:rsidRPr="00C24791" w:rsidRDefault="00D2780A" w:rsidP="004E35C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82"/>
              <w:rPr>
                <w:rFonts w:ascii="Angsana New" w:hAnsi="Angsana New"/>
                <w:i/>
                <w:iCs/>
                <w:sz w:val="30"/>
                <w:szCs w:val="30"/>
                <w:lang w:eastAsia="en-US"/>
              </w:rPr>
            </w:pPr>
            <w:r w:rsidRPr="00C2479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หรือหนี้สิน</w:t>
            </w:r>
            <w:r w:rsidR="005A6FE0" w:rsidRPr="00C247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ทางภาษี</w:t>
            </w:r>
          </w:p>
        </w:tc>
      </w:tr>
      <w:tr w:rsidR="008247A1" w:rsidRPr="00DD3D48" w14:paraId="38B41457" w14:textId="77777777" w:rsidTr="0000246E">
        <w:trPr>
          <w:trHeight w:val="20"/>
        </w:trPr>
        <w:tc>
          <w:tcPr>
            <w:tcW w:w="4732" w:type="dxa"/>
            <w:shd w:val="clear" w:color="auto" w:fill="auto"/>
          </w:tcPr>
          <w:p w14:paraId="0A2FEAB7" w14:textId="77777777" w:rsidR="008247A1" w:rsidRPr="00DD3D48" w:rsidRDefault="008247A1" w:rsidP="00824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ค่าเผื่อ</w:t>
            </w:r>
            <w:r w:rsidRPr="00DD3D48"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4C1E49" w14:textId="2C3E7EC0" w:rsidR="008247A1" w:rsidRPr="00DD3D48" w:rsidRDefault="00F82451" w:rsidP="008247A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232B783" w14:textId="77777777" w:rsidR="008247A1" w:rsidRPr="00DD3D48" w:rsidRDefault="008247A1" w:rsidP="008247A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EB70EDB" w14:textId="3E676548" w:rsidR="008247A1" w:rsidRPr="00DD3D48" w:rsidRDefault="00777F8A" w:rsidP="008247A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180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5FC1C179" w14:textId="77777777" w:rsidR="008247A1" w:rsidRPr="00DD3D48" w:rsidRDefault="008247A1" w:rsidP="008247A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27281799" w14:textId="04430986" w:rsidR="008247A1" w:rsidRPr="00DD3D48" w:rsidRDefault="00F82451" w:rsidP="008247A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57</w:t>
            </w:r>
          </w:p>
        </w:tc>
        <w:tc>
          <w:tcPr>
            <w:tcW w:w="252" w:type="dxa"/>
            <w:vAlign w:val="bottom"/>
          </w:tcPr>
          <w:p w14:paraId="481E1DDA" w14:textId="77777777" w:rsidR="008247A1" w:rsidRPr="00DD3D48" w:rsidRDefault="008247A1" w:rsidP="008247A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14:paraId="466C02CC" w14:textId="233C3D83" w:rsidR="008247A1" w:rsidRPr="00DD3D48" w:rsidRDefault="00777F8A" w:rsidP="008247A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180</w:t>
            </w:r>
          </w:p>
        </w:tc>
      </w:tr>
      <w:tr w:rsidR="00F82451" w:rsidRPr="00DD3D48" w14:paraId="12B5D0CA" w14:textId="77777777" w:rsidTr="00163D9C">
        <w:trPr>
          <w:trHeight w:val="20"/>
        </w:trPr>
        <w:tc>
          <w:tcPr>
            <w:tcW w:w="4732" w:type="dxa"/>
            <w:shd w:val="clear" w:color="auto" w:fill="auto"/>
          </w:tcPr>
          <w:p w14:paraId="6F7D2B57" w14:textId="77777777" w:rsidR="00F82451" w:rsidRPr="00DD3D48" w:rsidRDefault="00F82451" w:rsidP="00F824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-    ค่าเผื่อสินค้าเสื่อมสภาพ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FF48B5D" w14:textId="2CEBEF3F" w:rsidR="00F82451" w:rsidRPr="00DD3D48" w:rsidRDefault="00F82451" w:rsidP="00F8245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2,11</w:t>
            </w:r>
            <w:r w:rsidR="006C2972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39331D8" w14:textId="77777777" w:rsidR="00F82451" w:rsidRPr="00DD3D48" w:rsidRDefault="00F82451" w:rsidP="00F8245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0EC1B1C" w14:textId="5BCA6E90" w:rsidR="00F82451" w:rsidRPr="00DD3D48" w:rsidRDefault="00777F8A" w:rsidP="00F8245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F8245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620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0CD8F3BE" w14:textId="77777777" w:rsidR="00F82451" w:rsidRPr="00DD3D48" w:rsidRDefault="00F82451" w:rsidP="00F8245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7A0B6915" w14:textId="43E3F4BB" w:rsidR="00F82451" w:rsidRPr="00DD3D48" w:rsidRDefault="00F82451" w:rsidP="00F8245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2,11</w:t>
            </w:r>
            <w:r w:rsidR="006C2972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252" w:type="dxa"/>
            <w:vAlign w:val="bottom"/>
          </w:tcPr>
          <w:p w14:paraId="22CB3926" w14:textId="77777777" w:rsidR="00F82451" w:rsidRPr="00DD3D48" w:rsidRDefault="00F82451" w:rsidP="00F8245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14:paraId="695C3DA5" w14:textId="2A345C29" w:rsidR="00F82451" w:rsidRPr="00DD3D48" w:rsidRDefault="00777F8A" w:rsidP="00F8245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F8245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620</w:t>
            </w:r>
          </w:p>
        </w:tc>
      </w:tr>
      <w:tr w:rsidR="006C2972" w:rsidRPr="00DD3D48" w14:paraId="222EC82D" w14:textId="77777777" w:rsidTr="00D2780A">
        <w:trPr>
          <w:trHeight w:val="20"/>
        </w:trPr>
        <w:tc>
          <w:tcPr>
            <w:tcW w:w="4732" w:type="dxa"/>
            <w:shd w:val="clear" w:color="auto" w:fill="auto"/>
          </w:tcPr>
          <w:p w14:paraId="641793CC" w14:textId="77777777" w:rsidR="006C2972" w:rsidRPr="00DD3D48" w:rsidRDefault="006C2972" w:rsidP="006C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78DDEB6" w14:textId="266ECBF5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3,134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8A5D1A6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C688594" w14:textId="6A56719C" w:rsidR="006C2972" w:rsidRPr="00DD3D48" w:rsidRDefault="00777F8A" w:rsidP="006C2972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6C297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837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40D9420D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69C7CAE8" w14:textId="5594ACB3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3,134</w:t>
            </w:r>
          </w:p>
        </w:tc>
        <w:tc>
          <w:tcPr>
            <w:tcW w:w="252" w:type="dxa"/>
            <w:vAlign w:val="bottom"/>
          </w:tcPr>
          <w:p w14:paraId="30C00C7C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14:paraId="52ABC198" w14:textId="7B082685" w:rsidR="006C2972" w:rsidRPr="00DD3D48" w:rsidRDefault="00777F8A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6C297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837</w:t>
            </w:r>
          </w:p>
        </w:tc>
      </w:tr>
      <w:tr w:rsidR="006C2972" w:rsidRPr="00DD3D48" w14:paraId="5FB72F3A" w14:textId="77777777" w:rsidTr="00A40029">
        <w:trPr>
          <w:trHeight w:val="20"/>
        </w:trPr>
        <w:tc>
          <w:tcPr>
            <w:tcW w:w="4732" w:type="dxa"/>
            <w:shd w:val="clear" w:color="auto" w:fill="auto"/>
          </w:tcPr>
          <w:p w14:paraId="77C225A9" w14:textId="77777777" w:rsidR="006C2972" w:rsidRPr="00DD3D48" w:rsidRDefault="006C2972" w:rsidP="006C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2BB0E3" w14:textId="4299A144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1,513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2DF545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72714D6" w14:textId="5483F1EC" w:rsidR="006C2972" w:rsidRPr="00DD3D48" w:rsidRDefault="00777F8A" w:rsidP="006C2972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6C297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024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01571523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04D28675" w14:textId="5FD95D65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1,513</w:t>
            </w:r>
          </w:p>
        </w:tc>
        <w:tc>
          <w:tcPr>
            <w:tcW w:w="252" w:type="dxa"/>
            <w:vAlign w:val="bottom"/>
          </w:tcPr>
          <w:p w14:paraId="1B7CE676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14:paraId="21A2056F" w14:textId="36F73158" w:rsidR="006C2972" w:rsidRPr="00DD3D48" w:rsidRDefault="00777F8A" w:rsidP="006C2972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6C297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024</w:t>
            </w:r>
          </w:p>
        </w:tc>
      </w:tr>
      <w:tr w:rsidR="006C2972" w:rsidRPr="00DD3D48" w14:paraId="5753E45F" w14:textId="77777777" w:rsidTr="00A40029">
        <w:trPr>
          <w:trHeight w:val="20"/>
        </w:trPr>
        <w:tc>
          <w:tcPr>
            <w:tcW w:w="4732" w:type="dxa"/>
            <w:shd w:val="clear" w:color="auto" w:fill="auto"/>
          </w:tcPr>
          <w:p w14:paraId="119BB999" w14:textId="77777777" w:rsidR="006C2972" w:rsidRPr="00DD3D48" w:rsidRDefault="006C2972" w:rsidP="006C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ขาดทุนสะสมทางภาษี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2BE592" w14:textId="0C0676C9" w:rsidR="006C2972" w:rsidRPr="00DD3D48" w:rsidRDefault="006C2972" w:rsidP="006C2972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512D45B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695106" w14:textId="21EC113C" w:rsidR="006C2972" w:rsidRPr="00DD3D48" w:rsidRDefault="00777F8A" w:rsidP="006C2972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21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7955FBDD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AC3F53" w14:textId="38D5B6E6" w:rsidR="006C2972" w:rsidRPr="00DD3D48" w:rsidRDefault="006C2972" w:rsidP="006C2972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2" w:type="dxa"/>
            <w:vAlign w:val="bottom"/>
          </w:tcPr>
          <w:p w14:paraId="55063EAC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14:paraId="6B9F3F7F" w14:textId="486FD9BF" w:rsidR="006C2972" w:rsidRPr="00DD3D48" w:rsidRDefault="006C2972" w:rsidP="006C2972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6C2972" w:rsidRPr="00DD3D48" w14:paraId="4CB1698A" w14:textId="77777777" w:rsidTr="00A40029">
        <w:trPr>
          <w:trHeight w:val="20"/>
        </w:trPr>
        <w:tc>
          <w:tcPr>
            <w:tcW w:w="4732" w:type="dxa"/>
            <w:shd w:val="clear" w:color="auto" w:fill="auto"/>
          </w:tcPr>
          <w:p w14:paraId="486CE674" w14:textId="77777777" w:rsidR="006C2972" w:rsidRPr="00DD3D48" w:rsidRDefault="006C2972" w:rsidP="006C297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D1D718" w14:textId="3E5B4454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6,815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1357D39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11D4D1" w14:textId="4F16008D" w:rsidR="006C2972" w:rsidRPr="00DD3D48" w:rsidRDefault="00777F8A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6C297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682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231E18FD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4B16B30" w14:textId="01DBF4B4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6,815</w:t>
            </w:r>
          </w:p>
        </w:tc>
        <w:tc>
          <w:tcPr>
            <w:tcW w:w="252" w:type="dxa"/>
            <w:vAlign w:val="bottom"/>
          </w:tcPr>
          <w:p w14:paraId="356A0301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020CCA" w14:textId="5EC70180" w:rsidR="006C2972" w:rsidRPr="00DD3D48" w:rsidRDefault="00777F8A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6C297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661</w:t>
            </w:r>
          </w:p>
        </w:tc>
      </w:tr>
      <w:tr w:rsidR="006C2972" w:rsidRPr="00DD3D48" w14:paraId="0EEAC2A4" w14:textId="77777777" w:rsidTr="007D08E8">
        <w:trPr>
          <w:trHeight w:val="20"/>
        </w:trPr>
        <w:tc>
          <w:tcPr>
            <w:tcW w:w="4732" w:type="dxa"/>
            <w:shd w:val="clear" w:color="auto" w:fill="auto"/>
          </w:tcPr>
          <w:p w14:paraId="78C4C36E" w14:textId="1468126E" w:rsidR="006C2972" w:rsidRPr="00DD3D48" w:rsidRDefault="006C2972" w:rsidP="00C24791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F8A3BDD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5274C26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FA136DB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14:paraId="56C23C5C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7492763A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2" w:type="dxa"/>
            <w:vAlign w:val="bottom"/>
          </w:tcPr>
          <w:p w14:paraId="31CE82FC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14:paraId="5A83D762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6C2972" w:rsidRPr="00DD3D48" w14:paraId="33C034F7" w14:textId="77777777" w:rsidTr="0000246E">
        <w:trPr>
          <w:trHeight w:val="20"/>
        </w:trPr>
        <w:tc>
          <w:tcPr>
            <w:tcW w:w="4732" w:type="dxa"/>
            <w:shd w:val="clear" w:color="auto" w:fill="auto"/>
          </w:tcPr>
          <w:p w14:paraId="156C4FF0" w14:textId="377EB43C" w:rsidR="00C24791" w:rsidRPr="00C24791" w:rsidRDefault="00C24791" w:rsidP="00C24791">
            <w:pPr>
              <w:tabs>
                <w:tab w:val="clear" w:pos="2580"/>
              </w:tabs>
              <w:ind w:left="34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2479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lastRenderedPageBreak/>
              <w:t xml:space="preserve">หนี้สิน - </w:t>
            </w:r>
            <w:r w:rsidRPr="00C247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ผลกระทบของรายการ</w:t>
            </w:r>
            <w:r w:rsidRPr="00C2479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ที่</w:t>
            </w:r>
            <w:r w:rsidRPr="00C247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ยังไม่ถือเป็น</w:t>
            </w:r>
          </w:p>
          <w:p w14:paraId="5F39C09A" w14:textId="6DC65BEE" w:rsidR="006C2972" w:rsidRPr="00CE1E24" w:rsidRDefault="00C24791" w:rsidP="00C24791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2479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สินทรัพย์</w:t>
            </w:r>
            <w:r w:rsidRPr="00C247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ทางภาษี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59EC889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777FFB85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3E10FA9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14:paraId="6C228110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02BE2546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2" w:type="dxa"/>
            <w:vAlign w:val="bottom"/>
          </w:tcPr>
          <w:p w14:paraId="53A8959E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14:paraId="0580A82B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6C2972" w:rsidRPr="00DD3D48" w14:paraId="5F4CB008" w14:textId="77777777" w:rsidTr="0000246E">
        <w:trPr>
          <w:trHeight w:val="20"/>
        </w:trPr>
        <w:tc>
          <w:tcPr>
            <w:tcW w:w="4732" w:type="dxa"/>
            <w:shd w:val="clear" w:color="auto" w:fill="auto"/>
          </w:tcPr>
          <w:p w14:paraId="5B388827" w14:textId="77777777" w:rsidR="006C2972" w:rsidRPr="00DD3D48" w:rsidRDefault="006C2972" w:rsidP="006C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CC234D" w14:textId="7CD76E2A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1,545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C73005E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E1BCE3" w14:textId="448809D1" w:rsidR="006C2972" w:rsidRPr="00DD3D48" w:rsidRDefault="00777F8A" w:rsidP="006C2972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6C297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271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191826C9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94AA16" w14:textId="5435558A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1,545</w:t>
            </w:r>
          </w:p>
        </w:tc>
        <w:tc>
          <w:tcPr>
            <w:tcW w:w="252" w:type="dxa"/>
            <w:vAlign w:val="bottom"/>
          </w:tcPr>
          <w:p w14:paraId="384DE941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14:paraId="1FFA4599" w14:textId="7F730532" w:rsidR="006C2972" w:rsidRPr="00DD3D48" w:rsidRDefault="00777F8A" w:rsidP="006C2972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6C297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271</w:t>
            </w:r>
          </w:p>
        </w:tc>
      </w:tr>
      <w:tr w:rsidR="006C2972" w:rsidRPr="00DD3D48" w14:paraId="01009D2B" w14:textId="77777777" w:rsidTr="0000246E">
        <w:trPr>
          <w:trHeight w:val="20"/>
        </w:trPr>
        <w:tc>
          <w:tcPr>
            <w:tcW w:w="4732" w:type="dxa"/>
            <w:shd w:val="clear" w:color="auto" w:fill="auto"/>
          </w:tcPr>
          <w:p w14:paraId="1C0A1E9E" w14:textId="77777777" w:rsidR="006C2972" w:rsidRPr="00DD3D48" w:rsidRDefault="006C2972" w:rsidP="006C2972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45429A" w14:textId="20612688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1,545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B18F86B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7FEFEFB" w14:textId="33409AE5" w:rsidR="006C2972" w:rsidRPr="00DD3D48" w:rsidRDefault="00777F8A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6C297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271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1C88C26C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597578A" w14:textId="75DCBEFF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1,545</w:t>
            </w:r>
          </w:p>
        </w:tc>
        <w:tc>
          <w:tcPr>
            <w:tcW w:w="252" w:type="dxa"/>
            <w:vAlign w:val="bottom"/>
          </w:tcPr>
          <w:p w14:paraId="5A062CB6" w14:textId="77777777" w:rsidR="006C2972" w:rsidRPr="00DD3D48" w:rsidRDefault="006C2972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bottom"/>
          </w:tcPr>
          <w:p w14:paraId="39EE2B51" w14:textId="51FA8232" w:rsidR="006C2972" w:rsidRPr="00DD3D48" w:rsidRDefault="00777F8A" w:rsidP="006C297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6C297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271</w:t>
            </w:r>
          </w:p>
        </w:tc>
      </w:tr>
    </w:tbl>
    <w:p w14:paraId="0F9A2CD4" w14:textId="77777777" w:rsidR="00B97BC4" w:rsidRPr="00CE1E24" w:rsidRDefault="00B97BC4" w:rsidP="004E35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28B668F5" w14:textId="3304A181" w:rsidR="003C25BB" w:rsidRPr="00B759FC" w:rsidRDefault="00D04314" w:rsidP="00D04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759FC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77F8A" w:rsidRPr="00777F8A">
        <w:rPr>
          <w:rFonts w:ascii="Angsana New" w:hAnsi="Angsana New" w:hint="cs"/>
          <w:sz w:val="30"/>
          <w:szCs w:val="30"/>
        </w:rPr>
        <w:t>31</w:t>
      </w:r>
      <w:r w:rsidRPr="00B759FC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777F8A" w:rsidRPr="00777F8A">
        <w:rPr>
          <w:rFonts w:ascii="Angsana New" w:hAnsi="Angsana New" w:hint="cs"/>
          <w:sz w:val="30"/>
          <w:szCs w:val="30"/>
        </w:rPr>
        <w:t>2566</w:t>
      </w:r>
      <w:r w:rsidRPr="00B759FC">
        <w:rPr>
          <w:rFonts w:ascii="Angsana New" w:hAnsi="Angsana New"/>
          <w:sz w:val="30"/>
          <w:szCs w:val="30"/>
          <w:cs/>
        </w:rPr>
        <w:t xml:space="preserve"> บริษัทย่อย</w:t>
      </w:r>
      <w:r w:rsidR="006C2972">
        <w:rPr>
          <w:rFonts w:ascii="Angsana New" w:hAnsi="Angsana New" w:hint="cs"/>
          <w:sz w:val="30"/>
          <w:szCs w:val="30"/>
          <w:cs/>
        </w:rPr>
        <w:t>สอง</w:t>
      </w:r>
      <w:r w:rsidR="006F07C2" w:rsidRPr="00B759FC">
        <w:rPr>
          <w:rFonts w:ascii="Angsana New" w:hAnsi="Angsana New" w:hint="cs"/>
          <w:sz w:val="30"/>
          <w:szCs w:val="30"/>
          <w:cs/>
        </w:rPr>
        <w:t>แห่ง</w:t>
      </w:r>
      <w:r w:rsidRPr="00B759FC">
        <w:rPr>
          <w:rFonts w:ascii="Angsana New" w:hAnsi="Angsana New"/>
          <w:sz w:val="30"/>
          <w:szCs w:val="30"/>
          <w:cs/>
        </w:rPr>
        <w:t>มีผลขาดทุนสะสมทางภาษี</w:t>
      </w:r>
      <w:r w:rsidR="006F07C2" w:rsidRPr="00B759FC">
        <w:rPr>
          <w:rFonts w:ascii="Angsana New" w:hAnsi="Angsana New" w:hint="cs"/>
          <w:sz w:val="30"/>
          <w:szCs w:val="30"/>
          <w:cs/>
        </w:rPr>
        <w:t>รวมกัน</w:t>
      </w:r>
      <w:r w:rsidRPr="00B759FC">
        <w:rPr>
          <w:rFonts w:ascii="Angsana New" w:hAnsi="Angsana New"/>
          <w:sz w:val="30"/>
          <w:szCs w:val="30"/>
          <w:cs/>
        </w:rPr>
        <w:t>เป็นจำนวนเงินประมาณ</w:t>
      </w:r>
      <w:r w:rsidR="006D2DAB">
        <w:rPr>
          <w:rFonts w:ascii="Angsana New" w:hAnsi="Angsana New" w:hint="cs"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4</w:t>
      </w:r>
      <w:r w:rsidR="001C409E">
        <w:rPr>
          <w:rFonts w:ascii="Angsana New" w:hAnsi="Angsana New"/>
          <w:sz w:val="30"/>
          <w:szCs w:val="30"/>
        </w:rPr>
        <w:t>8.6</w:t>
      </w:r>
      <w:r w:rsidR="006D2DAB">
        <w:rPr>
          <w:rFonts w:ascii="Angsana New" w:hAnsi="Angsana New" w:hint="cs"/>
          <w:sz w:val="30"/>
          <w:szCs w:val="30"/>
          <w:cs/>
        </w:rPr>
        <w:t xml:space="preserve"> </w:t>
      </w:r>
      <w:r w:rsidRPr="00B759FC">
        <w:rPr>
          <w:rFonts w:ascii="Angsana New" w:hAnsi="Angsana New"/>
          <w:sz w:val="30"/>
          <w:szCs w:val="30"/>
          <w:cs/>
        </w:rPr>
        <w:t>ล้าน</w:t>
      </w:r>
      <w:r w:rsidRPr="00B759FC">
        <w:rPr>
          <w:rFonts w:ascii="Angsana New" w:hAnsi="Angsana New" w:hint="cs"/>
          <w:sz w:val="30"/>
          <w:szCs w:val="30"/>
          <w:cs/>
        </w:rPr>
        <w:t>บ</w:t>
      </w:r>
      <w:r w:rsidRPr="00B759FC">
        <w:rPr>
          <w:rFonts w:ascii="Angsana New" w:hAnsi="Angsana New"/>
          <w:sz w:val="30"/>
          <w:szCs w:val="30"/>
          <w:cs/>
        </w:rPr>
        <w:t>าท</w:t>
      </w:r>
      <w:r w:rsidRPr="00B759FC">
        <w:rPr>
          <w:rFonts w:ascii="Angsana New" w:hAnsi="Angsana New" w:hint="cs"/>
          <w:sz w:val="30"/>
          <w:szCs w:val="30"/>
          <w:cs/>
        </w:rPr>
        <w:t>ซึ่งใช้</w:t>
      </w:r>
      <w:r w:rsidRPr="00B759FC">
        <w:rPr>
          <w:rFonts w:ascii="Angsana New" w:hAnsi="Angsana New"/>
          <w:sz w:val="30"/>
          <w:szCs w:val="30"/>
          <w:cs/>
        </w:rPr>
        <w:t>เป็นเครดิตภาษีได้</w:t>
      </w:r>
      <w:r w:rsidRPr="00B759FC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="00777F8A" w:rsidRPr="00777F8A">
        <w:rPr>
          <w:rFonts w:ascii="Angsana New" w:hAnsi="Angsana New" w:hint="cs"/>
          <w:sz w:val="30"/>
          <w:szCs w:val="30"/>
        </w:rPr>
        <w:t>256</w:t>
      </w:r>
      <w:r w:rsidR="001C409E">
        <w:rPr>
          <w:rFonts w:ascii="Angsana New" w:hAnsi="Angsana New"/>
          <w:sz w:val="30"/>
          <w:szCs w:val="30"/>
        </w:rPr>
        <w:t>7</w:t>
      </w:r>
      <w:r w:rsidRPr="00B759FC">
        <w:rPr>
          <w:rFonts w:ascii="Angsana New" w:hAnsi="Angsana New" w:hint="cs"/>
          <w:sz w:val="30"/>
          <w:szCs w:val="30"/>
          <w:cs/>
        </w:rPr>
        <w:t xml:space="preserve"> จนถึงปี </w:t>
      </w:r>
      <w:r w:rsidR="00777F8A" w:rsidRPr="00777F8A">
        <w:rPr>
          <w:rFonts w:ascii="Angsana New" w:hAnsi="Angsana New" w:hint="cs"/>
          <w:sz w:val="30"/>
          <w:szCs w:val="30"/>
        </w:rPr>
        <w:t>257</w:t>
      </w:r>
      <w:r w:rsidR="001C409E">
        <w:rPr>
          <w:rFonts w:ascii="Angsana New" w:hAnsi="Angsana New"/>
          <w:sz w:val="30"/>
          <w:szCs w:val="30"/>
        </w:rPr>
        <w:t>2</w:t>
      </w:r>
    </w:p>
    <w:p w14:paraId="78E536DC" w14:textId="77777777" w:rsidR="003C25BB" w:rsidRPr="00B759FC" w:rsidRDefault="003C25BB" w:rsidP="00D04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C7692CB" w14:textId="77777777" w:rsidR="00592D1A" w:rsidRPr="00B759FC" w:rsidRDefault="00CA399A" w:rsidP="003945B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B759FC">
        <w:rPr>
          <w:rFonts w:ascii="Angsana New" w:hAnsi="Angsana New" w:hint="cs"/>
          <w:b/>
          <w:bCs/>
          <w:sz w:val="30"/>
          <w:szCs w:val="30"/>
          <w:cs/>
        </w:rPr>
        <w:t>ทุนสำรองตามกฎหมาย ส่วนเกินมูลค่าหุ้น และ</w:t>
      </w:r>
      <w:r w:rsidR="00592D1A" w:rsidRPr="00B759FC">
        <w:rPr>
          <w:rFonts w:ascii="Angsana New" w:hAnsi="Angsana New" w:hint="cs"/>
          <w:b/>
          <w:bCs/>
          <w:sz w:val="30"/>
          <w:szCs w:val="30"/>
          <w:cs/>
        </w:rPr>
        <w:t>การจ่ายเงินปันผล</w:t>
      </w:r>
    </w:p>
    <w:p w14:paraId="3BEA312A" w14:textId="77777777" w:rsidR="00823E9D" w:rsidRPr="00B759FC" w:rsidRDefault="00823E9D" w:rsidP="003945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26CF3AC" w14:textId="11C67F6F" w:rsidR="00CA399A" w:rsidRPr="00B759FC" w:rsidRDefault="00CA399A" w:rsidP="00CA39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B759FC">
        <w:rPr>
          <w:rFonts w:ascii="Angsana New" w:hAnsi="Angsana New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777F8A" w:rsidRPr="00777F8A">
        <w:rPr>
          <w:rFonts w:ascii="Angsana New" w:hAnsi="Angsana New"/>
          <w:sz w:val="30"/>
          <w:szCs w:val="30"/>
        </w:rPr>
        <w:t>2535</w:t>
      </w:r>
      <w:r w:rsidRPr="00B759FC">
        <w:rPr>
          <w:rFonts w:ascii="Angsana New" w:hAnsi="Angsana New" w:hint="cs"/>
          <w:sz w:val="30"/>
          <w:szCs w:val="30"/>
          <w:cs/>
        </w:rPr>
        <w:t xml:space="preserve"> มาตรา </w:t>
      </w:r>
      <w:r w:rsidR="00777F8A" w:rsidRPr="00777F8A">
        <w:rPr>
          <w:rFonts w:ascii="Angsana New" w:hAnsi="Angsana New"/>
          <w:sz w:val="30"/>
          <w:szCs w:val="30"/>
        </w:rPr>
        <w:t>116</w:t>
      </w:r>
      <w:r w:rsidRPr="00B759FC">
        <w:rPr>
          <w:rFonts w:ascii="Angsana New" w:hAnsi="Angsana New" w:hint="cs"/>
          <w:sz w:val="30"/>
          <w:szCs w:val="30"/>
          <w:cs/>
        </w:rPr>
        <w:t xml:space="preserve"> บริษัทมหาชนจะต้องจัดสรร</w:t>
      </w:r>
      <w:r w:rsidR="00B759FC" w:rsidRPr="00B759FC">
        <w:rPr>
          <w:rFonts w:ascii="Angsana New" w:hAnsi="Angsana New"/>
          <w:sz w:val="30"/>
          <w:szCs w:val="30"/>
        </w:rPr>
        <w:t xml:space="preserve"> </w:t>
      </w:r>
      <w:r w:rsidRPr="00B759FC">
        <w:rPr>
          <w:rFonts w:ascii="Angsana New" w:hAnsi="Angsana New"/>
          <w:sz w:val="30"/>
          <w:szCs w:val="30"/>
        </w:rPr>
        <w:t>“</w:t>
      </w:r>
      <w:r w:rsidRPr="00B759FC">
        <w:rPr>
          <w:rFonts w:ascii="Angsana New" w:hAnsi="Angsana New" w:hint="cs"/>
          <w:sz w:val="30"/>
          <w:szCs w:val="30"/>
          <w:cs/>
        </w:rPr>
        <w:t>ทุนสำรองตามกฎหมาย</w:t>
      </w:r>
      <w:r w:rsidRPr="00B759FC">
        <w:rPr>
          <w:rFonts w:ascii="Angsana New" w:hAnsi="Angsana New"/>
          <w:sz w:val="30"/>
          <w:szCs w:val="30"/>
        </w:rPr>
        <w:t>”</w:t>
      </w:r>
      <w:r w:rsidRPr="00B759FC">
        <w:rPr>
          <w:rFonts w:ascii="Angsana New" w:hAnsi="Angsana New" w:hint="cs"/>
          <w:sz w:val="30"/>
          <w:szCs w:val="30"/>
          <w:cs/>
        </w:rPr>
        <w:t xml:space="preserve"> อย่างน้อยร้อยละ </w:t>
      </w:r>
      <w:r w:rsidR="00777F8A" w:rsidRPr="00777F8A">
        <w:rPr>
          <w:rFonts w:ascii="Angsana New" w:hAnsi="Angsana New"/>
          <w:sz w:val="30"/>
          <w:szCs w:val="30"/>
        </w:rPr>
        <w:t>5</w:t>
      </w:r>
      <w:r w:rsidRPr="00B759FC">
        <w:rPr>
          <w:rFonts w:ascii="Angsana New" w:hAnsi="Angsana New"/>
          <w:sz w:val="30"/>
          <w:szCs w:val="30"/>
        </w:rPr>
        <w:t xml:space="preserve"> </w:t>
      </w:r>
      <w:r w:rsidRPr="00B759FC">
        <w:rPr>
          <w:rFonts w:ascii="Angsana New" w:hAnsi="Angsana New" w:hint="cs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จนกว่าทุนสำรองดังกล่าวมีจำนวนไม่น้อยกว่าร้อยละ </w:t>
      </w:r>
      <w:r w:rsidR="00777F8A" w:rsidRPr="00777F8A">
        <w:rPr>
          <w:rFonts w:ascii="Angsana New" w:hAnsi="Angsana New"/>
          <w:sz w:val="30"/>
          <w:szCs w:val="30"/>
        </w:rPr>
        <w:t>10</w:t>
      </w:r>
      <w:r w:rsidRPr="00B759FC">
        <w:rPr>
          <w:rFonts w:ascii="Angsana New" w:hAnsi="Angsana New" w:hint="cs"/>
          <w:sz w:val="30"/>
          <w:szCs w:val="30"/>
          <w:cs/>
        </w:rPr>
        <w:t xml:space="preserve"> ของทุนจดทะเบียน ทุนสำรองนี้จะนำไปจ่ายเป็นเงินปันผลไม่ได้</w:t>
      </w:r>
    </w:p>
    <w:p w14:paraId="48CCD80A" w14:textId="77777777" w:rsidR="00CA399A" w:rsidRPr="00B759FC" w:rsidRDefault="00CA399A" w:rsidP="00CA39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7588C734" w14:textId="134A2869" w:rsidR="00CA399A" w:rsidRPr="00B759FC" w:rsidRDefault="00CA399A" w:rsidP="00CA39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B759FC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777F8A" w:rsidRPr="00777F8A">
        <w:rPr>
          <w:rFonts w:ascii="Angsana New" w:hAnsi="Angsana New"/>
          <w:sz w:val="30"/>
          <w:szCs w:val="30"/>
        </w:rPr>
        <w:t>2535</w:t>
      </w:r>
      <w:r w:rsidRPr="00B759FC">
        <w:rPr>
          <w:rFonts w:ascii="Angsana New" w:hAnsi="Angsana New"/>
          <w:sz w:val="30"/>
          <w:szCs w:val="30"/>
          <w:cs/>
        </w:rPr>
        <w:t xml:space="preserve"> มาตรา </w:t>
      </w:r>
      <w:r w:rsidR="00777F8A" w:rsidRPr="00777F8A">
        <w:rPr>
          <w:rFonts w:ascii="Angsana New" w:hAnsi="Angsana New"/>
          <w:sz w:val="30"/>
          <w:szCs w:val="30"/>
        </w:rPr>
        <w:t>51</w:t>
      </w:r>
      <w:r w:rsidRPr="00B759FC">
        <w:rPr>
          <w:rFonts w:ascii="Angsana New" w:hAnsi="Angsana New"/>
          <w:sz w:val="30"/>
          <w:szCs w:val="30"/>
          <w:cs/>
        </w:rPr>
        <w:t xml:space="preserve"> ในกรณีที่บริษัท</w:t>
      </w:r>
      <w:r w:rsidRPr="00B759FC">
        <w:rPr>
          <w:rFonts w:ascii="Angsana New" w:hAnsi="Angsana New" w:hint="cs"/>
          <w:sz w:val="30"/>
          <w:szCs w:val="30"/>
          <w:cs/>
        </w:rPr>
        <w:t>มหาชน</w:t>
      </w:r>
      <w:r w:rsidRPr="00B759FC">
        <w:rPr>
          <w:rFonts w:ascii="Angsana New" w:hAnsi="Angsana New"/>
          <w:sz w:val="30"/>
          <w:szCs w:val="30"/>
          <w:cs/>
        </w:rPr>
        <w:t>เสนอขายหุ้นสูงกว่ามูลค่าหุ้นที่จดทะเบียนไว้ บริษัท</w:t>
      </w:r>
      <w:r w:rsidRPr="00B759FC">
        <w:rPr>
          <w:rFonts w:ascii="Angsana New" w:hAnsi="Angsana New" w:hint="cs"/>
          <w:sz w:val="30"/>
          <w:szCs w:val="30"/>
          <w:cs/>
        </w:rPr>
        <w:t>มหาชน</w:t>
      </w:r>
      <w:r w:rsidRPr="00B759FC">
        <w:rPr>
          <w:rFonts w:ascii="Angsana New" w:hAnsi="Angsana New"/>
          <w:sz w:val="30"/>
          <w:szCs w:val="30"/>
          <w:cs/>
        </w:rPr>
        <w:t>ต้องนำค่าหุ้นส่วนเกินนี้ตั้งเป็นทุนสำรอง</w:t>
      </w:r>
      <w:r w:rsidR="00B759FC">
        <w:rPr>
          <w:rFonts w:ascii="Angsana New" w:hAnsi="Angsana New" w:hint="cs"/>
          <w:sz w:val="30"/>
          <w:szCs w:val="30"/>
          <w:cs/>
        </w:rPr>
        <w:t xml:space="preserve"> </w:t>
      </w:r>
      <w:r w:rsidR="00B759FC">
        <w:rPr>
          <w:rFonts w:ascii="Angsana New" w:hAnsi="Angsana New"/>
          <w:sz w:val="30"/>
          <w:szCs w:val="30"/>
        </w:rPr>
        <w:t>“</w:t>
      </w:r>
      <w:r w:rsidRPr="00B759FC">
        <w:rPr>
          <w:rFonts w:ascii="Angsana New" w:hAnsi="Angsana New"/>
          <w:sz w:val="30"/>
          <w:szCs w:val="30"/>
          <w:cs/>
        </w:rPr>
        <w:t>ส่วนเกินมูลค่าหุ้น</w:t>
      </w:r>
      <w:r w:rsidR="00B759FC">
        <w:rPr>
          <w:rFonts w:ascii="Angsana New" w:hAnsi="Angsana New"/>
          <w:sz w:val="30"/>
          <w:szCs w:val="30"/>
        </w:rPr>
        <w:t xml:space="preserve">” </w:t>
      </w:r>
      <w:r w:rsidRPr="00B759FC">
        <w:rPr>
          <w:rFonts w:ascii="Angsana New" w:hAnsi="Angsana New"/>
          <w:sz w:val="30"/>
          <w:szCs w:val="30"/>
          <w:cs/>
        </w:rPr>
        <w:t xml:space="preserve">แยกต่างหากจากทุนสำรองตามมาตรา </w:t>
      </w:r>
      <w:r w:rsidR="00777F8A" w:rsidRPr="00777F8A">
        <w:rPr>
          <w:rFonts w:ascii="Angsana New" w:hAnsi="Angsana New"/>
          <w:sz w:val="30"/>
          <w:szCs w:val="30"/>
        </w:rPr>
        <w:t>116</w:t>
      </w:r>
      <w:r w:rsidRPr="00B759FC">
        <w:rPr>
          <w:rFonts w:ascii="Angsana New" w:hAnsi="Angsana New"/>
          <w:sz w:val="30"/>
          <w:szCs w:val="30"/>
          <w:cs/>
        </w:rPr>
        <w:t xml:space="preserve"> แห่งพระราชบัญญัติบริษัทมหาชนจำกัด พ.ศ. </w:t>
      </w:r>
      <w:r w:rsidR="00777F8A" w:rsidRPr="00777F8A">
        <w:rPr>
          <w:rFonts w:ascii="Angsana New" w:hAnsi="Angsana New"/>
          <w:sz w:val="30"/>
          <w:szCs w:val="30"/>
        </w:rPr>
        <w:t>2535</w:t>
      </w:r>
      <w:r w:rsidRPr="00B759FC">
        <w:rPr>
          <w:rFonts w:ascii="Angsana New" w:hAnsi="Angsana New"/>
          <w:sz w:val="30"/>
          <w:szCs w:val="30"/>
          <w:cs/>
        </w:rPr>
        <w:t xml:space="preserve"> (</w:t>
      </w:r>
      <w:r w:rsidRPr="00B759FC">
        <w:rPr>
          <w:rFonts w:ascii="Angsana New" w:hAnsi="Angsana New" w:hint="cs"/>
          <w:sz w:val="30"/>
          <w:szCs w:val="30"/>
          <w:cs/>
        </w:rPr>
        <w:t>ทุน</w:t>
      </w:r>
      <w:r w:rsidRPr="00B759FC">
        <w:rPr>
          <w:rFonts w:ascii="Angsana New" w:hAnsi="Angsana New"/>
          <w:sz w:val="30"/>
          <w:szCs w:val="30"/>
          <w:cs/>
        </w:rPr>
        <w:t>สำรองตามกฎหมาย) ส่วนเกินมูลค่าหุ้นนี้จะนำไปจ่ายเป็นเงินปันผลไม่ได้</w:t>
      </w:r>
    </w:p>
    <w:p w14:paraId="1B4F1259" w14:textId="77777777" w:rsidR="00CA399A" w:rsidRDefault="00CA399A" w:rsidP="003945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DDFCE13" w14:textId="2213A90A" w:rsidR="00723D75" w:rsidRPr="004C19FA" w:rsidRDefault="00723D75" w:rsidP="00723D75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-3060"/>
        </w:tabs>
        <w:jc w:val="thaiDistribute"/>
        <w:rPr>
          <w:rFonts w:ascii="Angsana New" w:hAnsi="Angsana New"/>
          <w:szCs w:val="30"/>
        </w:rPr>
      </w:pPr>
      <w:r w:rsidRPr="00B759FC">
        <w:rPr>
          <w:rFonts w:ascii="Angsana New" w:hAnsi="Angsana New" w:hint="cs"/>
          <w:szCs w:val="30"/>
          <w:cs/>
        </w:rPr>
        <w:t xml:space="preserve">ในที่ประชุมสามัญผู้ถือหุ้นเมื่อวันที่ </w:t>
      </w:r>
      <w:r>
        <w:rPr>
          <w:rFonts w:ascii="Angsana New" w:hAnsi="Angsana New"/>
          <w:szCs w:val="30"/>
        </w:rPr>
        <w:t>20</w:t>
      </w:r>
      <w:r w:rsidRPr="00B759FC">
        <w:rPr>
          <w:rFonts w:ascii="Angsana New" w:hAnsi="Angsana New"/>
          <w:szCs w:val="30"/>
        </w:rPr>
        <w:t xml:space="preserve"> </w:t>
      </w:r>
      <w:r w:rsidRPr="00B759FC">
        <w:rPr>
          <w:rFonts w:ascii="Angsana New" w:hAnsi="Angsana New" w:hint="cs"/>
          <w:szCs w:val="30"/>
          <w:cs/>
        </w:rPr>
        <w:t xml:space="preserve">เมษายน </w:t>
      </w:r>
      <w:r w:rsidRPr="00777F8A">
        <w:rPr>
          <w:rFonts w:ascii="Angsana New" w:hAnsi="Angsana New"/>
          <w:szCs w:val="30"/>
        </w:rPr>
        <w:t>256</w:t>
      </w:r>
      <w:r>
        <w:rPr>
          <w:rFonts w:ascii="Angsana New" w:hAnsi="Angsana New"/>
          <w:szCs w:val="30"/>
        </w:rPr>
        <w:t>6</w:t>
      </w:r>
      <w:r w:rsidRPr="00B759FC">
        <w:rPr>
          <w:rFonts w:ascii="Angsana New" w:hAnsi="Angsana New"/>
          <w:szCs w:val="30"/>
        </w:rPr>
        <w:t xml:space="preserve"> </w:t>
      </w:r>
      <w:r w:rsidRPr="00B759FC">
        <w:rPr>
          <w:rFonts w:ascii="Angsana New" w:hAnsi="Angsana New" w:hint="cs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Pr="00777F8A">
        <w:rPr>
          <w:rFonts w:ascii="Angsana New" w:hAnsi="Angsana New"/>
          <w:szCs w:val="30"/>
        </w:rPr>
        <w:t>256</w:t>
      </w:r>
      <w:r>
        <w:rPr>
          <w:rFonts w:ascii="Angsana New" w:hAnsi="Angsana New"/>
          <w:szCs w:val="30"/>
        </w:rPr>
        <w:t>5</w:t>
      </w:r>
      <w:r w:rsidRPr="00B759FC">
        <w:rPr>
          <w:rFonts w:ascii="Angsana New" w:hAnsi="Angsana New"/>
          <w:szCs w:val="30"/>
        </w:rPr>
        <w:t xml:space="preserve"> </w:t>
      </w:r>
      <w:r w:rsidRPr="00B759FC">
        <w:rPr>
          <w:rFonts w:ascii="Angsana New" w:hAnsi="Angsana New" w:hint="cs"/>
          <w:szCs w:val="30"/>
          <w:cs/>
        </w:rPr>
        <w:t xml:space="preserve">ในอัตราหุ้นละ </w:t>
      </w:r>
      <w:r w:rsidRPr="00777F8A">
        <w:rPr>
          <w:rFonts w:ascii="Angsana New" w:hAnsi="Angsana New" w:hint="cs"/>
          <w:szCs w:val="30"/>
        </w:rPr>
        <w:t>0</w:t>
      </w:r>
      <w:r w:rsidRPr="00B759FC">
        <w:rPr>
          <w:rFonts w:ascii="Angsana New" w:hAnsi="Angsana New" w:hint="cs"/>
          <w:szCs w:val="30"/>
          <w:cs/>
        </w:rPr>
        <w:t>.</w:t>
      </w:r>
      <w:r w:rsidRPr="00777F8A">
        <w:rPr>
          <w:rFonts w:ascii="Angsana New" w:hAnsi="Angsana New"/>
          <w:szCs w:val="30"/>
        </w:rPr>
        <w:t>05</w:t>
      </w:r>
      <w:r w:rsidRPr="00B759FC">
        <w:rPr>
          <w:rFonts w:ascii="Angsana New" w:hAnsi="Angsana New"/>
          <w:szCs w:val="30"/>
        </w:rPr>
        <w:t xml:space="preserve"> </w:t>
      </w:r>
      <w:r w:rsidRPr="00B759FC">
        <w:rPr>
          <w:rFonts w:ascii="Angsana New" w:hAnsi="Angsana New" w:hint="cs"/>
          <w:szCs w:val="30"/>
          <w:cs/>
        </w:rPr>
        <w:t xml:space="preserve">บาทเป็นเงินรวมประมาณ </w:t>
      </w:r>
      <w:r>
        <w:rPr>
          <w:rFonts w:ascii="Angsana New" w:hAnsi="Angsana New"/>
          <w:szCs w:val="30"/>
        </w:rPr>
        <w:t>15.40</w:t>
      </w:r>
      <w:r w:rsidRPr="00B759FC">
        <w:rPr>
          <w:rFonts w:ascii="Angsana New" w:hAnsi="Angsana New" w:hint="cs"/>
          <w:szCs w:val="30"/>
          <w:cs/>
        </w:rPr>
        <w:t xml:space="preserve"> ล้านบาทให้แก่ผู้ถือหุ้น</w:t>
      </w:r>
      <w:r w:rsidRPr="00B759FC">
        <w:rPr>
          <w:rFonts w:ascii="Angsana New" w:hAnsi="Angsana New"/>
          <w:szCs w:val="30"/>
          <w:cs/>
        </w:rPr>
        <w:t>โดย</w:t>
      </w:r>
      <w:r w:rsidRPr="00B759FC">
        <w:rPr>
          <w:rFonts w:ascii="Angsana New" w:hAnsi="Angsana New" w:hint="cs"/>
          <w:szCs w:val="30"/>
          <w:cs/>
        </w:rPr>
        <w:t>กำหนด</w:t>
      </w:r>
      <w:r w:rsidRPr="00B759FC">
        <w:rPr>
          <w:rFonts w:ascii="Angsana New" w:hAnsi="Angsana New"/>
          <w:szCs w:val="30"/>
          <w:cs/>
        </w:rPr>
        <w:t>จ่ายเงินปันผล</w:t>
      </w:r>
      <w:r w:rsidRPr="00B759FC">
        <w:rPr>
          <w:rFonts w:ascii="Angsana New" w:hAnsi="Angsana New" w:hint="cs"/>
          <w:szCs w:val="30"/>
          <w:cs/>
        </w:rPr>
        <w:t xml:space="preserve">ดังกล่าวในวันที่ </w:t>
      </w:r>
      <w:r w:rsidRPr="00777F8A">
        <w:rPr>
          <w:rFonts w:ascii="Angsana New" w:hAnsi="Angsana New" w:hint="cs"/>
          <w:szCs w:val="30"/>
        </w:rPr>
        <w:t>1</w:t>
      </w:r>
      <w:r>
        <w:rPr>
          <w:rFonts w:ascii="Angsana New" w:hAnsi="Angsana New"/>
          <w:szCs w:val="30"/>
        </w:rPr>
        <w:t>6</w:t>
      </w:r>
      <w:r w:rsidRPr="00B759FC">
        <w:rPr>
          <w:rFonts w:ascii="Angsana New" w:hAnsi="Angsana New" w:hint="cs"/>
          <w:szCs w:val="30"/>
          <w:cs/>
        </w:rPr>
        <w:t xml:space="preserve"> พฤษภาคม </w:t>
      </w:r>
      <w:r w:rsidRPr="00777F8A">
        <w:rPr>
          <w:rFonts w:ascii="Angsana New" w:hAnsi="Angsana New"/>
          <w:szCs w:val="30"/>
        </w:rPr>
        <w:t>256</w:t>
      </w:r>
      <w:r>
        <w:rPr>
          <w:rFonts w:ascii="Angsana New" w:hAnsi="Angsana New"/>
          <w:szCs w:val="30"/>
        </w:rPr>
        <w:t>6</w:t>
      </w:r>
    </w:p>
    <w:p w14:paraId="21881D7B" w14:textId="77777777" w:rsidR="00723D75" w:rsidRPr="00B759FC" w:rsidRDefault="00723D75" w:rsidP="003945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D8A141F" w14:textId="0892F61E" w:rsidR="003E66A2" w:rsidRDefault="00CE24C8" w:rsidP="00723D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B759FC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="00777F8A" w:rsidRPr="00777F8A">
        <w:rPr>
          <w:rFonts w:ascii="Angsana New" w:hAnsi="Angsana New"/>
          <w:sz w:val="30"/>
          <w:szCs w:val="30"/>
        </w:rPr>
        <w:t>19</w:t>
      </w:r>
      <w:r w:rsidRPr="00B759FC">
        <w:rPr>
          <w:rFonts w:ascii="Angsana New" w:hAnsi="Angsana New"/>
          <w:sz w:val="30"/>
          <w:szCs w:val="30"/>
        </w:rPr>
        <w:t xml:space="preserve"> </w:t>
      </w:r>
      <w:r w:rsidRPr="00B759FC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Pr="00B759FC">
        <w:rPr>
          <w:rFonts w:ascii="Angsana New" w:hAnsi="Angsana New"/>
          <w:sz w:val="30"/>
          <w:szCs w:val="30"/>
        </w:rPr>
        <w:t xml:space="preserve"> </w:t>
      </w:r>
      <w:r w:rsidRPr="00B759FC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="00777F8A" w:rsidRPr="00777F8A">
        <w:rPr>
          <w:rFonts w:ascii="Angsana New" w:hAnsi="Angsana New"/>
          <w:sz w:val="30"/>
          <w:szCs w:val="30"/>
        </w:rPr>
        <w:t>2564</w:t>
      </w:r>
      <w:r w:rsidRPr="00B759FC">
        <w:rPr>
          <w:rFonts w:ascii="Angsana New" w:hAnsi="Angsana New"/>
          <w:sz w:val="30"/>
          <w:szCs w:val="30"/>
        </w:rPr>
        <w:t xml:space="preserve"> </w:t>
      </w:r>
      <w:r w:rsidRPr="00B759FC">
        <w:rPr>
          <w:rFonts w:ascii="Angsana New" w:hAnsi="Angsana New" w:hint="cs"/>
          <w:sz w:val="30"/>
          <w:szCs w:val="30"/>
          <w:cs/>
        </w:rPr>
        <w:t xml:space="preserve">ในอัตราหุ้นละ </w:t>
      </w:r>
      <w:r w:rsidR="00777F8A" w:rsidRPr="00777F8A">
        <w:rPr>
          <w:rFonts w:ascii="Angsana New" w:hAnsi="Angsana New" w:hint="cs"/>
          <w:sz w:val="30"/>
          <w:szCs w:val="30"/>
        </w:rPr>
        <w:t>0</w:t>
      </w:r>
      <w:r w:rsidRPr="00B759FC">
        <w:rPr>
          <w:rFonts w:ascii="Angsana New" w:hAnsi="Angsana New" w:hint="cs"/>
          <w:sz w:val="30"/>
          <w:szCs w:val="30"/>
          <w:cs/>
        </w:rPr>
        <w:t>.</w:t>
      </w:r>
      <w:r w:rsidR="00777F8A" w:rsidRPr="00777F8A">
        <w:rPr>
          <w:rFonts w:ascii="Angsana New" w:hAnsi="Angsana New"/>
          <w:sz w:val="30"/>
          <w:szCs w:val="30"/>
        </w:rPr>
        <w:t>085</w:t>
      </w:r>
      <w:r w:rsidRPr="00B759FC">
        <w:rPr>
          <w:rFonts w:ascii="Angsana New" w:hAnsi="Angsana New"/>
          <w:sz w:val="30"/>
          <w:szCs w:val="30"/>
        </w:rPr>
        <w:t xml:space="preserve"> </w:t>
      </w:r>
      <w:r w:rsidRPr="00B759FC">
        <w:rPr>
          <w:rFonts w:ascii="Angsana New" w:hAnsi="Angsana New" w:hint="cs"/>
          <w:sz w:val="30"/>
          <w:szCs w:val="30"/>
          <w:cs/>
        </w:rPr>
        <w:t xml:space="preserve">บาทเป็นเงินรวมประมาณ </w:t>
      </w:r>
      <w:r w:rsidR="00777F8A" w:rsidRPr="00777F8A">
        <w:rPr>
          <w:rFonts w:ascii="Angsana New" w:hAnsi="Angsana New"/>
          <w:sz w:val="30"/>
          <w:szCs w:val="30"/>
        </w:rPr>
        <w:t>26</w:t>
      </w:r>
      <w:r w:rsidRPr="00B759FC">
        <w:rPr>
          <w:rFonts w:ascii="Angsana New" w:hAnsi="Angsana New" w:hint="cs"/>
          <w:sz w:val="30"/>
          <w:szCs w:val="30"/>
          <w:cs/>
        </w:rPr>
        <w:t>.</w:t>
      </w:r>
      <w:r w:rsidR="00777F8A" w:rsidRPr="00777F8A">
        <w:rPr>
          <w:rFonts w:ascii="Angsana New" w:hAnsi="Angsana New"/>
          <w:sz w:val="30"/>
          <w:szCs w:val="30"/>
        </w:rPr>
        <w:t>1</w:t>
      </w:r>
      <w:r w:rsidR="00777F8A" w:rsidRPr="00777F8A">
        <w:rPr>
          <w:rFonts w:ascii="Angsana New" w:hAnsi="Angsana New" w:hint="cs"/>
          <w:sz w:val="30"/>
          <w:szCs w:val="30"/>
        </w:rPr>
        <w:t>8</w:t>
      </w:r>
      <w:r w:rsidRPr="00B759FC">
        <w:rPr>
          <w:rFonts w:ascii="Angsana New" w:hAnsi="Angsana New" w:hint="cs"/>
          <w:sz w:val="30"/>
          <w:szCs w:val="30"/>
          <w:cs/>
        </w:rPr>
        <w:t xml:space="preserve"> ล้านบาทให้แก่ผู้ถือหุ้น</w:t>
      </w:r>
      <w:r w:rsidRPr="00B759FC">
        <w:rPr>
          <w:rFonts w:ascii="Angsana New" w:hAnsi="Angsana New"/>
          <w:sz w:val="30"/>
          <w:szCs w:val="30"/>
          <w:cs/>
        </w:rPr>
        <w:t>โดย</w:t>
      </w:r>
      <w:r w:rsidRPr="00B759FC">
        <w:rPr>
          <w:rFonts w:ascii="Angsana New" w:hAnsi="Angsana New" w:hint="cs"/>
          <w:sz w:val="30"/>
          <w:szCs w:val="30"/>
          <w:cs/>
        </w:rPr>
        <w:t>กำหนด</w:t>
      </w:r>
      <w:r w:rsidRPr="00B759FC">
        <w:rPr>
          <w:rFonts w:ascii="Angsana New" w:hAnsi="Angsana New"/>
          <w:sz w:val="30"/>
          <w:szCs w:val="30"/>
          <w:cs/>
        </w:rPr>
        <w:t>จ่ายเงินปันผล</w:t>
      </w:r>
      <w:r w:rsidRPr="00B759FC">
        <w:rPr>
          <w:rFonts w:ascii="Angsana New" w:hAnsi="Angsana New" w:hint="cs"/>
          <w:sz w:val="30"/>
          <w:szCs w:val="30"/>
          <w:cs/>
        </w:rPr>
        <w:t xml:space="preserve">ดังกล่าวในวันที่ </w:t>
      </w:r>
      <w:r w:rsidR="00777F8A" w:rsidRPr="00777F8A">
        <w:rPr>
          <w:rFonts w:ascii="Angsana New" w:hAnsi="Angsana New" w:hint="cs"/>
          <w:sz w:val="30"/>
          <w:szCs w:val="30"/>
        </w:rPr>
        <w:t>1</w:t>
      </w:r>
      <w:r w:rsidR="00777F8A" w:rsidRPr="00777F8A">
        <w:rPr>
          <w:rFonts w:ascii="Angsana New" w:hAnsi="Angsana New"/>
          <w:sz w:val="30"/>
          <w:szCs w:val="30"/>
        </w:rPr>
        <w:t>7</w:t>
      </w:r>
      <w:r w:rsidRPr="00B759FC">
        <w:rPr>
          <w:rFonts w:ascii="Angsana New" w:hAnsi="Angsana New" w:hint="cs"/>
          <w:sz w:val="30"/>
          <w:szCs w:val="30"/>
          <w:cs/>
        </w:rPr>
        <w:t xml:space="preserve"> พฤษภาคม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="003E66A2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38C4CF45" w14:textId="44DA15FB" w:rsidR="001551C2" w:rsidRPr="00B759FC" w:rsidRDefault="00C755B6" w:rsidP="00EE0FD4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B759FC">
        <w:rPr>
          <w:rFonts w:ascii="Angsana New" w:hAnsi="Angsana New" w:hint="cs"/>
          <w:b/>
          <w:bCs/>
          <w:sz w:val="30"/>
          <w:szCs w:val="30"/>
          <w:cs/>
        </w:rPr>
        <w:lastRenderedPageBreak/>
        <w:t>ข้</w:t>
      </w:r>
      <w:r w:rsidR="001551C2" w:rsidRPr="00B759FC">
        <w:rPr>
          <w:rFonts w:ascii="Angsana New" w:hAnsi="Angsana New" w:hint="cs"/>
          <w:b/>
          <w:bCs/>
          <w:sz w:val="30"/>
          <w:szCs w:val="30"/>
          <w:cs/>
        </w:rPr>
        <w:t>อมูลทางการเงินจำแนกตามส่วนงานดำเนินงาน</w:t>
      </w:r>
    </w:p>
    <w:p w14:paraId="71506BC5" w14:textId="77777777" w:rsidR="001551C2" w:rsidRPr="00B759FC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14:paraId="35435F60" w14:textId="60D86000" w:rsidR="00295566" w:rsidRDefault="006B04AD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  <w:r w:rsidRPr="00B759FC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</w:t>
      </w:r>
      <w:r w:rsidRPr="00B759F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B759FC">
        <w:rPr>
          <w:rFonts w:ascii="Angsana New" w:hAnsi="Angsana New"/>
          <w:sz w:val="30"/>
          <w:szCs w:val="30"/>
          <w:cs/>
        </w:rPr>
        <w:t>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</w:t>
      </w:r>
      <w:r w:rsidRPr="00B759F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B759FC">
        <w:rPr>
          <w:rFonts w:ascii="Angsana New" w:hAnsi="Angsana New"/>
          <w:sz w:val="30"/>
          <w:szCs w:val="30"/>
          <w:cs/>
        </w:rPr>
        <w:t>มีส่วน</w:t>
      </w:r>
      <w:r w:rsidRPr="00B759FC">
        <w:rPr>
          <w:rFonts w:ascii="Angsana New" w:hAnsi="Angsana New" w:hint="cs"/>
          <w:sz w:val="30"/>
          <w:szCs w:val="30"/>
          <w:cs/>
        </w:rPr>
        <w:t>งาน</w:t>
      </w:r>
      <w:r w:rsidRPr="00B759FC">
        <w:rPr>
          <w:rFonts w:ascii="Angsana New" w:hAnsi="Angsana New"/>
          <w:sz w:val="30"/>
          <w:szCs w:val="30"/>
          <w:cs/>
        </w:rPr>
        <w:t>ดำเนินงาน</w:t>
      </w:r>
      <w:r w:rsidRPr="00B759FC">
        <w:rPr>
          <w:rFonts w:ascii="Angsana New" w:hAnsi="Angsana New" w:hint="cs"/>
          <w:sz w:val="30"/>
          <w:szCs w:val="30"/>
          <w:cs/>
        </w:rPr>
        <w:t>หลัก</w:t>
      </w:r>
      <w:r w:rsidRPr="00B759FC">
        <w:rPr>
          <w:rFonts w:ascii="Angsana New" w:hAnsi="Angsana New"/>
          <w:sz w:val="30"/>
          <w:szCs w:val="30"/>
          <w:cs/>
        </w:rPr>
        <w:t xml:space="preserve"> (ซึ่งกำหนดจากส่วนงานที่รายงานเป็นการภายใน) </w:t>
      </w:r>
      <w:r w:rsidRPr="00B759FC">
        <w:rPr>
          <w:rFonts w:ascii="Angsana New" w:hAnsi="Angsana New" w:hint="cs"/>
          <w:sz w:val="30"/>
          <w:szCs w:val="30"/>
          <w:cs/>
        </w:rPr>
        <w:t>ใน</w:t>
      </w:r>
      <w:r w:rsidRPr="00B759FC">
        <w:rPr>
          <w:rFonts w:ascii="Angsana New" w:hAnsi="Angsana New" w:hint="cs"/>
          <w:spacing w:val="4"/>
          <w:sz w:val="30"/>
          <w:szCs w:val="30"/>
          <w:cs/>
        </w:rPr>
        <w:t>ปัจจุบัน</w:t>
      </w:r>
      <w:r w:rsidRPr="00B759FC">
        <w:rPr>
          <w:rFonts w:ascii="Angsana New" w:hAnsi="Angsana New"/>
          <w:spacing w:val="4"/>
          <w:sz w:val="30"/>
          <w:szCs w:val="30"/>
          <w:cs/>
        </w:rPr>
        <w:t>ที่มีสัดส่วนเป็นสาระสำคัญส</w:t>
      </w:r>
      <w:r w:rsidR="0028001F">
        <w:rPr>
          <w:rFonts w:ascii="Angsana New" w:hAnsi="Angsana New" w:hint="cs"/>
          <w:spacing w:val="4"/>
          <w:sz w:val="30"/>
          <w:szCs w:val="30"/>
          <w:cs/>
        </w:rPr>
        <w:t>าม</w:t>
      </w:r>
      <w:r w:rsidRPr="00B759FC">
        <w:rPr>
          <w:rFonts w:ascii="Angsana New" w:hAnsi="Angsana New"/>
          <w:spacing w:val="4"/>
          <w:sz w:val="30"/>
          <w:szCs w:val="30"/>
          <w:cs/>
        </w:rPr>
        <w:t xml:space="preserve">ส่วนงานคือ </w:t>
      </w:r>
      <w:r w:rsidRPr="00B759FC">
        <w:rPr>
          <w:rFonts w:ascii="Angsana New" w:hAnsi="Angsana New"/>
          <w:spacing w:val="4"/>
          <w:sz w:val="30"/>
          <w:szCs w:val="30"/>
        </w:rPr>
        <w:t>(</w:t>
      </w:r>
      <w:r w:rsidR="00777F8A" w:rsidRPr="00777F8A">
        <w:rPr>
          <w:rFonts w:ascii="Angsana New" w:hAnsi="Angsana New"/>
          <w:spacing w:val="4"/>
          <w:sz w:val="30"/>
          <w:szCs w:val="30"/>
        </w:rPr>
        <w:t>1</w:t>
      </w:r>
      <w:r w:rsidRPr="00B759FC">
        <w:rPr>
          <w:rFonts w:ascii="Angsana New" w:hAnsi="Angsana New"/>
          <w:spacing w:val="4"/>
          <w:sz w:val="30"/>
          <w:szCs w:val="30"/>
        </w:rPr>
        <w:t xml:space="preserve">) </w:t>
      </w:r>
      <w:r w:rsidR="0028001F">
        <w:rPr>
          <w:rFonts w:ascii="Angsana New" w:hAnsi="Angsana New" w:hint="cs"/>
          <w:spacing w:val="4"/>
          <w:sz w:val="30"/>
          <w:szCs w:val="30"/>
          <w:cs/>
        </w:rPr>
        <w:t>การขาย</w:t>
      </w:r>
      <w:r w:rsidRPr="00B759FC">
        <w:rPr>
          <w:rFonts w:ascii="Angsana New" w:hAnsi="Angsana New"/>
          <w:spacing w:val="4"/>
          <w:sz w:val="30"/>
          <w:szCs w:val="30"/>
          <w:cs/>
        </w:rPr>
        <w:t>อุปกรณ์และวัสดุสิ้นเปลือง (</w:t>
      </w:r>
      <w:r w:rsidR="00777F8A" w:rsidRPr="00777F8A">
        <w:rPr>
          <w:rFonts w:ascii="Angsana New" w:hAnsi="Angsana New"/>
          <w:spacing w:val="4"/>
          <w:sz w:val="30"/>
          <w:szCs w:val="30"/>
        </w:rPr>
        <w:t>2</w:t>
      </w:r>
      <w:r w:rsidRPr="00B759FC">
        <w:rPr>
          <w:rFonts w:ascii="Angsana New" w:hAnsi="Angsana New"/>
          <w:spacing w:val="4"/>
          <w:sz w:val="30"/>
          <w:szCs w:val="30"/>
          <w:cs/>
        </w:rPr>
        <w:t xml:space="preserve">) </w:t>
      </w:r>
      <w:r w:rsidR="0028001F">
        <w:rPr>
          <w:rFonts w:ascii="Angsana New" w:hAnsi="Angsana New" w:hint="cs"/>
          <w:spacing w:val="4"/>
          <w:sz w:val="30"/>
          <w:szCs w:val="30"/>
          <w:cs/>
        </w:rPr>
        <w:t>การขาย</w:t>
      </w:r>
      <w:r w:rsidRPr="00B759FC">
        <w:rPr>
          <w:rFonts w:ascii="Angsana New" w:hAnsi="Angsana New"/>
          <w:spacing w:val="4"/>
          <w:sz w:val="30"/>
          <w:szCs w:val="30"/>
          <w:cs/>
        </w:rPr>
        <w:t>อุปกรณ์และเครื่องมือ</w:t>
      </w:r>
      <w:r w:rsidRPr="00B759FC">
        <w:rPr>
          <w:rFonts w:ascii="Angsana New" w:hAnsi="Angsana New"/>
          <w:sz w:val="30"/>
          <w:szCs w:val="30"/>
          <w:cs/>
        </w:rPr>
        <w:t>ทางการแพทย์</w:t>
      </w:r>
      <w:r w:rsidR="0028001F">
        <w:rPr>
          <w:rFonts w:ascii="Angsana New" w:hAnsi="Angsana New" w:hint="cs"/>
          <w:sz w:val="30"/>
          <w:szCs w:val="30"/>
          <w:cs/>
        </w:rPr>
        <w:t xml:space="preserve">และ </w:t>
      </w:r>
      <w:r w:rsidR="0028001F">
        <w:rPr>
          <w:rFonts w:ascii="Angsana New" w:hAnsi="Angsana New"/>
          <w:sz w:val="30"/>
          <w:szCs w:val="30"/>
        </w:rPr>
        <w:t>(</w:t>
      </w:r>
      <w:r w:rsidR="00777F8A" w:rsidRPr="00777F8A">
        <w:rPr>
          <w:rFonts w:ascii="Angsana New" w:hAnsi="Angsana New"/>
          <w:sz w:val="30"/>
          <w:szCs w:val="30"/>
        </w:rPr>
        <w:t>3</w:t>
      </w:r>
      <w:r w:rsidR="0028001F">
        <w:rPr>
          <w:rFonts w:ascii="Angsana New" w:hAnsi="Angsana New"/>
          <w:sz w:val="30"/>
          <w:szCs w:val="30"/>
        </w:rPr>
        <w:t xml:space="preserve">) </w:t>
      </w:r>
      <w:r w:rsidR="0028001F">
        <w:rPr>
          <w:rFonts w:ascii="Angsana New" w:hAnsi="Angsana New" w:hint="cs"/>
          <w:sz w:val="30"/>
          <w:szCs w:val="30"/>
          <w:cs/>
        </w:rPr>
        <w:t>การให้บริการที่เกี่ยวกับการบริบาล</w:t>
      </w:r>
      <w:r w:rsidRPr="00B759FC">
        <w:rPr>
          <w:rFonts w:ascii="Angsana New" w:hAnsi="Angsana New" w:hint="cs"/>
          <w:sz w:val="30"/>
          <w:szCs w:val="30"/>
          <w:cs/>
        </w:rPr>
        <w:t xml:space="preserve"> </w:t>
      </w:r>
      <w:r w:rsidRPr="00B759FC">
        <w:rPr>
          <w:rFonts w:ascii="Angsana New" w:hAnsi="Angsana New"/>
          <w:sz w:val="30"/>
          <w:szCs w:val="30"/>
          <w:cs/>
        </w:rPr>
        <w:t>บริษัท</w:t>
      </w:r>
      <w:r w:rsidRPr="00B759F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B759FC">
        <w:rPr>
          <w:rFonts w:ascii="Angsana New" w:hAnsi="Angsana New"/>
          <w:sz w:val="30"/>
          <w:szCs w:val="30"/>
          <w:cs/>
        </w:rPr>
        <w:t>ไม่มีรายการโอนระหว่างส่วนงาน</w:t>
      </w:r>
      <w:r w:rsidRPr="00B759FC">
        <w:rPr>
          <w:rFonts w:ascii="Angsana New" w:hAnsi="Angsana New" w:hint="cs"/>
          <w:sz w:val="30"/>
          <w:szCs w:val="30"/>
          <w:cs/>
        </w:rPr>
        <w:t xml:space="preserve">ยกเว้นการมีรายการระหว่างกันตามที่กล่าวในหมายเหตุ </w:t>
      </w:r>
      <w:r w:rsidR="00777F8A" w:rsidRPr="00777F8A">
        <w:rPr>
          <w:rFonts w:ascii="Angsana New" w:hAnsi="Angsana New" w:hint="cs"/>
          <w:sz w:val="30"/>
          <w:szCs w:val="30"/>
        </w:rPr>
        <w:t>4</w:t>
      </w:r>
      <w:r w:rsidRPr="00B759FC">
        <w:rPr>
          <w:rFonts w:ascii="Angsana New" w:hAnsi="Angsana New"/>
          <w:sz w:val="30"/>
          <w:szCs w:val="30"/>
          <w:cs/>
        </w:rPr>
        <w:t xml:space="preserve"> นอกจากนี้ บริษัท</w:t>
      </w:r>
      <w:r w:rsidRPr="00B759F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B759FC">
        <w:rPr>
          <w:rFonts w:ascii="Angsana New" w:hAnsi="Angsana New"/>
          <w:sz w:val="30"/>
          <w:szCs w:val="30"/>
          <w:cs/>
        </w:rPr>
        <w:t>ไม่สามารถจำแนกข้อมูลสินทรัพย์และหนี้สินตามส่วนงานได้โดยไม่มีต้นทุนที่เกินจำเป็น</w:t>
      </w:r>
    </w:p>
    <w:p w14:paraId="66E6D305" w14:textId="0298B22C" w:rsidR="00407091" w:rsidRDefault="00407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65A73259" w14:textId="45A2B49D" w:rsidR="00407091" w:rsidRPr="006B04A9" w:rsidRDefault="00BD6DF4" w:rsidP="005B5C79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6B04A9">
        <w:rPr>
          <w:rFonts w:asciiTheme="majorBidi" w:hAnsiTheme="majorBidi" w:cstheme="majorBidi"/>
          <w:i/>
          <w:iCs/>
          <w:sz w:val="30"/>
          <w:szCs w:val="30"/>
          <w:cs/>
        </w:rPr>
        <w:t>ข้อมูลเกี่ยวกับส่ว</w:t>
      </w:r>
      <w:r w:rsidR="007058B5" w:rsidRPr="006B04A9">
        <w:rPr>
          <w:rFonts w:asciiTheme="majorBidi" w:hAnsiTheme="majorBidi" w:cstheme="majorBidi"/>
          <w:i/>
          <w:iCs/>
          <w:sz w:val="30"/>
          <w:szCs w:val="30"/>
          <w:cs/>
        </w:rPr>
        <w:t>นงานดำเนินงานเชิงผลิตภัณฑ์สำหรั</w:t>
      </w:r>
      <w:r w:rsidR="007058B5" w:rsidRPr="006B04A9">
        <w:rPr>
          <w:rFonts w:asciiTheme="majorBidi" w:hAnsiTheme="majorBidi" w:cstheme="majorBidi" w:hint="cs"/>
          <w:i/>
          <w:iCs/>
          <w:sz w:val="30"/>
          <w:szCs w:val="30"/>
          <w:cs/>
        </w:rPr>
        <w:t>บปี</w:t>
      </w:r>
      <w:r w:rsidRPr="006B04A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สิ้นสุดวันที่ </w:t>
      </w:r>
      <w:r w:rsidR="00777F8A" w:rsidRPr="00777F8A">
        <w:rPr>
          <w:rFonts w:asciiTheme="majorBidi" w:hAnsiTheme="majorBidi" w:cstheme="majorBidi" w:hint="cs"/>
          <w:i/>
          <w:iCs/>
          <w:sz w:val="30"/>
          <w:szCs w:val="30"/>
        </w:rPr>
        <w:t>31</w:t>
      </w:r>
      <w:r w:rsidR="00BF2448" w:rsidRPr="006B04A9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ธันวาคม</w:t>
      </w:r>
      <w:r w:rsidRPr="006B04A9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777F8A" w:rsidRPr="00777F8A">
        <w:rPr>
          <w:rFonts w:asciiTheme="majorBidi" w:hAnsiTheme="majorBidi" w:cstheme="majorBidi"/>
          <w:i/>
          <w:iCs/>
          <w:sz w:val="30"/>
          <w:szCs w:val="30"/>
        </w:rPr>
        <w:t>2566</w:t>
      </w:r>
      <w:r w:rsidR="00933B93" w:rsidRPr="006B04A9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933B93" w:rsidRPr="006B04A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และ </w:t>
      </w:r>
      <w:r w:rsidR="00777F8A" w:rsidRPr="00777F8A">
        <w:rPr>
          <w:rFonts w:asciiTheme="majorBidi" w:hAnsiTheme="majorBidi" w:cstheme="majorBidi"/>
          <w:i/>
          <w:iCs/>
          <w:sz w:val="30"/>
          <w:szCs w:val="30"/>
        </w:rPr>
        <w:t>2565</w:t>
      </w:r>
      <w:r w:rsidRPr="006B04A9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9807DE" w:rsidRPr="006B04A9">
        <w:rPr>
          <w:rFonts w:asciiTheme="majorBidi" w:hAnsiTheme="majorBidi" w:cstheme="majorBidi" w:hint="cs"/>
          <w:i/>
          <w:iCs/>
          <w:sz w:val="30"/>
          <w:szCs w:val="30"/>
          <w:cs/>
        </w:rPr>
        <w:t>ในงบการเงิน</w:t>
      </w:r>
      <w:r w:rsidR="00407091">
        <w:rPr>
          <w:rFonts w:asciiTheme="majorBidi" w:hAnsiTheme="majorBidi" w:cstheme="majorBidi" w:hint="cs"/>
          <w:i/>
          <w:iCs/>
          <w:sz w:val="30"/>
          <w:szCs w:val="30"/>
          <w:cs/>
        </w:rPr>
        <w:t>รวม</w:t>
      </w:r>
      <w:r w:rsidRPr="006B04A9">
        <w:rPr>
          <w:rFonts w:asciiTheme="majorBidi" w:hAnsiTheme="majorBidi" w:cstheme="majorBidi"/>
          <w:i/>
          <w:iCs/>
          <w:sz w:val="30"/>
          <w:szCs w:val="30"/>
          <w:cs/>
        </w:rPr>
        <w:t>มีดังนี้</w:t>
      </w:r>
    </w:p>
    <w:tbl>
      <w:tblPr>
        <w:tblpPr w:leftFromText="180" w:rightFromText="180" w:vertAnchor="text" w:horzAnchor="margin" w:tblpX="-170" w:tblpY="154"/>
        <w:tblW w:w="10398" w:type="dxa"/>
        <w:tblLayout w:type="fixed"/>
        <w:tblLook w:val="0000" w:firstRow="0" w:lastRow="0" w:firstColumn="0" w:lastColumn="0" w:noHBand="0" w:noVBand="0"/>
      </w:tblPr>
      <w:tblGrid>
        <w:gridCol w:w="2275"/>
        <w:gridCol w:w="812"/>
        <w:gridCol w:w="238"/>
        <w:gridCol w:w="755"/>
        <w:gridCol w:w="243"/>
        <w:gridCol w:w="750"/>
        <w:gridCol w:w="238"/>
        <w:gridCol w:w="755"/>
        <w:gridCol w:w="284"/>
        <w:gridCol w:w="799"/>
        <w:gridCol w:w="237"/>
        <w:gridCol w:w="846"/>
        <w:gridCol w:w="285"/>
        <w:gridCol w:w="798"/>
        <w:gridCol w:w="262"/>
        <w:gridCol w:w="821"/>
      </w:tblGrid>
      <w:tr w:rsidR="00407091" w:rsidRPr="000732E9" w14:paraId="1A3E4E59" w14:textId="77777777" w:rsidTr="00EB72E3">
        <w:trPr>
          <w:trHeight w:val="274"/>
        </w:trPr>
        <w:tc>
          <w:tcPr>
            <w:tcW w:w="2275" w:type="dxa"/>
            <w:vAlign w:val="bottom"/>
          </w:tcPr>
          <w:p w14:paraId="20064B44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23" w:type="dxa"/>
            <w:gridSpan w:val="15"/>
          </w:tcPr>
          <w:p w14:paraId="2C82352A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0"/>
                <w:szCs w:val="20"/>
                <w:cs/>
                <w:lang w:val="th-TH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  <w:lang w:val="th-TH"/>
              </w:rPr>
              <w:t>พันบาท</w:t>
            </w:r>
          </w:p>
        </w:tc>
      </w:tr>
      <w:tr w:rsidR="00407091" w:rsidRPr="000732E9" w14:paraId="3A11F00D" w14:textId="77777777" w:rsidTr="00EB72E3">
        <w:trPr>
          <w:trHeight w:val="549"/>
        </w:trPr>
        <w:tc>
          <w:tcPr>
            <w:tcW w:w="2275" w:type="dxa"/>
            <w:vAlign w:val="bottom"/>
          </w:tcPr>
          <w:p w14:paraId="635067C0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</w:tcBorders>
            <w:vAlign w:val="bottom"/>
          </w:tcPr>
          <w:p w14:paraId="1EA90C2A" w14:textId="77777777" w:rsidR="00407091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การขายอุปกรณ์และ</w:t>
            </w:r>
          </w:p>
          <w:p w14:paraId="564471CF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วัสดุสิ้นเปลือง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1ACF0824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7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7FCCF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การขายอุปกรณ์และเครื่องมือทางการแพทย์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D2A5FB8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</w:tcBorders>
          </w:tcPr>
          <w:p w14:paraId="5DA723D5" w14:textId="77777777" w:rsidR="00407091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การให้บริการที่เกี่ยวกับ</w:t>
            </w:r>
          </w:p>
          <w:p w14:paraId="7016844F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การบริบาล</w:t>
            </w: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2ADEB40D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</w:tcBorders>
          </w:tcPr>
          <w:p w14:paraId="3CAE192F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0"/>
                <w:szCs w:val="20"/>
              </w:rPr>
            </w:pPr>
          </w:p>
          <w:p w14:paraId="7E08FE55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รวม</w:t>
            </w:r>
          </w:p>
        </w:tc>
      </w:tr>
      <w:tr w:rsidR="00407091" w:rsidRPr="000732E9" w14:paraId="57327828" w14:textId="77777777" w:rsidTr="00EB72E3">
        <w:trPr>
          <w:trHeight w:val="274"/>
        </w:trPr>
        <w:tc>
          <w:tcPr>
            <w:tcW w:w="2275" w:type="dxa"/>
            <w:vAlign w:val="bottom"/>
          </w:tcPr>
          <w:p w14:paraId="5D32EF39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</w:tcPr>
          <w:p w14:paraId="06104902" w14:textId="574521C8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9CD8966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14:paraId="1D1CE653" w14:textId="034A23A1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2565</w:t>
            </w:r>
          </w:p>
        </w:tc>
        <w:tc>
          <w:tcPr>
            <w:tcW w:w="243" w:type="dxa"/>
            <w:vAlign w:val="bottom"/>
          </w:tcPr>
          <w:p w14:paraId="78BCB093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14:paraId="79CF00F8" w14:textId="3547583C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156516D1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14:paraId="622918FB" w14:textId="5717879D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2565</w:t>
            </w:r>
          </w:p>
        </w:tc>
        <w:tc>
          <w:tcPr>
            <w:tcW w:w="284" w:type="dxa"/>
          </w:tcPr>
          <w:p w14:paraId="5DB032D8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14:paraId="4B9B6441" w14:textId="4F15FAA0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2361FF03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0180D110" w14:textId="469B07B2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2565</w:t>
            </w:r>
          </w:p>
        </w:tc>
        <w:tc>
          <w:tcPr>
            <w:tcW w:w="285" w:type="dxa"/>
          </w:tcPr>
          <w:p w14:paraId="45E1046A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14:paraId="647339C9" w14:textId="754661AE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14:paraId="337CD32D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14:paraId="56BE2230" w14:textId="2D4AAC54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2565</w:t>
            </w:r>
          </w:p>
        </w:tc>
      </w:tr>
      <w:tr w:rsidR="00407091" w:rsidRPr="000732E9" w14:paraId="3C3F763D" w14:textId="77777777" w:rsidTr="00EB72E3">
        <w:trPr>
          <w:trHeight w:val="274"/>
        </w:trPr>
        <w:tc>
          <w:tcPr>
            <w:tcW w:w="2275" w:type="dxa"/>
            <w:vAlign w:val="bottom"/>
          </w:tcPr>
          <w:p w14:paraId="463885E0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รายได้</w:t>
            </w:r>
            <w:r w:rsidRPr="000732E9">
              <w:rPr>
                <w:rFonts w:ascii="Angsana New" w:hAnsi="Angsana New"/>
                <w:sz w:val="20"/>
                <w:szCs w:val="20"/>
              </w:rPr>
              <w:t xml:space="preserve"> 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74B912" w14:textId="7A922321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657</w:t>
            </w:r>
            <w:r w:rsidR="004061CE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199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5ECA115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EC8FA7" w14:textId="17148ED4" w:rsidR="00407091" w:rsidRPr="006F3A0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61</w:t>
            </w:r>
            <w:r w:rsidR="00F06343">
              <w:rPr>
                <w:rFonts w:ascii="Angsana New" w:hAnsi="Angsana New"/>
                <w:sz w:val="20"/>
                <w:szCs w:val="20"/>
              </w:rPr>
              <w:t>2</w:t>
            </w:r>
            <w:r w:rsidR="00407091">
              <w:rPr>
                <w:rFonts w:ascii="Angsana New" w:hAnsi="Angsana New"/>
                <w:sz w:val="20"/>
                <w:szCs w:val="20"/>
              </w:rPr>
              <w:t>,</w:t>
            </w:r>
            <w:r w:rsidR="00F06343">
              <w:rPr>
                <w:rFonts w:ascii="Angsana New" w:hAnsi="Angsana New"/>
                <w:sz w:val="20"/>
                <w:szCs w:val="20"/>
              </w:rPr>
              <w:t>9</w:t>
            </w:r>
            <w:r w:rsidRPr="00777F8A">
              <w:rPr>
                <w:rFonts w:ascii="Angsana New" w:hAnsi="Angsana New"/>
                <w:sz w:val="20"/>
                <w:szCs w:val="20"/>
              </w:rPr>
              <w:t>28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3B4FC3C6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164F0E" w14:textId="5210C972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28</w:t>
            </w:r>
            <w:r w:rsidR="004061CE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563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8E3BAE8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shd w:val="clear" w:color="auto" w:fill="auto"/>
            <w:vAlign w:val="bottom"/>
          </w:tcPr>
          <w:p w14:paraId="138622A3" w14:textId="3312A7F2" w:rsidR="00407091" w:rsidRPr="006F3A0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29</w:t>
            </w:r>
            <w:r w:rsidR="00407091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935</w:t>
            </w:r>
          </w:p>
        </w:tc>
        <w:tc>
          <w:tcPr>
            <w:tcW w:w="284" w:type="dxa"/>
          </w:tcPr>
          <w:p w14:paraId="1BEB7E37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  <w:vAlign w:val="bottom"/>
          </w:tcPr>
          <w:p w14:paraId="3455C3E5" w14:textId="71165146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10</w:t>
            </w:r>
            <w:r w:rsidR="004061CE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253</w:t>
            </w:r>
          </w:p>
        </w:tc>
        <w:tc>
          <w:tcPr>
            <w:tcW w:w="237" w:type="dxa"/>
          </w:tcPr>
          <w:p w14:paraId="5948FFB5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6086A296" w14:textId="77777777" w:rsidR="00407091" w:rsidRPr="000732E9" w:rsidRDefault="00407091" w:rsidP="00EB72E3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lang w:eastAsia="en-US"/>
              </w:rPr>
            </w:pPr>
            <w:r w:rsidRPr="000732E9">
              <w:rPr>
                <w:rFonts w:ascii="Angsana New" w:hAnsi="Angsana New"/>
                <w:lang w:eastAsia="en-US"/>
              </w:rPr>
              <w:t xml:space="preserve">          -</w:t>
            </w:r>
          </w:p>
        </w:tc>
        <w:tc>
          <w:tcPr>
            <w:tcW w:w="285" w:type="dxa"/>
          </w:tcPr>
          <w:p w14:paraId="28183A8C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8ACF78" w14:textId="3E05E85F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696</w:t>
            </w:r>
            <w:r w:rsidR="005A7ACF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015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C461ACB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7E9C50" w14:textId="30F1F410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642</w:t>
            </w:r>
            <w:r w:rsidR="00407091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8</w:t>
            </w:r>
            <w:r w:rsidR="00F06343">
              <w:rPr>
                <w:rFonts w:ascii="Angsana New" w:hAnsi="Angsana New"/>
                <w:sz w:val="20"/>
                <w:szCs w:val="20"/>
              </w:rPr>
              <w:t>6</w:t>
            </w:r>
            <w:r w:rsidRPr="00777F8A">
              <w:rPr>
                <w:rFonts w:ascii="Angsana New" w:hAnsi="Angsana New"/>
                <w:sz w:val="20"/>
                <w:szCs w:val="20"/>
              </w:rPr>
              <w:t>3</w:t>
            </w:r>
          </w:p>
        </w:tc>
      </w:tr>
      <w:tr w:rsidR="00407091" w:rsidRPr="000732E9" w14:paraId="4132CFEE" w14:textId="77777777" w:rsidTr="00EB72E3">
        <w:trPr>
          <w:trHeight w:val="274"/>
        </w:trPr>
        <w:tc>
          <w:tcPr>
            <w:tcW w:w="2275" w:type="dxa"/>
            <w:vAlign w:val="bottom"/>
          </w:tcPr>
          <w:p w14:paraId="69A7DF72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33F7B9" w14:textId="78468B6A" w:rsidR="00407091" w:rsidRPr="000732E9" w:rsidRDefault="004061CE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427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061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CB34FD9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0AF0ED" w14:textId="20EF6B0F" w:rsidR="00407091" w:rsidRPr="006F3A0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39</w:t>
            </w:r>
            <w:r w:rsidR="00F06343">
              <w:rPr>
                <w:rFonts w:ascii="Angsana New" w:hAnsi="Angsana New"/>
                <w:sz w:val="20"/>
                <w:szCs w:val="20"/>
              </w:rPr>
              <w:t>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F06343">
              <w:rPr>
                <w:rFonts w:ascii="Angsana New" w:hAnsi="Angsana New"/>
                <w:sz w:val="20"/>
                <w:szCs w:val="20"/>
              </w:rPr>
              <w:t>783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CC99DAD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B2A6C6" w14:textId="3EF3B355" w:rsidR="00407091" w:rsidRPr="000732E9" w:rsidRDefault="004061CE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15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662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9B4EB39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B0B5C3" w14:textId="4C09E7A7" w:rsidR="00407091" w:rsidRPr="006F3A0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18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545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4" w:type="dxa"/>
          </w:tcPr>
          <w:p w14:paraId="6239BB53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  <w:vAlign w:val="bottom"/>
          </w:tcPr>
          <w:p w14:paraId="5BD455EA" w14:textId="2322B56F" w:rsidR="00407091" w:rsidRPr="000732E9" w:rsidRDefault="004061CE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22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777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7" w:type="dxa"/>
          </w:tcPr>
          <w:p w14:paraId="7BF0C806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367C19" w14:textId="77777777" w:rsidR="00407091" w:rsidRPr="00C02125" w:rsidRDefault="00407091" w:rsidP="00EB72E3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lang w:eastAsia="en-US"/>
              </w:rPr>
            </w:pPr>
            <w:r w:rsidRPr="00C02125">
              <w:rPr>
                <w:rFonts w:ascii="Angsana New" w:hAnsi="Angsana New"/>
                <w:lang w:eastAsia="en-US"/>
              </w:rPr>
              <w:t xml:space="preserve">          -</w:t>
            </w:r>
          </w:p>
        </w:tc>
        <w:tc>
          <w:tcPr>
            <w:tcW w:w="285" w:type="dxa"/>
          </w:tcPr>
          <w:p w14:paraId="4843B6E7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CCA45E" w14:textId="235F02BA" w:rsidR="00407091" w:rsidRPr="000732E9" w:rsidRDefault="005A7ACF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465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500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0DCA8BEF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6704E0" w14:textId="74823FBD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414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328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407091" w:rsidRPr="000732E9" w14:paraId="32E39A89" w14:textId="77777777" w:rsidTr="00EB72E3">
        <w:trPr>
          <w:trHeight w:val="274"/>
        </w:trPr>
        <w:tc>
          <w:tcPr>
            <w:tcW w:w="2275" w:type="dxa"/>
            <w:vAlign w:val="bottom"/>
          </w:tcPr>
          <w:p w14:paraId="555FAD09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ผลได้ (ขาดทุน) ตามส่วนงาน</w:t>
            </w: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7E085D" w14:textId="3E823846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230</w:t>
            </w:r>
            <w:r w:rsidR="004061CE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138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813A64F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E00C53" w14:textId="15998B5D" w:rsidR="00407091" w:rsidRPr="006F3A0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217</w:t>
            </w:r>
            <w:r w:rsidR="00407091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1</w:t>
            </w:r>
            <w:r w:rsidR="00F06343">
              <w:rPr>
                <w:rFonts w:ascii="Angsana New" w:hAnsi="Angsana New"/>
                <w:sz w:val="20"/>
                <w:szCs w:val="20"/>
              </w:rPr>
              <w:t>45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245AE03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31651C" w14:textId="1BF9F1F6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12</w:t>
            </w:r>
            <w:r w:rsidR="004061CE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901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000A99C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776F42" w14:textId="24DC3797" w:rsidR="00407091" w:rsidRPr="006F3A0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11</w:t>
            </w:r>
            <w:r w:rsidR="00407091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390</w:t>
            </w:r>
          </w:p>
        </w:tc>
        <w:tc>
          <w:tcPr>
            <w:tcW w:w="284" w:type="dxa"/>
          </w:tcPr>
          <w:p w14:paraId="64F4098C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1F2DEF" w14:textId="7199AE45" w:rsidR="00407091" w:rsidRPr="000732E9" w:rsidRDefault="005A7ACF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12</w:t>
            </w:r>
            <w:r w:rsidR="004061CE">
              <w:rPr>
                <w:rFonts w:ascii="Angsana New" w:hAnsi="Angsana New"/>
                <w:sz w:val="20"/>
                <w:szCs w:val="20"/>
              </w:rPr>
              <w:t>,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524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7" w:type="dxa"/>
          </w:tcPr>
          <w:p w14:paraId="2431D6C9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098FE6" w14:textId="77777777" w:rsidR="00407091" w:rsidRPr="000732E9" w:rsidRDefault="00407091" w:rsidP="00EB72E3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lang w:eastAsia="en-US"/>
              </w:rPr>
            </w:pPr>
            <w:r w:rsidRPr="000732E9">
              <w:rPr>
                <w:rFonts w:ascii="Angsana New" w:hAnsi="Angsana New"/>
                <w:lang w:eastAsia="en-US"/>
              </w:rPr>
              <w:t xml:space="preserve">          -</w:t>
            </w:r>
          </w:p>
        </w:tc>
        <w:tc>
          <w:tcPr>
            <w:tcW w:w="285" w:type="dxa"/>
          </w:tcPr>
          <w:p w14:paraId="34E23658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4BB09C" w14:textId="5A48E157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230</w:t>
            </w:r>
            <w:r w:rsidR="005A7ACF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515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23C342AD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E1BB85" w14:textId="6A22CF73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228</w:t>
            </w:r>
            <w:r w:rsidR="00407091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535</w:t>
            </w:r>
          </w:p>
        </w:tc>
      </w:tr>
      <w:tr w:rsidR="00407091" w:rsidRPr="000732E9" w14:paraId="17A47604" w14:textId="77777777" w:rsidTr="00EB72E3">
        <w:trPr>
          <w:trHeight w:val="274"/>
        </w:trPr>
        <w:tc>
          <w:tcPr>
            <w:tcW w:w="2275" w:type="dxa"/>
            <w:vAlign w:val="bottom"/>
          </w:tcPr>
          <w:p w14:paraId="60AC3C9B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u w:val="single"/>
                <w:cs/>
              </w:rPr>
              <w:t>บวก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 รายได้ที่ไม่ได้ปันส่วน</w:t>
            </w: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4A9DE10C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5CF61ED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double" w:sz="4" w:space="0" w:color="auto"/>
            </w:tcBorders>
            <w:vAlign w:val="bottom"/>
          </w:tcPr>
          <w:p w14:paraId="1FEC8F66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51460EC6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14:paraId="07B1B027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46BF8310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double" w:sz="4" w:space="0" w:color="auto"/>
            </w:tcBorders>
            <w:vAlign w:val="bottom"/>
          </w:tcPr>
          <w:p w14:paraId="3C13CDD0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5ECB6599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double" w:sz="4" w:space="0" w:color="auto"/>
            </w:tcBorders>
          </w:tcPr>
          <w:p w14:paraId="3C0591E6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3CBAECF0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double" w:sz="4" w:space="0" w:color="auto"/>
            </w:tcBorders>
          </w:tcPr>
          <w:p w14:paraId="6A20787E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7ABB7AA6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055D1C55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highlight w:val="yellow"/>
              </w:rPr>
            </w:pPr>
          </w:p>
        </w:tc>
        <w:tc>
          <w:tcPr>
            <w:tcW w:w="262" w:type="dxa"/>
            <w:vAlign w:val="bottom"/>
          </w:tcPr>
          <w:p w14:paraId="60149D41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11E19F2F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407091" w:rsidRPr="000732E9" w14:paraId="5F8E0128" w14:textId="77777777" w:rsidTr="00EB72E3">
        <w:trPr>
          <w:trHeight w:val="274"/>
        </w:trPr>
        <w:tc>
          <w:tcPr>
            <w:tcW w:w="2275" w:type="dxa"/>
            <w:vAlign w:val="bottom"/>
          </w:tcPr>
          <w:p w14:paraId="1B5023D0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12" w:type="dxa"/>
            <w:vAlign w:val="bottom"/>
          </w:tcPr>
          <w:p w14:paraId="6C7AAA6B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38E8AC21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1203F23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43" w:type="dxa"/>
            <w:vAlign w:val="bottom"/>
          </w:tcPr>
          <w:p w14:paraId="5D22F0B0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20787B03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4913EB38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55" w:type="dxa"/>
            <w:vAlign w:val="bottom"/>
          </w:tcPr>
          <w:p w14:paraId="1C33A7FA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4BFD321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</w:tcPr>
          <w:p w14:paraId="4E133A08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7" w:type="dxa"/>
          </w:tcPr>
          <w:p w14:paraId="52A622B7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</w:tcPr>
          <w:p w14:paraId="4A8EB034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85" w:type="dxa"/>
          </w:tcPr>
          <w:p w14:paraId="5F0AA00B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35AAA814" w14:textId="247158DA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992</w:t>
            </w:r>
          </w:p>
        </w:tc>
        <w:tc>
          <w:tcPr>
            <w:tcW w:w="262" w:type="dxa"/>
            <w:vAlign w:val="bottom"/>
          </w:tcPr>
          <w:p w14:paraId="6EFED830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41B889DF" w14:textId="710314E7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</w:t>
            </w:r>
            <w:r w:rsidR="00F85C62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175</w:t>
            </w:r>
          </w:p>
        </w:tc>
      </w:tr>
      <w:tr w:rsidR="00407091" w:rsidRPr="000732E9" w14:paraId="4382D342" w14:textId="77777777" w:rsidTr="00EB72E3">
        <w:trPr>
          <w:trHeight w:val="274"/>
        </w:trPr>
        <w:tc>
          <w:tcPr>
            <w:tcW w:w="2275" w:type="dxa"/>
            <w:vAlign w:val="bottom"/>
          </w:tcPr>
          <w:p w14:paraId="65CF50DE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u w:val="single"/>
                <w:cs/>
              </w:rPr>
              <w:t>หัก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812" w:type="dxa"/>
            <w:vAlign w:val="bottom"/>
          </w:tcPr>
          <w:p w14:paraId="5D5E3FB8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03BF6557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609F78DF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60ECDAAD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798E0C9D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5986E735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760C5FB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4697ECF9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4D6AEE8A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1A4DF50F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3BBEFA85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289D9164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3FDF7156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2" w:type="dxa"/>
            <w:vAlign w:val="bottom"/>
          </w:tcPr>
          <w:p w14:paraId="7A0BB912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2EC7D6A9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407091" w:rsidRPr="000732E9" w14:paraId="7DD56A59" w14:textId="77777777" w:rsidTr="00EB72E3">
        <w:trPr>
          <w:trHeight w:val="274"/>
        </w:trPr>
        <w:tc>
          <w:tcPr>
            <w:tcW w:w="2275" w:type="dxa"/>
            <w:vAlign w:val="bottom"/>
          </w:tcPr>
          <w:p w14:paraId="0CEF57DB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- ต้นทุนในการจัดจำหน่าย</w:t>
            </w:r>
          </w:p>
        </w:tc>
        <w:tc>
          <w:tcPr>
            <w:tcW w:w="812" w:type="dxa"/>
          </w:tcPr>
          <w:p w14:paraId="550A2DF8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029272E4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474E489A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2144297F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4EF8A6AE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341F4E3C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3009124A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670F6717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54F2BEC3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7F8D1DC5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63BC1416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415B8435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6EEBB487" w14:textId="331D513F" w:rsidR="00407091" w:rsidRPr="000732E9" w:rsidRDefault="005A7ACF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8D5F03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90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640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63797FA0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4721FC35" w14:textId="28BF7B61" w:rsidR="00407091" w:rsidRPr="000732E9" w:rsidRDefault="00F85C62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94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903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407091" w:rsidRPr="000732E9" w14:paraId="321258BA" w14:textId="77777777" w:rsidTr="00EB72E3">
        <w:trPr>
          <w:trHeight w:val="274"/>
        </w:trPr>
        <w:tc>
          <w:tcPr>
            <w:tcW w:w="2275" w:type="dxa"/>
            <w:vAlign w:val="bottom"/>
          </w:tcPr>
          <w:p w14:paraId="7F5DC426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12" w:type="dxa"/>
          </w:tcPr>
          <w:p w14:paraId="4B3AF4B1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FCA1320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764C90E2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725F1B45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45A618EE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0174DD6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6911C961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6A6788BE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20F5E08E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13B460E9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09F67C67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500F1FE8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6F47F2BA" w14:textId="20708348" w:rsidR="00407091" w:rsidRPr="000732E9" w:rsidRDefault="005A7ACF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13</w:t>
            </w:r>
            <w:r w:rsidR="001C409E">
              <w:rPr>
                <w:rFonts w:ascii="Angsana New" w:hAnsi="Angsana New"/>
                <w:sz w:val="20"/>
                <w:szCs w:val="20"/>
              </w:rPr>
              <w:t>4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1C409E">
              <w:rPr>
                <w:rFonts w:ascii="Angsana New" w:hAnsi="Angsana New"/>
                <w:sz w:val="20"/>
                <w:szCs w:val="20"/>
              </w:rPr>
              <w:t>601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3637B58B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123C6599" w14:textId="22888138" w:rsidR="00407091" w:rsidRPr="000732E9" w:rsidRDefault="00F85C62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117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398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5A7ACF" w:rsidRPr="000732E9" w14:paraId="61413DFA" w14:textId="77777777" w:rsidTr="00394937">
        <w:trPr>
          <w:trHeight w:val="274"/>
        </w:trPr>
        <w:tc>
          <w:tcPr>
            <w:tcW w:w="3087" w:type="dxa"/>
            <w:gridSpan w:val="2"/>
            <w:vAlign w:val="bottom"/>
          </w:tcPr>
          <w:p w14:paraId="0777DDED" w14:textId="1350A870" w:rsidR="005A7ACF" w:rsidRPr="000732E9" w:rsidRDefault="005A7ACF" w:rsidP="005A7A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กำไร</w:t>
            </w:r>
            <w:r>
              <w:rPr>
                <w:rFonts w:ascii="Angsana New" w:hAnsi="Angsana New"/>
                <w:sz w:val="20"/>
                <w:szCs w:val="20"/>
                <w:cs/>
              </w:rPr>
              <w:t>จากอัตราแลกเปลี่ยน</w:t>
            </w:r>
          </w:p>
        </w:tc>
        <w:tc>
          <w:tcPr>
            <w:tcW w:w="238" w:type="dxa"/>
          </w:tcPr>
          <w:p w14:paraId="1C896FF1" w14:textId="77777777" w:rsidR="005A7ACF" w:rsidRPr="000732E9" w:rsidRDefault="005A7ACF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5F9835C8" w14:textId="77777777" w:rsidR="005A7ACF" w:rsidRPr="000732E9" w:rsidRDefault="005A7ACF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6D543390" w14:textId="77777777" w:rsidR="005A7ACF" w:rsidRPr="000732E9" w:rsidRDefault="005A7ACF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24B0975" w14:textId="77777777" w:rsidR="005A7ACF" w:rsidRPr="000732E9" w:rsidRDefault="005A7ACF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3B6A7F2" w14:textId="77777777" w:rsidR="005A7ACF" w:rsidRPr="000732E9" w:rsidRDefault="005A7ACF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3155AB9B" w14:textId="77777777" w:rsidR="005A7ACF" w:rsidRPr="000732E9" w:rsidRDefault="005A7ACF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3EA53818" w14:textId="77777777" w:rsidR="005A7ACF" w:rsidRPr="000732E9" w:rsidRDefault="005A7ACF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6365C1F0" w14:textId="77777777" w:rsidR="005A7ACF" w:rsidRPr="000732E9" w:rsidRDefault="005A7ACF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51CE107E" w14:textId="77777777" w:rsidR="005A7ACF" w:rsidRPr="000732E9" w:rsidRDefault="005A7ACF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695B98B9" w14:textId="77777777" w:rsidR="005A7ACF" w:rsidRPr="000732E9" w:rsidRDefault="005A7ACF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79FEE112" w14:textId="77777777" w:rsidR="005A7ACF" w:rsidRPr="000732E9" w:rsidRDefault="005A7ACF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420D7702" w14:textId="34F32067" w:rsidR="005A7ACF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5</w:t>
            </w:r>
            <w:r w:rsidR="005A7ACF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66</w:t>
            </w:r>
            <w:r w:rsidR="001C409E">
              <w:rPr>
                <w:rFonts w:ascii="Angsana New" w:hAnsi="Angsana New"/>
                <w:sz w:val="20"/>
                <w:szCs w:val="20"/>
              </w:rPr>
              <w:t>2</w:t>
            </w:r>
          </w:p>
        </w:tc>
        <w:tc>
          <w:tcPr>
            <w:tcW w:w="262" w:type="dxa"/>
            <w:vAlign w:val="bottom"/>
          </w:tcPr>
          <w:p w14:paraId="199B7127" w14:textId="77777777" w:rsidR="005A7ACF" w:rsidRPr="000732E9" w:rsidRDefault="005A7ACF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7B50AE72" w14:textId="783F04C2" w:rsidR="005A7ACF" w:rsidRPr="000732E9" w:rsidRDefault="00777F8A" w:rsidP="00F85C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4</w:t>
            </w:r>
            <w:r w:rsidR="005A7ACF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688</w:t>
            </w:r>
          </w:p>
        </w:tc>
      </w:tr>
      <w:tr w:rsidR="00407091" w:rsidRPr="000732E9" w14:paraId="5B910B6B" w14:textId="77777777" w:rsidTr="00EB72E3">
        <w:trPr>
          <w:trHeight w:val="274"/>
        </w:trPr>
        <w:tc>
          <w:tcPr>
            <w:tcW w:w="2275" w:type="dxa"/>
            <w:vAlign w:val="bottom"/>
          </w:tcPr>
          <w:p w14:paraId="1EF395AF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12" w:type="dxa"/>
          </w:tcPr>
          <w:p w14:paraId="01C229B4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0C68AAD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BC2CFBD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6BA85BAD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34D1E9C5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7401F006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0961FEA2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F72486C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2E511A39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7867BF04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3F17F324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14D77B21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299B6CAB" w14:textId="75C77AFB" w:rsidR="00407091" w:rsidRPr="000732E9" w:rsidRDefault="005A7ACF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8D5F03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15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584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4AA4A121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28C653FE" w14:textId="67EC32F8" w:rsidR="00407091" w:rsidRPr="000732E9" w:rsidRDefault="00F85C62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 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6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275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407091" w:rsidRPr="000732E9" w14:paraId="19E18E5F" w14:textId="77777777" w:rsidTr="00EB72E3">
        <w:trPr>
          <w:trHeight w:val="217"/>
        </w:trPr>
        <w:tc>
          <w:tcPr>
            <w:tcW w:w="4080" w:type="dxa"/>
            <w:gridSpan w:val="4"/>
            <w:vAlign w:val="bottom"/>
          </w:tcPr>
          <w:p w14:paraId="666FE109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321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กลับรายการขาดทุนจากการด้อยค่า</w:t>
            </w:r>
            <w:r>
              <w:rPr>
                <w:rFonts w:ascii="Angsana New" w:hAnsi="Angsana New"/>
                <w:sz w:val="20"/>
                <w:szCs w:val="20"/>
                <w:cs/>
              </w:rPr>
              <w:t>ข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องลูกหนี้การค้า</w:t>
            </w:r>
          </w:p>
        </w:tc>
        <w:tc>
          <w:tcPr>
            <w:tcW w:w="243" w:type="dxa"/>
            <w:vAlign w:val="bottom"/>
          </w:tcPr>
          <w:p w14:paraId="6D18F5F3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71A069C1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32060255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B943C0A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right="33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70D01835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7A3D9B84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2884174F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6E7EEB04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160AF6EF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3DAFF9AE" w14:textId="11939D9F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610</w:t>
            </w:r>
          </w:p>
        </w:tc>
        <w:tc>
          <w:tcPr>
            <w:tcW w:w="262" w:type="dxa"/>
            <w:vAlign w:val="bottom"/>
          </w:tcPr>
          <w:p w14:paraId="230A4D4C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5D442237" w14:textId="1D8AB83F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148</w:t>
            </w:r>
          </w:p>
        </w:tc>
      </w:tr>
      <w:tr w:rsidR="00407091" w:rsidRPr="000732E9" w14:paraId="551BFFD8" w14:textId="77777777" w:rsidTr="00EB72E3">
        <w:trPr>
          <w:trHeight w:val="274"/>
        </w:trPr>
        <w:tc>
          <w:tcPr>
            <w:tcW w:w="2275" w:type="dxa"/>
            <w:vAlign w:val="bottom"/>
          </w:tcPr>
          <w:p w14:paraId="7D1F85AF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ค่าใช้จ่ายภาษีเงินได้ </w:t>
            </w:r>
          </w:p>
        </w:tc>
        <w:tc>
          <w:tcPr>
            <w:tcW w:w="812" w:type="dxa"/>
          </w:tcPr>
          <w:p w14:paraId="3D588D1A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0929E21C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6D40079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2E22F38E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0DE66103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5A245C12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3FED1048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49669A9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19602129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17E4CE2E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3FC67B99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3C8081F6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29068AFE" w14:textId="69B54E38" w:rsidR="00407091" w:rsidRPr="000732E9" w:rsidRDefault="005A7ACF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8D5F03">
              <w:rPr>
                <w:rFonts w:ascii="Angsana New" w:hAnsi="Angsana New"/>
                <w:sz w:val="20"/>
                <w:szCs w:val="20"/>
              </w:rPr>
              <w:t xml:space="preserve">    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875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7B0EF6D4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08202AF0" w14:textId="3B2D79F9" w:rsidR="00407091" w:rsidRPr="000732E9" w:rsidRDefault="0088629B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 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889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407091" w:rsidRPr="000732E9" w14:paraId="7B942839" w14:textId="77777777" w:rsidTr="00EB72E3">
        <w:trPr>
          <w:trHeight w:val="274"/>
        </w:trPr>
        <w:tc>
          <w:tcPr>
            <w:tcW w:w="2275" w:type="dxa"/>
            <w:vAlign w:val="bottom"/>
          </w:tcPr>
          <w:p w14:paraId="2E32E653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กำไร</w:t>
            </w:r>
            <w:r>
              <w:rPr>
                <w:rFonts w:ascii="Angsana New" w:hAnsi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(ขาดทุน)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</w:p>
        </w:tc>
        <w:tc>
          <w:tcPr>
            <w:tcW w:w="812" w:type="dxa"/>
          </w:tcPr>
          <w:p w14:paraId="71BAC45C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50BDED5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537049F3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15D1CE70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2CE96C64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1EFF9AB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3E49D795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31E04D64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0505BC24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480F5724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0F8EE469" w14:textId="77777777" w:rsidR="00407091" w:rsidRPr="000732E9" w:rsidRDefault="00407091" w:rsidP="00EB72E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77DD4BEF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B70E13" w14:textId="35B50718" w:rsidR="00407091" w:rsidRPr="000732E9" w:rsidRDefault="001C409E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</w:t>
            </w:r>
            <w:r w:rsidR="00777F8A" w:rsidRPr="00777F8A">
              <w:rPr>
                <w:rFonts w:ascii="Angsana New" w:hAnsi="Angsana New"/>
                <w:sz w:val="20"/>
                <w:szCs w:val="20"/>
              </w:rPr>
              <w:t>1</w:t>
            </w:r>
            <w:r>
              <w:rPr>
                <w:rFonts w:ascii="Angsana New" w:hAnsi="Angsana New"/>
                <w:sz w:val="20"/>
                <w:szCs w:val="20"/>
              </w:rPr>
              <w:t>1</w:t>
            </w:r>
            <w:r w:rsidR="005A7ACF">
              <w:rPr>
                <w:rFonts w:ascii="Angsana New" w:hAnsi="Angsana New"/>
                <w:sz w:val="20"/>
                <w:szCs w:val="20"/>
              </w:rPr>
              <w:t>,</w:t>
            </w:r>
            <w:r>
              <w:rPr>
                <w:rFonts w:ascii="Angsana New" w:hAnsi="Angsana New"/>
                <w:sz w:val="20"/>
                <w:szCs w:val="20"/>
              </w:rPr>
              <w:t>921)</w:t>
            </w:r>
          </w:p>
        </w:tc>
        <w:tc>
          <w:tcPr>
            <w:tcW w:w="262" w:type="dxa"/>
            <w:vAlign w:val="bottom"/>
          </w:tcPr>
          <w:p w14:paraId="2CA3F1A7" w14:textId="77777777" w:rsidR="00407091" w:rsidRPr="000732E9" w:rsidRDefault="00407091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7A6C29" w14:textId="717FFF4F" w:rsidR="00407091" w:rsidRPr="000732E9" w:rsidRDefault="00777F8A" w:rsidP="00EB7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11</w:t>
            </w:r>
            <w:r w:rsidR="0088629B"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081</w:t>
            </w:r>
          </w:p>
        </w:tc>
      </w:tr>
    </w:tbl>
    <w:p w14:paraId="18F077A9" w14:textId="77777777" w:rsidR="000D618D" w:rsidRPr="006B04A9" w:rsidRDefault="000D618D" w:rsidP="00731F6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sz w:val="30"/>
          <w:szCs w:val="30"/>
        </w:rPr>
      </w:pPr>
    </w:p>
    <w:p w14:paraId="5C2B4C5C" w14:textId="24871899" w:rsidR="00731F69" w:rsidRPr="000879CC" w:rsidRDefault="00731F69" w:rsidP="00731F6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ข้อมูลเกี่ยวกับส่วนงานดำเนินงานเชิงภูมิศาสตร์สำหรับ</w:t>
      </w:r>
      <w:r w:rsidR="00967E38"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ปี</w:t>
      </w:r>
      <w:r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="00777F8A" w:rsidRPr="00777F8A">
        <w:rPr>
          <w:rFonts w:ascii="Angsana New" w:hAnsi="Angsana New"/>
          <w:b w:val="0"/>
          <w:bCs w:val="0"/>
          <w:i/>
          <w:iCs/>
          <w:sz w:val="30"/>
          <w:szCs w:val="30"/>
        </w:rPr>
        <w:t>31</w:t>
      </w:r>
      <w:r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572BE4"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ธันวาคม</w:t>
      </w:r>
      <w:r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/>
          <w:b w:val="0"/>
          <w:bCs w:val="0"/>
          <w:i/>
          <w:iCs/>
          <w:sz w:val="30"/>
          <w:szCs w:val="30"/>
        </w:rPr>
        <w:t>2566</w:t>
      </w:r>
      <w:r w:rsidR="00933B93" w:rsidRPr="000879CC"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 </w:t>
      </w:r>
      <w:r w:rsidR="00933B93"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b w:val="0"/>
          <w:bCs w:val="0"/>
          <w:i/>
          <w:iCs/>
          <w:sz w:val="30"/>
          <w:szCs w:val="30"/>
        </w:rPr>
        <w:t>2565</w:t>
      </w:r>
    </w:p>
    <w:p w14:paraId="041D4795" w14:textId="77777777" w:rsidR="00731F69" w:rsidRPr="0086374F" w:rsidRDefault="00731F69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724FD0A7" w14:textId="77777777" w:rsidR="00F021A9" w:rsidRPr="000879CC" w:rsidRDefault="009807DE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F021A9" w:rsidRPr="000879CC">
        <w:rPr>
          <w:rFonts w:ascii="Angsana New" w:hAnsi="Angsana New"/>
          <w:sz w:val="30"/>
          <w:szCs w:val="30"/>
          <w:cs/>
        </w:rPr>
        <w:t>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จึงไม่มีการนำเสนอข้อมูลเกี่ยวกับส่วนงานดำเนินงานเชิงภูมิศาสตร์ในงบการเงินนี้</w:t>
      </w:r>
    </w:p>
    <w:p w14:paraId="7B049957" w14:textId="77777777" w:rsidR="00F021A9" w:rsidRPr="000879CC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0DC89C99" w14:textId="62AA34DE" w:rsidR="000879CC" w:rsidRPr="0086374F" w:rsidRDefault="009807DE" w:rsidP="0086374F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F021A9" w:rsidRPr="000879CC">
        <w:rPr>
          <w:rFonts w:ascii="Angsana New" w:hAnsi="Angsana New"/>
          <w:sz w:val="30"/>
          <w:szCs w:val="30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14:paraId="642C40C5" w14:textId="4D4505EF" w:rsidR="00F021A9" w:rsidRPr="000879CC" w:rsidRDefault="00F021A9" w:rsidP="00F021A9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0879CC">
        <w:rPr>
          <w:rFonts w:ascii="Angsana New" w:hAnsi="Angsana New"/>
          <w:i/>
          <w:iCs/>
          <w:sz w:val="30"/>
          <w:szCs w:val="30"/>
          <w:cs/>
        </w:rPr>
        <w:lastRenderedPageBreak/>
        <w:t xml:space="preserve">ข้อมูลเกี่ยวกับลูกค้ารายใหญ่ (ลูกค้าที่มียอดรายการค้าเกินกว่าร้อยละ </w:t>
      </w:r>
      <w:r w:rsidR="00777F8A" w:rsidRPr="00777F8A">
        <w:rPr>
          <w:rFonts w:ascii="Angsana New" w:hAnsi="Angsana New"/>
          <w:i/>
          <w:iCs/>
          <w:sz w:val="30"/>
          <w:szCs w:val="30"/>
        </w:rPr>
        <w:t>10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 </w:t>
      </w:r>
      <w:r w:rsidRPr="000879CC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) 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สำหรับปีสิ้นสุดวันที่ </w:t>
      </w:r>
      <w:r w:rsidR="00777F8A" w:rsidRPr="00777F8A">
        <w:rPr>
          <w:rFonts w:ascii="Angsana New" w:hAnsi="Angsana New"/>
          <w:i/>
          <w:iCs/>
          <w:sz w:val="30"/>
          <w:szCs w:val="30"/>
        </w:rPr>
        <w:t>31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 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777F8A" w:rsidRPr="00777F8A">
        <w:rPr>
          <w:rFonts w:ascii="Angsana New" w:hAnsi="Angsana New"/>
          <w:i/>
          <w:iCs/>
          <w:sz w:val="30"/>
          <w:szCs w:val="30"/>
        </w:rPr>
        <w:t>2566</w:t>
      </w:r>
      <w:r w:rsidR="00933B93" w:rsidRPr="000879CC">
        <w:rPr>
          <w:rFonts w:ascii="Angsana New" w:hAnsi="Angsana New"/>
          <w:i/>
          <w:iCs/>
          <w:sz w:val="30"/>
          <w:szCs w:val="30"/>
        </w:rPr>
        <w:t xml:space="preserve"> </w:t>
      </w:r>
      <w:r w:rsidR="00933B93" w:rsidRPr="000879CC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i/>
          <w:iCs/>
          <w:sz w:val="30"/>
          <w:szCs w:val="30"/>
        </w:rPr>
        <w:t>2565</w:t>
      </w:r>
    </w:p>
    <w:p w14:paraId="10BD9F55" w14:textId="77777777" w:rsidR="00F021A9" w:rsidRPr="000879CC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55964A95" w14:textId="77777777" w:rsidR="00F021A9" w:rsidRDefault="009807DE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F021A9" w:rsidRPr="000879CC">
        <w:rPr>
          <w:rFonts w:ascii="Angsana New" w:hAnsi="Angsana New"/>
          <w:sz w:val="30"/>
          <w:szCs w:val="30"/>
          <w:cs/>
        </w:rPr>
        <w:t>ไม่มีรายการค้ากับลูกค้ารายใหญ่ จึงไม่มีการนำเสนอข้อมูลเกี่ยวกับลูกค้ารายใหญ่ในงบการเงินนี้</w:t>
      </w:r>
    </w:p>
    <w:p w14:paraId="03D08EA9" w14:textId="36BB04D0" w:rsidR="0028001F" w:rsidRDefault="002800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14:paraId="0DD6486F" w14:textId="7B68F01D" w:rsidR="001875B9" w:rsidRPr="000879CC" w:rsidRDefault="001875B9" w:rsidP="001875B9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0879CC">
        <w:rPr>
          <w:rFonts w:ascii="Angsana New" w:hAnsi="Angsana New"/>
          <w:b/>
          <w:bCs/>
          <w:sz w:val="30"/>
          <w:szCs w:val="30"/>
          <w:cs/>
        </w:rPr>
        <w:t>การเปิดเผยข้อมูลเกี่ยวกับเครื่องมือทางการเงินและการวัดมูลค่ายุติธรรม</w:t>
      </w:r>
    </w:p>
    <w:p w14:paraId="70A5733C" w14:textId="77777777" w:rsidR="00295566" w:rsidRPr="000879CC" w:rsidRDefault="00295566" w:rsidP="00295566">
      <w:pPr>
        <w:rPr>
          <w:rFonts w:ascii="Angsana New" w:hAnsi="Angsana New"/>
          <w:sz w:val="30"/>
          <w:szCs w:val="30"/>
        </w:rPr>
      </w:pPr>
    </w:p>
    <w:p w14:paraId="1642BC63" w14:textId="25142095" w:rsidR="00295566" w:rsidRPr="000879CC" w:rsidRDefault="009807DE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295566" w:rsidRPr="000879CC">
        <w:rPr>
          <w:rFonts w:ascii="Angsana New" w:hAnsi="Angsana New"/>
          <w:sz w:val="30"/>
          <w:szCs w:val="30"/>
          <w:cs/>
        </w:rPr>
        <w:t xml:space="preserve">มีความเสี่ยงด้านสภาพคล่อง จากการให้สินเชื่อ จากอัตราแลกเปลี่ยนเงินตราต่างประเทศและจากอัตราดอกเบี้ยซึ่งเป็นไปตามปกติธุรกิจ ทั้งนี้ </w:t>
      </w:r>
      <w:r w:rsidRPr="000879CC">
        <w:rPr>
          <w:rFonts w:ascii="Angsana New" w:hAnsi="Angsana New"/>
          <w:sz w:val="30"/>
          <w:szCs w:val="30"/>
          <w:cs/>
        </w:rPr>
        <w:t>กลุ่ม</w:t>
      </w:r>
      <w:r w:rsidR="00295566" w:rsidRPr="000879CC">
        <w:rPr>
          <w:rFonts w:ascii="Angsana New" w:hAnsi="Angsana New"/>
          <w:sz w:val="30"/>
          <w:szCs w:val="30"/>
          <w:cs/>
        </w:rPr>
        <w:t>บริษัทมีการใช้เครื่องมือทางการเงินที่เป็นตราสารอนุพันธ์เพื่อการป้องกันความเสี่ยงจากอัตราแลกเปลี่ยนเงินตราต่างประเทศโดยไม่มีความประสงค์ที่จะมีไว้เพื่อใช้ในทางค้าหรือหากำไรและไม่มีการเปลี่ยนแปลงนโยบายการบริหารความเสี่ยงเกี่ยวกับเครื่องมือทา</w:t>
      </w:r>
      <w:r w:rsidR="00FD5B30" w:rsidRPr="000879CC">
        <w:rPr>
          <w:rFonts w:ascii="Angsana New" w:hAnsi="Angsana New"/>
          <w:sz w:val="30"/>
          <w:szCs w:val="30"/>
          <w:cs/>
        </w:rPr>
        <w:t xml:space="preserve">งการเงินที่สำคัญในระหว่างปี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="00933B93" w:rsidRPr="000879CC">
        <w:rPr>
          <w:rFonts w:ascii="Angsana New" w:hAnsi="Angsana New"/>
          <w:sz w:val="30"/>
          <w:szCs w:val="30"/>
          <w:cs/>
        </w:rPr>
        <w:t xml:space="preserve"> 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</w:p>
    <w:p w14:paraId="1941D18C" w14:textId="77777777" w:rsidR="00DA1D66" w:rsidRPr="000879CC" w:rsidRDefault="00DA1D66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i/>
          <w:iCs/>
          <w:cs/>
        </w:rPr>
      </w:pPr>
    </w:p>
    <w:p w14:paraId="0D10A873" w14:textId="77777777" w:rsidR="00A874E5" w:rsidRPr="000879CC" w:rsidRDefault="00A874E5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i/>
          <w:iCs/>
          <w:cs/>
        </w:rPr>
      </w:pPr>
      <w:r w:rsidRPr="000879CC">
        <w:rPr>
          <w:rFonts w:ascii="Angsana New" w:hAnsi="Angsana New" w:cs="Angsana New"/>
          <w:b/>
          <w:bCs/>
          <w:i/>
          <w:iCs/>
          <w:cs/>
        </w:rPr>
        <w:t>ความเสี่ยงด้านสภาพคล่อง</w:t>
      </w:r>
    </w:p>
    <w:p w14:paraId="531B0D48" w14:textId="77777777" w:rsidR="00A874E5" w:rsidRPr="000879CC" w:rsidRDefault="00A874E5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14:paraId="4FD96443" w14:textId="77777777" w:rsidR="00A874E5" w:rsidRPr="000879CC" w:rsidRDefault="009807DE" w:rsidP="00A874E5">
      <w:pPr>
        <w:tabs>
          <w:tab w:val="left" w:pos="540"/>
        </w:tabs>
        <w:jc w:val="thaiDistribute"/>
        <w:rPr>
          <w:rFonts w:ascii="Angsana New" w:hAnsi="Angsana New"/>
          <w:color w:val="000000"/>
          <w:sz w:val="30"/>
          <w:szCs w:val="30"/>
        </w:rPr>
      </w:pPr>
      <w:r w:rsidRPr="000879CC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="00A874E5" w:rsidRPr="000879CC">
        <w:rPr>
          <w:rFonts w:ascii="Angsana New" w:hAnsi="Angsana New"/>
          <w:color w:val="000000"/>
          <w:sz w:val="30"/>
          <w:szCs w:val="30"/>
          <w:cs/>
        </w:rPr>
        <w:t>บริหารความเสี่ยงด้านสภาพคล่องด้วยการรักษาระดับเงินสดและรายการเทียบเท่าเงินสดให้อยู่ในระดับที่เหมาะสมสำหรับการดำเนินงานของ</w:t>
      </w:r>
      <w:r w:rsidRPr="000879CC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="00A874E5" w:rsidRPr="000879CC">
        <w:rPr>
          <w:rFonts w:ascii="Angsana New" w:hAnsi="Angsana New"/>
          <w:color w:val="000000"/>
          <w:sz w:val="30"/>
          <w:szCs w:val="30"/>
          <w:cs/>
        </w:rPr>
        <w:t>และเพื่อป้องกันความผันผวนของกระแสเงินสด</w:t>
      </w:r>
    </w:p>
    <w:p w14:paraId="61E847C3" w14:textId="77777777" w:rsidR="00A874E5" w:rsidRPr="000879CC" w:rsidRDefault="00A874E5" w:rsidP="00B72414">
      <w:pPr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715F37C" w14:textId="77777777" w:rsidR="00B72414" w:rsidRPr="000879CC" w:rsidRDefault="00B72414" w:rsidP="00B72414">
      <w:pPr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879CC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ความเสี่ยงจากการให้สินเชื่อ</w:t>
      </w:r>
    </w:p>
    <w:p w14:paraId="102AA841" w14:textId="77777777" w:rsidR="00B72414" w:rsidRPr="000879CC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14:paraId="4F856EAC" w14:textId="77777777" w:rsidR="00B72414" w:rsidRPr="000879CC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  <w:lang w:val="en-US"/>
        </w:rPr>
      </w:pPr>
      <w:r w:rsidRPr="000879CC">
        <w:rPr>
          <w:rFonts w:ascii="Angsana New" w:hAnsi="Angsana New" w:cs="Angsana New"/>
          <w:cs/>
        </w:rPr>
        <w:t xml:space="preserve">ความเสี่ยงจากการให้สินเชื่อเกิดจากการที่ลูกค้าหรือคู่สัญญาไม่สามารถหรือไม่ประสงค์จะปฏิบัติตามข้อตกลงทางการเงินและตามสัญญาที่ให้ไว้กับบริษัท </w:t>
      </w:r>
      <w:r w:rsidR="009807DE" w:rsidRPr="000879CC">
        <w:rPr>
          <w:rFonts w:ascii="Angsana New" w:hAnsi="Angsana New" w:cs="Angsana New"/>
          <w:cs/>
        </w:rPr>
        <w:t>กลุ่มบริษัท</w:t>
      </w:r>
      <w:r w:rsidRPr="000879CC">
        <w:rPr>
          <w:rFonts w:ascii="Angsana New" w:hAnsi="Angsana New" w:cs="Angsana New"/>
          <w:cs/>
        </w:rPr>
        <w:t>มีนโยบายในการป้องกันความเสี่ยงนี้โดยการวิเคราะห์ฐานะทางการเงินของลูกค้าและคู่สัญญาเป็นระยะ ๆ</w:t>
      </w:r>
    </w:p>
    <w:p w14:paraId="4CF3AB01" w14:textId="77777777" w:rsidR="00B72414" w:rsidRPr="000879CC" w:rsidRDefault="00B72414" w:rsidP="00B72414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3AF41C22" w14:textId="77777777" w:rsidR="0017215C" w:rsidRPr="000879CC" w:rsidRDefault="00B72414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  <w:lang w:val="th-TH"/>
        </w:rPr>
        <w:t>มูลค่าตามบัญชีของลูกหนี้ที่แสดงในงบแสดงฐานะการเงินเป็นมูลค่าสูงสุดที่อาจเกิดจากความเสี่ยงจากการให้สินเชื่อ</w:t>
      </w:r>
    </w:p>
    <w:p w14:paraId="41E804DD" w14:textId="77777777" w:rsidR="003923E2" w:rsidRPr="000879CC" w:rsidRDefault="003923E2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</w:p>
    <w:p w14:paraId="7D0F7B2E" w14:textId="77777777" w:rsidR="00E877AB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eastAsia="Angsana New" w:hAnsi="Angsana New" w:cs="Angsana New"/>
          <w:b/>
          <w:bCs/>
          <w:i/>
          <w:iCs/>
          <w:lang w:val="en-US"/>
        </w:rPr>
      </w:pPr>
      <w:r w:rsidRPr="000879CC">
        <w:rPr>
          <w:rFonts w:ascii="Angsana New" w:eastAsia="Angsana New" w:hAnsi="Angsana New" w:cs="Angsana New"/>
          <w:b/>
          <w:bCs/>
          <w:i/>
          <w:iCs/>
          <w:cs/>
        </w:rPr>
        <w:t>ความเสี่ยงจากอัตราแลกเปลี่ยน</w:t>
      </w:r>
    </w:p>
    <w:p w14:paraId="55F59F4D" w14:textId="77777777" w:rsidR="00E877AB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14:paraId="4AED3619" w14:textId="77777777" w:rsidR="00E6529D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  <w:r w:rsidRPr="000879CC">
        <w:rPr>
          <w:rFonts w:ascii="Angsana New" w:hAnsi="Angsana New" w:cs="Angsana New"/>
          <w:cs/>
        </w:rPr>
        <w:t>บริษัทมีรายการค้าที่สำคัญในต่างประเทศซึ่ง</w:t>
      </w:r>
      <w:r w:rsidR="009D4D2D" w:rsidRPr="000879CC">
        <w:rPr>
          <w:rFonts w:ascii="Angsana New" w:hAnsi="Angsana New" w:cs="Angsana New"/>
          <w:cs/>
        </w:rPr>
        <w:t>ส่วนใหญ่เป็นการ</w:t>
      </w:r>
      <w:r w:rsidRPr="000879CC">
        <w:rPr>
          <w:rFonts w:ascii="Angsana New" w:hAnsi="Angsana New" w:cs="Angsana New"/>
          <w:cs/>
        </w:rPr>
        <w:t>นำเข้าสินค้า</w:t>
      </w:r>
      <w:r w:rsidR="009D4D2D" w:rsidRPr="000879CC">
        <w:rPr>
          <w:rFonts w:ascii="Angsana New" w:hAnsi="Angsana New" w:cs="Angsana New"/>
          <w:cs/>
        </w:rPr>
        <w:t>มาเพื่อจำหน่ายในประเทศ</w:t>
      </w:r>
      <w:r w:rsidRPr="000879CC">
        <w:rPr>
          <w:rFonts w:ascii="Angsana New" w:hAnsi="Angsana New" w:cs="Angsana New"/>
          <w:cs/>
        </w:rPr>
        <w:t xml:space="preserve"> ซึ่งอาจทำให้บริษัทได้รับความเสี่ยงจากความผันผวนของเงินตราต่างประเทศ ในทางปฏิบัติบริษัทลดความเสี่ยงนี้โดยการ</w:t>
      </w:r>
      <w:r w:rsidRPr="000879CC">
        <w:rPr>
          <w:rFonts w:ascii="Angsana New" w:hAnsi="Angsana New" w:cs="Angsana New"/>
          <w:cs/>
          <w:lang w:val="en-US"/>
        </w:rPr>
        <w:t>ใช้สัญญาซื้อเงินตราต่างประเทศล่วงหน้า</w:t>
      </w:r>
      <w:r w:rsidR="004D64EB" w:rsidRPr="000879CC">
        <w:rPr>
          <w:rFonts w:ascii="Angsana New" w:hAnsi="Angsana New" w:cs="Angsana New"/>
          <w:cs/>
          <w:lang w:val="en-US"/>
        </w:rPr>
        <w:t>ในช่วงระยะเวลาและสถานการณ์ที่เหมาะสม</w:t>
      </w:r>
    </w:p>
    <w:p w14:paraId="0746DF60" w14:textId="3FB46313" w:rsidR="0028001F" w:rsidRDefault="002800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</w:p>
    <w:p w14:paraId="24FBF7E2" w14:textId="3A4FB871" w:rsidR="00E877AB" w:rsidRPr="000879CC" w:rsidRDefault="00E877AB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 w:rsidRPr="000879CC">
        <w:rPr>
          <w:rFonts w:ascii="Angsana New" w:hAnsi="Angsana New"/>
          <w:sz w:val="30"/>
          <w:szCs w:val="30"/>
          <w:cs/>
          <w:lang w:val="th-TH"/>
        </w:rPr>
        <w:lastRenderedPageBreak/>
        <w:t xml:space="preserve">ณ 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0879CC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ธันวาคม</w:t>
      </w:r>
      <w:r w:rsidRPr="000879CC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="00933B93" w:rsidRPr="000879CC">
        <w:rPr>
          <w:rFonts w:ascii="Angsana New" w:hAnsi="Angsana New"/>
          <w:sz w:val="30"/>
          <w:szCs w:val="30"/>
        </w:rPr>
        <w:t xml:space="preserve"> </w:t>
      </w:r>
      <w:r w:rsidR="00933B93" w:rsidRPr="000879CC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Pr="000879CC">
        <w:rPr>
          <w:rFonts w:ascii="Angsana New" w:hAnsi="Angsana New"/>
          <w:sz w:val="30"/>
          <w:szCs w:val="30"/>
          <w:cs/>
          <w:lang w:val="th-TH"/>
        </w:rPr>
        <w:t xml:space="preserve"> บริษัทมีสัญญาซื้อเงินตราต่างประเทศล่วงหน้าดังนี้</w:t>
      </w:r>
    </w:p>
    <w:p w14:paraId="71616706" w14:textId="77777777" w:rsidR="00E877AB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tbl>
      <w:tblPr>
        <w:tblW w:w="9628" w:type="dxa"/>
        <w:tblLook w:val="0000" w:firstRow="0" w:lastRow="0" w:firstColumn="0" w:lastColumn="0" w:noHBand="0" w:noVBand="0"/>
      </w:tblPr>
      <w:tblGrid>
        <w:gridCol w:w="3596"/>
        <w:gridCol w:w="1304"/>
        <w:gridCol w:w="270"/>
        <w:gridCol w:w="1306"/>
        <w:gridCol w:w="270"/>
        <w:gridCol w:w="1304"/>
        <w:gridCol w:w="270"/>
        <w:gridCol w:w="1308"/>
      </w:tblGrid>
      <w:tr w:rsidR="00EB0493" w:rsidRPr="000879CC" w14:paraId="2B20D1F1" w14:textId="77777777" w:rsidTr="00AF0731">
        <w:trPr>
          <w:cantSplit/>
        </w:trPr>
        <w:tc>
          <w:tcPr>
            <w:tcW w:w="3596" w:type="dxa"/>
          </w:tcPr>
          <w:p w14:paraId="40BA4DC9" w14:textId="77777777" w:rsidR="00EB0493" w:rsidRPr="000879CC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14:paraId="4646F48E" w14:textId="77777777" w:rsidR="00EB0493" w:rsidRPr="000879CC" w:rsidRDefault="00B820A4" w:rsidP="00B820A4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 xml:space="preserve">หน่วย </w:t>
            </w: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: </w:t>
            </w:r>
            <w:r w:rsidR="00EB0493"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</w:p>
        </w:tc>
      </w:tr>
      <w:tr w:rsidR="00EB0493" w:rsidRPr="000879CC" w14:paraId="737A6C4A" w14:textId="77777777" w:rsidTr="00F04485">
        <w:trPr>
          <w:cantSplit/>
        </w:trPr>
        <w:tc>
          <w:tcPr>
            <w:tcW w:w="3596" w:type="dxa"/>
          </w:tcPr>
          <w:p w14:paraId="2522C2AD" w14:textId="77777777" w:rsidR="00EB0493" w:rsidRPr="000879CC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41931C32" w14:textId="77777777" w:rsidR="00EB0493" w:rsidRPr="000879CC" w:rsidRDefault="00EB0493" w:rsidP="00F04485">
            <w:pPr>
              <w:pStyle w:val="ASSETS"/>
              <w:spacing w:line="260" w:lineRule="atLeast"/>
              <w:ind w:left="-94" w:right="-108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เงินตราต่างประเทศ</w:t>
            </w:r>
          </w:p>
        </w:tc>
        <w:tc>
          <w:tcPr>
            <w:tcW w:w="270" w:type="dxa"/>
          </w:tcPr>
          <w:p w14:paraId="43AD9097" w14:textId="77777777" w:rsidR="00EB0493" w:rsidRPr="000879CC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14:paraId="7490D64E" w14:textId="77777777" w:rsidR="00EB0493" w:rsidRPr="000879CC" w:rsidRDefault="00EB0493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จำนวนเงินบาทคงที่</w:t>
            </w:r>
          </w:p>
        </w:tc>
      </w:tr>
      <w:tr w:rsidR="003923E2" w:rsidRPr="000879CC" w14:paraId="53A0DA97" w14:textId="77777777" w:rsidTr="001C79B9">
        <w:tc>
          <w:tcPr>
            <w:tcW w:w="3596" w:type="dxa"/>
          </w:tcPr>
          <w:p w14:paraId="3A9939C3" w14:textId="77777777"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2349B074" w14:textId="16546133" w:rsidR="003923E2" w:rsidRPr="000879CC" w:rsidRDefault="00777F8A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D0317F9" w14:textId="77777777"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14:paraId="5ABB9062" w14:textId="29E812D4" w:rsidR="003923E2" w:rsidRPr="000879CC" w:rsidRDefault="00777F8A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689EF324" w14:textId="77777777"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34E2895D" w14:textId="26BA2E71" w:rsidR="003923E2" w:rsidRPr="000879CC" w:rsidRDefault="00777F8A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1BC9417" w14:textId="77777777"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6A8A385B" w14:textId="0C1D21CD" w:rsidR="003923E2" w:rsidRPr="000879CC" w:rsidRDefault="00777F8A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861F19" w:rsidRPr="000879CC" w14:paraId="1DFAD6E0" w14:textId="77777777" w:rsidTr="001C79B9">
        <w:tc>
          <w:tcPr>
            <w:tcW w:w="3596" w:type="dxa"/>
          </w:tcPr>
          <w:p w14:paraId="5CEEC365" w14:textId="77777777" w:rsidR="00861F19" w:rsidRPr="000879CC" w:rsidRDefault="00861F19" w:rsidP="00861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1304" w:type="dxa"/>
          </w:tcPr>
          <w:p w14:paraId="4ECAF326" w14:textId="10784068" w:rsidR="00861F19" w:rsidRPr="000879CC" w:rsidRDefault="00861F19" w:rsidP="00861F1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5ADEE380" w14:textId="77777777" w:rsidR="00861F19" w:rsidRPr="000879CC" w:rsidRDefault="00861F19" w:rsidP="00861F19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</w:tcPr>
          <w:p w14:paraId="33CA9884" w14:textId="77777777" w:rsidR="00861F19" w:rsidRPr="000879CC" w:rsidRDefault="00861F19" w:rsidP="00861F19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7E49D2D2" w14:textId="77777777" w:rsidR="00861F19" w:rsidRPr="000879CC" w:rsidRDefault="00861F19" w:rsidP="00861F19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14:paraId="7129BE71" w14:textId="79CEE01A" w:rsidR="00861F19" w:rsidRPr="00861F19" w:rsidRDefault="00861F19" w:rsidP="00861F1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697BF480" w14:textId="77777777" w:rsidR="00861F19" w:rsidRPr="000879CC" w:rsidRDefault="00861F19" w:rsidP="00861F19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14:paraId="535FD1A7" w14:textId="77777777" w:rsidR="00861F19" w:rsidRPr="000879CC" w:rsidRDefault="00861F19" w:rsidP="00861F19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61F19" w:rsidRPr="000879CC" w14:paraId="2602B495" w14:textId="77777777" w:rsidTr="001C79B9">
        <w:tc>
          <w:tcPr>
            <w:tcW w:w="3596" w:type="dxa"/>
          </w:tcPr>
          <w:p w14:paraId="3B1215BC" w14:textId="77777777" w:rsidR="00861F19" w:rsidRPr="000879CC" w:rsidRDefault="00861F19" w:rsidP="00861F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1304" w:type="dxa"/>
          </w:tcPr>
          <w:p w14:paraId="3FD89647" w14:textId="080314AE" w:rsidR="00861F19" w:rsidRPr="0064007A" w:rsidRDefault="00861F19" w:rsidP="00861F1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0879CC">
              <w:rPr>
                <w:rFonts w:hAnsi="Angsana New"/>
                <w:sz w:val="30"/>
                <w:szCs w:val="30"/>
                <w:lang w:val="en-US"/>
              </w:rPr>
              <w:t xml:space="preserve">          </w:t>
            </w:r>
            <w:r w:rsidRPr="0064007A">
              <w:rPr>
                <w:rFonts w:hAnsi="Angsana New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0" w:type="dxa"/>
            <w:vAlign w:val="center"/>
          </w:tcPr>
          <w:p w14:paraId="7309F87B" w14:textId="77777777" w:rsidR="00861F19" w:rsidRPr="000879CC" w:rsidRDefault="00861F19" w:rsidP="00861F19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14:paraId="608E8CF4" w14:textId="010EC0D8" w:rsidR="00861F19" w:rsidRPr="000879CC" w:rsidRDefault="00777F8A" w:rsidP="00861F1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287</w:t>
            </w:r>
          </w:p>
        </w:tc>
        <w:tc>
          <w:tcPr>
            <w:tcW w:w="270" w:type="dxa"/>
            <w:vAlign w:val="center"/>
          </w:tcPr>
          <w:p w14:paraId="57C259A9" w14:textId="77777777" w:rsidR="00861F19" w:rsidRPr="000879CC" w:rsidRDefault="00861F19" w:rsidP="00861F19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14:paraId="55F68D3F" w14:textId="0BB3D98A" w:rsidR="00861F19" w:rsidRPr="000879CC" w:rsidRDefault="00861F19" w:rsidP="00861F1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0879CC">
              <w:rPr>
                <w:rFonts w:hAnsi="Angsana New"/>
                <w:sz w:val="30"/>
                <w:szCs w:val="30"/>
                <w:lang w:val="en-US"/>
              </w:rPr>
              <w:t xml:space="preserve">          </w:t>
            </w:r>
            <w:r w:rsidRPr="0064007A">
              <w:rPr>
                <w:rFonts w:hAnsi="Angsana New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0" w:type="dxa"/>
            <w:vAlign w:val="center"/>
          </w:tcPr>
          <w:p w14:paraId="6E959675" w14:textId="77777777" w:rsidR="00861F19" w:rsidRPr="000879CC" w:rsidRDefault="00861F19" w:rsidP="00861F19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14:paraId="7BB9E7E8" w14:textId="6DD6E3CE" w:rsidR="00861F19" w:rsidRPr="000879CC" w:rsidRDefault="00777F8A" w:rsidP="00861F1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9</w:t>
            </w:r>
            <w:r w:rsidR="00861F19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930</w:t>
            </w:r>
          </w:p>
        </w:tc>
      </w:tr>
    </w:tbl>
    <w:p w14:paraId="636F6996" w14:textId="77777777" w:rsidR="006B04A9" w:rsidRDefault="006B04A9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443296DA" w14:textId="35757AB8" w:rsidR="00DA1D66" w:rsidRPr="000879CC" w:rsidRDefault="00937F32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 xml:space="preserve">นอกจากนี้ มูลค่ายุติธรรมของสัญญาซื้อเงินตราต่างประเทศล่วงหน้า ณ 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 xml:space="preserve">ธันวาคม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="00933B93" w:rsidRPr="000879CC">
        <w:rPr>
          <w:rFonts w:ascii="Angsana New" w:hAnsi="Angsana New"/>
          <w:sz w:val="30"/>
          <w:szCs w:val="30"/>
        </w:rPr>
        <w:t xml:space="preserve"> </w:t>
      </w:r>
      <w:r w:rsidR="00933B93" w:rsidRPr="000879CC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มีดังนี้</w:t>
      </w:r>
    </w:p>
    <w:p w14:paraId="63D21098" w14:textId="77777777" w:rsidR="00DA1D66" w:rsidRPr="000879CC" w:rsidRDefault="00DA1D66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8076" w:type="dxa"/>
        <w:tblLook w:val="0000" w:firstRow="0" w:lastRow="0" w:firstColumn="0" w:lastColumn="0" w:noHBand="0" w:noVBand="0"/>
      </w:tblPr>
      <w:tblGrid>
        <w:gridCol w:w="4878"/>
        <w:gridCol w:w="270"/>
        <w:gridCol w:w="1350"/>
        <w:gridCol w:w="270"/>
        <w:gridCol w:w="1308"/>
      </w:tblGrid>
      <w:tr w:rsidR="00937F32" w:rsidRPr="000879CC" w14:paraId="0B59ADD6" w14:textId="77777777" w:rsidTr="00BD022F">
        <w:trPr>
          <w:cantSplit/>
        </w:trPr>
        <w:tc>
          <w:tcPr>
            <w:tcW w:w="4878" w:type="dxa"/>
          </w:tcPr>
          <w:p w14:paraId="0CD38A89" w14:textId="77777777" w:rsidR="00937F32" w:rsidRPr="000879CC" w:rsidRDefault="00937F32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A767227" w14:textId="77777777" w:rsidR="00937F32" w:rsidRPr="000879CC" w:rsidRDefault="00937F32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28" w:type="dxa"/>
            <w:gridSpan w:val="3"/>
            <w:tcBorders>
              <w:bottom w:val="single" w:sz="4" w:space="0" w:color="auto"/>
            </w:tcBorders>
          </w:tcPr>
          <w:p w14:paraId="1D06077B" w14:textId="77777777" w:rsidR="00937F32" w:rsidRPr="000879CC" w:rsidRDefault="00937F32" w:rsidP="003201CA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พันบาท</w:t>
            </w:r>
          </w:p>
        </w:tc>
      </w:tr>
      <w:tr w:rsidR="003923E2" w:rsidRPr="000879CC" w14:paraId="1A4E02A4" w14:textId="77777777" w:rsidTr="00BD022F">
        <w:tc>
          <w:tcPr>
            <w:tcW w:w="4878" w:type="dxa"/>
          </w:tcPr>
          <w:p w14:paraId="0A6EAE68" w14:textId="77777777"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3258015" w14:textId="77777777"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60AF7739" w14:textId="06827787" w:rsidR="003923E2" w:rsidRPr="000879CC" w:rsidRDefault="00777F8A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67DBE7E" w14:textId="77777777"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6101BA1E" w14:textId="12CC4CF0" w:rsidR="003923E2" w:rsidRPr="000879CC" w:rsidRDefault="00777F8A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64007A" w:rsidRPr="000879CC" w14:paraId="7B34F5F9" w14:textId="77777777" w:rsidTr="00BD022F">
        <w:tc>
          <w:tcPr>
            <w:tcW w:w="4878" w:type="dxa"/>
          </w:tcPr>
          <w:p w14:paraId="3DC81D14" w14:textId="77777777" w:rsidR="0064007A" w:rsidRPr="000879CC" w:rsidRDefault="0064007A" w:rsidP="006400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270" w:type="dxa"/>
            <w:vAlign w:val="center"/>
          </w:tcPr>
          <w:p w14:paraId="41105764" w14:textId="77777777" w:rsidR="0064007A" w:rsidRPr="000879CC" w:rsidRDefault="0064007A" w:rsidP="0064007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AF569FA" w14:textId="23D2670C" w:rsidR="0064007A" w:rsidRPr="007D7E34" w:rsidRDefault="0064007A" w:rsidP="0064007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0879CC">
              <w:rPr>
                <w:rFonts w:hAnsi="Angsana New"/>
                <w:sz w:val="30"/>
                <w:szCs w:val="30"/>
                <w:lang w:val="en-US"/>
              </w:rPr>
              <w:t xml:space="preserve">          </w:t>
            </w:r>
            <w:r w:rsidRPr="0064007A">
              <w:rPr>
                <w:rFonts w:hAnsi="Angsana New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0" w:type="dxa"/>
            <w:vAlign w:val="center"/>
          </w:tcPr>
          <w:p w14:paraId="23EF5CB6" w14:textId="77777777" w:rsidR="0064007A" w:rsidRPr="000879CC" w:rsidRDefault="0064007A" w:rsidP="0064007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14:paraId="30C47122" w14:textId="3C539BCC" w:rsidR="0064007A" w:rsidRPr="000879CC" w:rsidRDefault="00777F8A" w:rsidP="0064007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9</w:t>
            </w:r>
            <w:r w:rsidR="0064007A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853</w:t>
            </w:r>
          </w:p>
        </w:tc>
      </w:tr>
    </w:tbl>
    <w:p w14:paraId="796768DD" w14:textId="77777777" w:rsidR="001875B9" w:rsidRPr="000879CC" w:rsidRDefault="001875B9" w:rsidP="00F60F00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0F2ED123" w14:textId="4FDDADE7" w:rsidR="00E877AB" w:rsidRPr="000879CC" w:rsidRDefault="00E877AB" w:rsidP="0017215C">
      <w:pPr>
        <w:pStyle w:val="Caption"/>
        <w:jc w:val="thaiDistribute"/>
        <w:rPr>
          <w:rFonts w:ascii="Angsana New" w:hAnsi="Angsana New"/>
          <w:b w:val="0"/>
          <w:bCs w:val="0"/>
          <w:sz w:val="30"/>
          <w:szCs w:val="30"/>
          <w:cs/>
        </w:rPr>
      </w:pP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 xml:space="preserve">ณ วันที่ </w:t>
      </w:r>
      <w:r w:rsidR="00777F8A" w:rsidRPr="00777F8A">
        <w:rPr>
          <w:rFonts w:ascii="Angsana New" w:hAnsi="Angsana New"/>
          <w:b w:val="0"/>
          <w:bCs w:val="0"/>
          <w:sz w:val="30"/>
          <w:szCs w:val="30"/>
        </w:rPr>
        <w:t>31</w:t>
      </w: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 xml:space="preserve"> ธันวาคม </w:t>
      </w:r>
      <w:r w:rsidR="00777F8A" w:rsidRPr="00777F8A">
        <w:rPr>
          <w:rFonts w:ascii="Angsana New" w:hAnsi="Angsana New"/>
          <w:b w:val="0"/>
          <w:bCs w:val="0"/>
          <w:sz w:val="30"/>
          <w:szCs w:val="30"/>
        </w:rPr>
        <w:t>2566</w:t>
      </w:r>
      <w:r w:rsidR="00933B93" w:rsidRPr="000879CC">
        <w:rPr>
          <w:rFonts w:ascii="Angsana New" w:hAnsi="Angsana New"/>
          <w:b w:val="0"/>
          <w:bCs w:val="0"/>
          <w:sz w:val="30"/>
          <w:szCs w:val="30"/>
        </w:rPr>
        <w:t xml:space="preserve"> </w:t>
      </w:r>
      <w:r w:rsidR="00933B93" w:rsidRPr="000879CC">
        <w:rPr>
          <w:rFonts w:ascii="Angsana New" w:hAnsi="Angsana New"/>
          <w:b w:val="0"/>
          <w:bCs w:val="0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b w:val="0"/>
          <w:bCs w:val="0"/>
          <w:sz w:val="30"/>
          <w:szCs w:val="30"/>
        </w:rPr>
        <w:t>2565</w:t>
      </w: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="00E24685" w:rsidRPr="000879CC">
        <w:rPr>
          <w:rFonts w:ascii="Angsana New" w:hAnsi="Angsana New"/>
          <w:b w:val="0"/>
          <w:bCs w:val="0"/>
          <w:sz w:val="30"/>
          <w:szCs w:val="30"/>
          <w:cs/>
        </w:rPr>
        <w:t>กลุ่มบริษัท</w:t>
      </w: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>มี</w:t>
      </w:r>
      <w:r w:rsidR="007058B5" w:rsidRPr="000879CC">
        <w:rPr>
          <w:rFonts w:ascii="Angsana New" w:hAnsi="Angsana New"/>
          <w:b w:val="0"/>
          <w:bCs w:val="0"/>
          <w:sz w:val="30"/>
          <w:szCs w:val="30"/>
          <w:cs/>
        </w:rPr>
        <w:t>สินทรัพย์และ</w:t>
      </w: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>หนี้สินที่เป็นเงินตราต่างประเทศที่สำคัญซึ่งไม่ได้มีการป้องกันความเสี่ยงจากอัตราแลกเปลี่ยนดังนี้</w:t>
      </w:r>
    </w:p>
    <w:p w14:paraId="1219E018" w14:textId="77777777" w:rsidR="00052F48" w:rsidRPr="000879CC" w:rsidRDefault="00052F48" w:rsidP="00E877A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tbl>
      <w:tblPr>
        <w:tblW w:w="9628" w:type="dxa"/>
        <w:tblLook w:val="0000" w:firstRow="0" w:lastRow="0" w:firstColumn="0" w:lastColumn="0" w:noHBand="0" w:noVBand="0"/>
      </w:tblPr>
      <w:tblGrid>
        <w:gridCol w:w="3596"/>
        <w:gridCol w:w="1304"/>
        <w:gridCol w:w="270"/>
        <w:gridCol w:w="1306"/>
        <w:gridCol w:w="270"/>
        <w:gridCol w:w="1304"/>
        <w:gridCol w:w="270"/>
        <w:gridCol w:w="1308"/>
      </w:tblGrid>
      <w:tr w:rsidR="0005192D" w:rsidRPr="000879CC" w14:paraId="5003A1FD" w14:textId="77777777" w:rsidTr="00470AD7">
        <w:trPr>
          <w:cantSplit/>
        </w:trPr>
        <w:tc>
          <w:tcPr>
            <w:tcW w:w="3596" w:type="dxa"/>
          </w:tcPr>
          <w:p w14:paraId="05B6AAED" w14:textId="77777777" w:rsidR="0005192D" w:rsidRPr="000879CC" w:rsidRDefault="0005192D" w:rsidP="00470AD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14:paraId="4BC7EE09" w14:textId="77777777" w:rsidR="0005192D" w:rsidRPr="000879CC" w:rsidRDefault="0005192D" w:rsidP="00CB77BF">
            <w:pPr>
              <w:pStyle w:val="ASSETS"/>
              <w:spacing w:line="260" w:lineRule="atLeast"/>
              <w:ind w:left="-86" w:right="-86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 xml:space="preserve">หน่วย </w:t>
            </w: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: </w:t>
            </w: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</w:p>
        </w:tc>
      </w:tr>
      <w:tr w:rsidR="0005192D" w:rsidRPr="000879CC" w14:paraId="3B1FA5E3" w14:textId="77777777" w:rsidTr="00470AD7">
        <w:trPr>
          <w:cantSplit/>
        </w:trPr>
        <w:tc>
          <w:tcPr>
            <w:tcW w:w="3596" w:type="dxa"/>
          </w:tcPr>
          <w:p w14:paraId="366A5521" w14:textId="77777777" w:rsidR="0005192D" w:rsidRPr="000879CC" w:rsidRDefault="0005192D" w:rsidP="00470AD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14:paraId="2850B43F" w14:textId="77777777" w:rsidR="0005192D" w:rsidRPr="000879CC" w:rsidRDefault="0005192D" w:rsidP="00CB77BF">
            <w:pPr>
              <w:pStyle w:val="ASSETS"/>
              <w:spacing w:line="260" w:lineRule="atLeast"/>
              <w:ind w:left="-86" w:right="-86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หนี้สินที่เป็นเงินตราต่างประเทศ</w:t>
            </w:r>
          </w:p>
        </w:tc>
      </w:tr>
      <w:tr w:rsidR="0005192D" w:rsidRPr="000879CC" w14:paraId="7B4A7850" w14:textId="77777777" w:rsidTr="00470AD7">
        <w:trPr>
          <w:cantSplit/>
        </w:trPr>
        <w:tc>
          <w:tcPr>
            <w:tcW w:w="3596" w:type="dxa"/>
          </w:tcPr>
          <w:p w14:paraId="482BB681" w14:textId="77777777" w:rsidR="0005192D" w:rsidRPr="000879CC" w:rsidRDefault="0005192D" w:rsidP="00470AD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50053FD0" w14:textId="77777777" w:rsidR="0005192D" w:rsidRPr="000879CC" w:rsidRDefault="0005192D" w:rsidP="00CB77BF">
            <w:pPr>
              <w:pStyle w:val="ASSETS"/>
              <w:spacing w:line="260" w:lineRule="atLeast"/>
              <w:ind w:left="-86" w:right="-86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u w:val="none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46DFD4E" w14:textId="77777777" w:rsidR="0005192D" w:rsidRPr="000879CC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14:paraId="3A9B8502" w14:textId="77777777" w:rsidR="0005192D" w:rsidRPr="000879CC" w:rsidRDefault="0005192D" w:rsidP="00CB77BF">
            <w:pPr>
              <w:pStyle w:val="ASSETS"/>
              <w:spacing w:line="260" w:lineRule="atLeast"/>
              <w:ind w:left="-86" w:right="-86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u w:val="none"/>
                <w:cs/>
              </w:rPr>
              <w:t>งบการเงินเฉพาะกิจการ</w:t>
            </w:r>
          </w:p>
        </w:tc>
      </w:tr>
      <w:tr w:rsidR="0005192D" w:rsidRPr="000879CC" w14:paraId="5B84CE5D" w14:textId="77777777" w:rsidTr="00470AD7">
        <w:tc>
          <w:tcPr>
            <w:tcW w:w="3596" w:type="dxa"/>
          </w:tcPr>
          <w:p w14:paraId="72F6860D" w14:textId="77777777" w:rsidR="0005192D" w:rsidRPr="000879CC" w:rsidRDefault="0005192D" w:rsidP="00470AD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76819DA0" w14:textId="5577B7BD" w:rsidR="0005192D" w:rsidRPr="000879CC" w:rsidRDefault="00777F8A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588FB88" w14:textId="77777777" w:rsidR="0005192D" w:rsidRPr="000879CC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14:paraId="53268CB6" w14:textId="1DD312DC" w:rsidR="0005192D" w:rsidRPr="000879CC" w:rsidRDefault="00777F8A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08F10913" w14:textId="77777777" w:rsidR="0005192D" w:rsidRPr="000879CC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21F5C10C" w14:textId="603AC965" w:rsidR="0005192D" w:rsidRPr="000879CC" w:rsidRDefault="00777F8A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BFBA41A" w14:textId="77777777" w:rsidR="0005192D" w:rsidRPr="000879CC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2FD362DF" w14:textId="09545828" w:rsidR="0005192D" w:rsidRPr="000879CC" w:rsidRDefault="00777F8A" w:rsidP="00200BE5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8247A1" w:rsidRPr="000879CC" w14:paraId="38EBB3E7" w14:textId="77777777" w:rsidTr="00470AD7">
        <w:tc>
          <w:tcPr>
            <w:tcW w:w="3596" w:type="dxa"/>
          </w:tcPr>
          <w:p w14:paraId="10EDBF52" w14:textId="77777777" w:rsidR="008247A1" w:rsidRPr="000879CC" w:rsidRDefault="008247A1" w:rsidP="00824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1304" w:type="dxa"/>
          </w:tcPr>
          <w:p w14:paraId="0BD17818" w14:textId="30A3DE8A" w:rsidR="008247A1" w:rsidRPr="0041310E" w:rsidRDefault="00777F8A" w:rsidP="008247A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="00861F19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133</w:t>
            </w:r>
          </w:p>
        </w:tc>
        <w:tc>
          <w:tcPr>
            <w:tcW w:w="270" w:type="dxa"/>
            <w:vAlign w:val="center"/>
          </w:tcPr>
          <w:p w14:paraId="7DF8F93F" w14:textId="77777777" w:rsidR="008247A1" w:rsidRPr="000879CC" w:rsidRDefault="008247A1" w:rsidP="008247A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</w:tcPr>
          <w:p w14:paraId="537EDF7F" w14:textId="24F31039" w:rsidR="008247A1" w:rsidRPr="000879CC" w:rsidRDefault="00777F8A" w:rsidP="008247A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901</w:t>
            </w:r>
          </w:p>
        </w:tc>
        <w:tc>
          <w:tcPr>
            <w:tcW w:w="270" w:type="dxa"/>
            <w:vAlign w:val="center"/>
          </w:tcPr>
          <w:p w14:paraId="4550DD7C" w14:textId="77777777" w:rsidR="008247A1" w:rsidRPr="000879CC" w:rsidRDefault="008247A1" w:rsidP="008247A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14:paraId="4A4DA96D" w14:textId="7205468C" w:rsidR="008247A1" w:rsidRPr="0041310E" w:rsidRDefault="00777F8A" w:rsidP="008247A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="005C72C8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133</w:t>
            </w:r>
          </w:p>
        </w:tc>
        <w:tc>
          <w:tcPr>
            <w:tcW w:w="270" w:type="dxa"/>
            <w:vAlign w:val="center"/>
          </w:tcPr>
          <w:p w14:paraId="20698A19" w14:textId="77777777" w:rsidR="008247A1" w:rsidRPr="000879CC" w:rsidRDefault="008247A1" w:rsidP="008247A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14:paraId="0BE3B036" w14:textId="0147947D" w:rsidR="008247A1" w:rsidRPr="000879CC" w:rsidRDefault="00777F8A" w:rsidP="008247A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901</w:t>
            </w:r>
          </w:p>
        </w:tc>
      </w:tr>
      <w:tr w:rsidR="008247A1" w:rsidRPr="000879CC" w14:paraId="31EA41C2" w14:textId="77777777" w:rsidTr="00470AD7">
        <w:tc>
          <w:tcPr>
            <w:tcW w:w="3596" w:type="dxa"/>
          </w:tcPr>
          <w:p w14:paraId="456165CE" w14:textId="77777777" w:rsidR="008247A1" w:rsidRPr="000879CC" w:rsidRDefault="008247A1" w:rsidP="00824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0879CC">
              <w:rPr>
                <w:rFonts w:ascii="Angsana New" w:hAnsi="Angsana New"/>
                <w:sz w:val="30"/>
                <w:szCs w:val="30"/>
                <w:cs/>
              </w:rPr>
              <w:t>โครนาสวีเดน</w:t>
            </w:r>
          </w:p>
        </w:tc>
        <w:tc>
          <w:tcPr>
            <w:tcW w:w="1304" w:type="dxa"/>
          </w:tcPr>
          <w:p w14:paraId="448B7537" w14:textId="781E78C4" w:rsidR="008247A1" w:rsidRPr="000879CC" w:rsidRDefault="00777F8A" w:rsidP="008247A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="00861F19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362</w:t>
            </w:r>
          </w:p>
        </w:tc>
        <w:tc>
          <w:tcPr>
            <w:tcW w:w="270" w:type="dxa"/>
            <w:vAlign w:val="center"/>
          </w:tcPr>
          <w:p w14:paraId="351C8F9B" w14:textId="77777777" w:rsidR="008247A1" w:rsidRPr="000879CC" w:rsidRDefault="008247A1" w:rsidP="008247A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14:paraId="23BDF1DF" w14:textId="44EFA07B" w:rsidR="008247A1" w:rsidRPr="008247A1" w:rsidRDefault="00777F8A" w:rsidP="008247A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404</w:t>
            </w:r>
          </w:p>
        </w:tc>
        <w:tc>
          <w:tcPr>
            <w:tcW w:w="270" w:type="dxa"/>
            <w:vAlign w:val="center"/>
          </w:tcPr>
          <w:p w14:paraId="48F4B334" w14:textId="77777777" w:rsidR="008247A1" w:rsidRPr="000879CC" w:rsidRDefault="008247A1" w:rsidP="008247A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14:paraId="6E8BBEC2" w14:textId="181C999B" w:rsidR="008247A1" w:rsidRPr="000879CC" w:rsidRDefault="00777F8A" w:rsidP="008247A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="005C72C8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362</w:t>
            </w:r>
          </w:p>
        </w:tc>
        <w:tc>
          <w:tcPr>
            <w:tcW w:w="270" w:type="dxa"/>
            <w:vAlign w:val="center"/>
          </w:tcPr>
          <w:p w14:paraId="022215C3" w14:textId="77777777" w:rsidR="008247A1" w:rsidRPr="000879CC" w:rsidRDefault="008247A1" w:rsidP="008247A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14:paraId="70A981ED" w14:textId="5147E2C1" w:rsidR="008247A1" w:rsidRPr="008247A1" w:rsidRDefault="00777F8A" w:rsidP="008247A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404</w:t>
            </w:r>
          </w:p>
        </w:tc>
      </w:tr>
      <w:tr w:rsidR="008247A1" w:rsidRPr="000879CC" w14:paraId="34F4D881" w14:textId="77777777" w:rsidTr="00470AD7">
        <w:tc>
          <w:tcPr>
            <w:tcW w:w="3596" w:type="dxa"/>
          </w:tcPr>
          <w:p w14:paraId="02E9862C" w14:textId="77777777" w:rsidR="008247A1" w:rsidRPr="000879CC" w:rsidRDefault="008247A1" w:rsidP="00824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- ยูโร</w:t>
            </w:r>
          </w:p>
        </w:tc>
        <w:tc>
          <w:tcPr>
            <w:tcW w:w="1304" w:type="dxa"/>
          </w:tcPr>
          <w:p w14:paraId="53CCFF87" w14:textId="6A7F6C9C" w:rsidR="008247A1" w:rsidRPr="000879CC" w:rsidRDefault="00777F8A" w:rsidP="008247A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121</w:t>
            </w:r>
          </w:p>
        </w:tc>
        <w:tc>
          <w:tcPr>
            <w:tcW w:w="270" w:type="dxa"/>
            <w:vAlign w:val="center"/>
          </w:tcPr>
          <w:p w14:paraId="7A73CB10" w14:textId="77777777" w:rsidR="008247A1" w:rsidRPr="000879CC" w:rsidRDefault="008247A1" w:rsidP="008247A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14:paraId="474220AB" w14:textId="423968DB" w:rsidR="008247A1" w:rsidRPr="000879CC" w:rsidRDefault="00777F8A" w:rsidP="008247A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155</w:t>
            </w:r>
          </w:p>
        </w:tc>
        <w:tc>
          <w:tcPr>
            <w:tcW w:w="270" w:type="dxa"/>
            <w:vAlign w:val="center"/>
          </w:tcPr>
          <w:p w14:paraId="4EEC23B3" w14:textId="77777777" w:rsidR="008247A1" w:rsidRPr="000879CC" w:rsidRDefault="008247A1" w:rsidP="008247A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14:paraId="5422733A" w14:textId="1E4B3EA4" w:rsidR="008247A1" w:rsidRPr="000879CC" w:rsidRDefault="00777F8A" w:rsidP="008247A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121</w:t>
            </w:r>
          </w:p>
        </w:tc>
        <w:tc>
          <w:tcPr>
            <w:tcW w:w="270" w:type="dxa"/>
            <w:vAlign w:val="center"/>
          </w:tcPr>
          <w:p w14:paraId="48AB52CF" w14:textId="77777777" w:rsidR="008247A1" w:rsidRPr="000879CC" w:rsidRDefault="008247A1" w:rsidP="008247A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14:paraId="6F94A7C3" w14:textId="034BC82C" w:rsidR="008247A1" w:rsidRPr="000879CC" w:rsidRDefault="00777F8A" w:rsidP="008247A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155</w:t>
            </w:r>
          </w:p>
        </w:tc>
      </w:tr>
    </w:tbl>
    <w:p w14:paraId="30229FA9" w14:textId="77777777" w:rsidR="0005192D" w:rsidRPr="000879CC" w:rsidRDefault="0005192D" w:rsidP="00E877A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14:paraId="3B53E538" w14:textId="77777777" w:rsidR="006B04A9" w:rsidRDefault="006B0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1C8D727B" w14:textId="77777777" w:rsidR="00E877AB" w:rsidRPr="000879CC" w:rsidRDefault="00E877AB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879CC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ความเสี่ยงจากอัตราดอกเบี้ย</w:t>
      </w:r>
    </w:p>
    <w:p w14:paraId="796DAA0D" w14:textId="77777777" w:rsidR="00CF345C" w:rsidRPr="000879CC" w:rsidRDefault="00CF345C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14:paraId="7F21BEF6" w14:textId="77777777" w:rsidR="00E62AA6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  <w:r w:rsidRPr="000879CC">
        <w:rPr>
          <w:rFonts w:ascii="Angsana New" w:hAnsi="Angsana New" w:cs="Angsana New"/>
          <w:cs/>
        </w:rPr>
        <w:t>ความเสี่ยงจากอัตราดอกเบี้ยเกิดจากความผันผวนของอัตราดอกเบี้ยในตลาดในอนาคต ซึ่งจะส่งผลกระทบต่อผลการดำเนินงานและกระแสเงินสดของ</w:t>
      </w:r>
      <w:r w:rsidR="00E24685" w:rsidRPr="000879CC">
        <w:rPr>
          <w:rFonts w:ascii="Angsana New" w:hAnsi="Angsana New" w:cs="Angsana New"/>
          <w:cs/>
        </w:rPr>
        <w:t>กลุ่มบริษัท</w:t>
      </w:r>
      <w:r w:rsidRPr="000879CC">
        <w:rPr>
          <w:rFonts w:ascii="Angsana New" w:hAnsi="Angsana New" w:cs="Angsana New"/>
          <w:cs/>
        </w:rPr>
        <w:t xml:space="preserve"> ฝ่ายบริหารของ</w:t>
      </w:r>
      <w:r w:rsidR="00E24685" w:rsidRPr="000879CC">
        <w:rPr>
          <w:rFonts w:ascii="Angsana New" w:hAnsi="Angsana New" w:cs="Angsana New"/>
          <w:cs/>
        </w:rPr>
        <w:t>กลุ่มบริษัท</w:t>
      </w:r>
      <w:r w:rsidRPr="000879CC">
        <w:rPr>
          <w:rFonts w:ascii="Angsana New" w:hAnsi="Angsana New" w:cs="Angsana New"/>
          <w:cs/>
        </w:rPr>
        <w:t>เชื่อว่าไม่มีความเสี่ยงจากอัตราดอกเบี้ยที่เป็นสาระสำคัญ เนื่องจาก</w:t>
      </w:r>
      <w:r w:rsidR="005B575E" w:rsidRPr="000879CC">
        <w:rPr>
          <w:rFonts w:ascii="Angsana New" w:hAnsi="Angsana New" w:cs="Angsana New"/>
          <w:cs/>
        </w:rPr>
        <w:t xml:space="preserve">เงินฝากธนาคาร </w:t>
      </w:r>
      <w:r w:rsidRPr="000879CC">
        <w:rPr>
          <w:rFonts w:ascii="Angsana New" w:hAnsi="Angsana New" w:cs="Angsana New"/>
          <w:cs/>
        </w:rPr>
        <w:t>เงินกู้ยืมระยะสั้นและระยะยาว</w:t>
      </w:r>
      <w:r w:rsidR="00520761" w:rsidRPr="000879CC">
        <w:rPr>
          <w:rFonts w:ascii="Angsana New" w:hAnsi="Angsana New" w:cs="Angsana New"/>
          <w:cs/>
        </w:rPr>
        <w:t xml:space="preserve"> </w:t>
      </w:r>
      <w:r w:rsidR="00E24685" w:rsidRPr="000879CC">
        <w:rPr>
          <w:rFonts w:ascii="Angsana New" w:hAnsi="Angsana New" w:cs="Angsana New"/>
          <w:cs/>
        </w:rPr>
        <w:t>และหนี้สินตาม</w:t>
      </w:r>
      <w:r w:rsidR="005B575E" w:rsidRPr="000879CC">
        <w:rPr>
          <w:rFonts w:ascii="Angsana New" w:hAnsi="Angsana New" w:cs="Angsana New"/>
          <w:cs/>
        </w:rPr>
        <w:t>สัญญาเช่า</w:t>
      </w:r>
      <w:r w:rsidRPr="000879CC">
        <w:rPr>
          <w:rFonts w:ascii="Angsana New" w:hAnsi="Angsana New" w:cs="Angsana New"/>
          <w:cs/>
        </w:rPr>
        <w:t>มีอัตราดอกเบี้ยลอยตัว</w:t>
      </w:r>
      <w:r w:rsidR="005B575E" w:rsidRPr="000879CC">
        <w:rPr>
          <w:rFonts w:ascii="Angsana New" w:hAnsi="Angsana New" w:cs="Angsana New"/>
          <w:cs/>
        </w:rPr>
        <w:t>หรือคงที่ซึ่งใกล้เคียงกันกับ</w:t>
      </w:r>
      <w:r w:rsidRPr="000879CC">
        <w:rPr>
          <w:rFonts w:ascii="Angsana New" w:hAnsi="Angsana New" w:cs="Angsana New"/>
          <w:cs/>
        </w:rPr>
        <w:t>อัตราดอกเบี้ยในท้องตลาด</w:t>
      </w:r>
    </w:p>
    <w:p w14:paraId="4CA7E884" w14:textId="77777777" w:rsidR="00DA1D66" w:rsidRPr="000879CC" w:rsidRDefault="00DA1D66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608FE140" w14:textId="77777777" w:rsidR="00E877AB" w:rsidRPr="000879CC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879CC">
        <w:rPr>
          <w:rFonts w:ascii="Angsana New" w:hAnsi="Angsana New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0AC1312A" w14:textId="77777777" w:rsidR="00E877AB" w:rsidRPr="000879CC" w:rsidRDefault="00E877AB" w:rsidP="00E877AB">
      <w:pPr>
        <w:pStyle w:val="NoSpacing"/>
        <w:jc w:val="thaiDistribute"/>
        <w:rPr>
          <w:rFonts w:ascii="Angsana New" w:hAnsi="Angsana New"/>
          <w:szCs w:val="30"/>
        </w:rPr>
      </w:pPr>
    </w:p>
    <w:p w14:paraId="3087D4BA" w14:textId="77777777" w:rsidR="00E877AB" w:rsidRPr="000879CC" w:rsidRDefault="00E24685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E877AB" w:rsidRPr="000879CC">
        <w:rPr>
          <w:rFonts w:ascii="Angsana New" w:hAnsi="Angsana New"/>
          <w:sz w:val="30"/>
          <w:szCs w:val="30"/>
          <w:cs/>
        </w:rPr>
        <w:t>ใช้ข้อสมมติฐานดังต่อไปนี้ในการประมาณมูลค่ายุติธรรมของสินทรัพย์ทางการเงินและหนี้สินทางการเงิน</w:t>
      </w:r>
    </w:p>
    <w:p w14:paraId="65F8AD73" w14:textId="77777777" w:rsidR="00E877AB" w:rsidRPr="000879CC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1022F25E" w14:textId="1AFA015C" w:rsidR="00412BB4" w:rsidRPr="000879CC" w:rsidRDefault="00412BB4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>เงินสดและรายการเทียบเท่าเงินสด</w:t>
      </w:r>
      <w:r w:rsidR="0080742A" w:rsidRPr="000879CC">
        <w:rPr>
          <w:rFonts w:ascii="Angsana New" w:hAnsi="Angsana New"/>
          <w:sz w:val="30"/>
          <w:szCs w:val="30"/>
          <w:cs/>
        </w:rPr>
        <w:t xml:space="preserve"> เงินฝาก</w:t>
      </w:r>
      <w:r w:rsidR="00E24685" w:rsidRPr="000879CC">
        <w:rPr>
          <w:rFonts w:ascii="Angsana New" w:hAnsi="Angsana New"/>
          <w:sz w:val="30"/>
          <w:szCs w:val="30"/>
          <w:cs/>
        </w:rPr>
        <w:t>ประจำกับ</w:t>
      </w:r>
      <w:r w:rsidR="0080742A" w:rsidRPr="000879CC">
        <w:rPr>
          <w:rFonts w:ascii="Angsana New" w:hAnsi="Angsana New"/>
          <w:sz w:val="30"/>
          <w:szCs w:val="30"/>
          <w:cs/>
        </w:rPr>
        <w:t>ธนาคารที่ติดภาระค้ำประกัน</w:t>
      </w:r>
      <w:r w:rsidR="00C16353" w:rsidRPr="000879CC">
        <w:rPr>
          <w:rFonts w:ascii="Angsana New" w:hAnsi="Angsana New"/>
          <w:sz w:val="30"/>
          <w:szCs w:val="30"/>
          <w:cs/>
        </w:rPr>
        <w:t xml:space="preserve"> ลูกหนี้การค้าและลูกหนี้อื่น </w:t>
      </w:r>
      <w:r w:rsidRPr="000879CC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</w:t>
      </w:r>
      <w:r w:rsidR="00C16353" w:rsidRPr="000879CC">
        <w:rPr>
          <w:rFonts w:ascii="Angsana New" w:hAnsi="Angsana New"/>
          <w:sz w:val="30"/>
          <w:szCs w:val="30"/>
          <w:cs/>
        </w:rPr>
        <w:t xml:space="preserve"> เงินกู้ยืม</w:t>
      </w:r>
      <w:r w:rsidR="0080742A" w:rsidRPr="000879CC">
        <w:rPr>
          <w:rFonts w:ascii="Angsana New" w:hAnsi="Angsana New"/>
          <w:sz w:val="30"/>
          <w:szCs w:val="30"/>
          <w:cs/>
        </w:rPr>
        <w:t>ทั้งระยะสั้นและระยะยาว</w:t>
      </w:r>
      <w:r w:rsidR="00F83E2B" w:rsidRPr="000879CC">
        <w:rPr>
          <w:rFonts w:ascii="Angsana New" w:hAnsi="Angsana New"/>
          <w:sz w:val="30"/>
          <w:szCs w:val="30"/>
          <w:cs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และหนี้สินตามสัญญาเช่ามี</w:t>
      </w:r>
      <w:r w:rsidR="00E24685" w:rsidRPr="000879CC">
        <w:rPr>
          <w:rFonts w:ascii="Angsana New" w:hAnsi="Angsana New"/>
          <w:sz w:val="30"/>
          <w:szCs w:val="30"/>
          <w:cs/>
        </w:rPr>
        <w:t>มูลค่า</w:t>
      </w:r>
      <w:r w:rsidRPr="000879CC">
        <w:rPr>
          <w:rFonts w:ascii="Angsana New" w:hAnsi="Angsana New"/>
          <w:sz w:val="30"/>
          <w:szCs w:val="30"/>
          <w:cs/>
        </w:rPr>
        <w:t>ตามบัญชีใกล้เคียงกับมูลค่ายุติธรรมเนื่องจากสินทรัพย์ทางการเงินและหนี้สินทางการเงินเหล่านี้จะครบกำหนดในระยะเวลาอันสั้นหรือมีอัตราดอกเบี้ยใกล้เคียงหรือลอยตัวตามอัตราในท้องตลาด</w:t>
      </w:r>
      <w:r w:rsidR="00E24685" w:rsidRPr="000879CC">
        <w:rPr>
          <w:rFonts w:ascii="Angsana New" w:hAnsi="Angsana New"/>
          <w:sz w:val="30"/>
          <w:szCs w:val="30"/>
        </w:rPr>
        <w:t xml:space="preserve"> </w:t>
      </w:r>
      <w:r w:rsidR="00E24685" w:rsidRPr="000879CC">
        <w:rPr>
          <w:rFonts w:ascii="Angsana New" w:hAnsi="Angsana New"/>
          <w:sz w:val="30"/>
          <w:szCs w:val="30"/>
          <w:cs/>
        </w:rPr>
        <w:t xml:space="preserve">(ข้อมูลระดับ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E24685" w:rsidRPr="000879CC">
        <w:rPr>
          <w:rFonts w:ascii="Angsana New" w:hAnsi="Angsana New"/>
          <w:sz w:val="30"/>
          <w:szCs w:val="30"/>
          <w:cs/>
        </w:rPr>
        <w:t xml:space="preserve"> ของลำดับชั้นมูลค่ายุติธรรม)</w:t>
      </w:r>
    </w:p>
    <w:p w14:paraId="27B8AE9B" w14:textId="77777777" w:rsidR="00BC4ABE" w:rsidRPr="000879CC" w:rsidRDefault="00BC4ABE" w:rsidP="00BC4A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730F3B75" w14:textId="77777777" w:rsidR="00437826" w:rsidRPr="000879CC" w:rsidRDefault="00437826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0879CC">
        <w:rPr>
          <w:rFonts w:ascii="Angsana New" w:hAnsi="Angsana New"/>
          <w:b/>
          <w:bCs/>
          <w:sz w:val="30"/>
          <w:szCs w:val="30"/>
          <w:cs/>
        </w:rPr>
        <w:t>กองทุนสำรองเลี้ยงชีพพนักงาน</w:t>
      </w:r>
    </w:p>
    <w:p w14:paraId="2A68FED3" w14:textId="77777777" w:rsidR="00437826" w:rsidRPr="000879CC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14:paraId="1904C04B" w14:textId="316D485F" w:rsidR="00437826" w:rsidRPr="000879CC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 xml:space="preserve">บริษัทได้จัดตั้งกองทุนสำรองเลี้ยงชีพพนักงานตามความในพระราชบัญญัติกองทุนสำรองเลี้ยงชีพ พ. ศ. </w:t>
      </w:r>
      <w:r w:rsidR="00777F8A" w:rsidRPr="00777F8A">
        <w:rPr>
          <w:rFonts w:ascii="Angsana New" w:hAnsi="Angsana New"/>
          <w:sz w:val="30"/>
          <w:szCs w:val="30"/>
        </w:rPr>
        <w:t>2530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 xml:space="preserve">และเข้าเป็นกองทุนจดทะเบียนโดยได้รับอนุมัติจากกระทรวงการคลังตามกฎกระทรวงฉบับที่ </w:t>
      </w:r>
      <w:r w:rsidR="00777F8A" w:rsidRPr="00777F8A">
        <w:rPr>
          <w:rFonts w:ascii="Angsana New" w:hAnsi="Angsana New"/>
          <w:sz w:val="30"/>
          <w:szCs w:val="30"/>
        </w:rPr>
        <w:t>183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 xml:space="preserve">(พ. ศ. </w:t>
      </w:r>
      <w:r w:rsidR="00777F8A" w:rsidRPr="00777F8A">
        <w:rPr>
          <w:rFonts w:ascii="Angsana New" w:hAnsi="Angsana New"/>
          <w:sz w:val="30"/>
          <w:szCs w:val="30"/>
        </w:rPr>
        <w:t>2533</w:t>
      </w:r>
      <w:r w:rsidRPr="000879CC">
        <w:rPr>
          <w:rFonts w:ascii="Angsana New" w:hAnsi="Angsana New"/>
          <w:sz w:val="30"/>
          <w:szCs w:val="30"/>
        </w:rPr>
        <w:t xml:space="preserve">) </w:t>
      </w:r>
      <w:r w:rsidRPr="000879CC">
        <w:rPr>
          <w:rFonts w:ascii="Angsana New" w:hAnsi="Angsana New"/>
          <w:sz w:val="30"/>
          <w:szCs w:val="30"/>
          <w:cs/>
        </w:rPr>
        <w:t xml:space="preserve">และอยู่บนพื้นฐานความสมัครใจของพนักงานในการเป็นสมาชิกของกองทุน ภายใต้ระเบียบกองทุน พนักงานต้องจ่ายเงินสะสมและบริษัทจ่ายเงินสมทบเป็นรายเดือนเข้ากองทุนในอัตราร้อยละ </w:t>
      </w:r>
      <w:r w:rsidR="00777F8A" w:rsidRPr="00777F8A">
        <w:rPr>
          <w:rFonts w:ascii="Angsana New" w:hAnsi="Angsana New"/>
          <w:sz w:val="30"/>
          <w:szCs w:val="30"/>
        </w:rPr>
        <w:t>3</w:t>
      </w:r>
      <w:r w:rsidR="003B1C4D" w:rsidRPr="000879CC">
        <w:rPr>
          <w:rFonts w:ascii="Angsana New" w:hAnsi="Angsana New"/>
          <w:sz w:val="30"/>
          <w:szCs w:val="30"/>
        </w:rPr>
        <w:t>-</w:t>
      </w:r>
      <w:r w:rsidR="00777F8A" w:rsidRPr="00777F8A">
        <w:rPr>
          <w:rFonts w:ascii="Angsana New" w:hAnsi="Angsana New"/>
          <w:sz w:val="30"/>
          <w:szCs w:val="30"/>
        </w:rPr>
        <w:t>15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 xml:space="preserve">ของเงินเดือนพนักงาน บริษัทได้แต่งตั้งผู้จัดการกองทุนเพื่อบริหารกองทุนให้เป็นไปตามข้อกำหนดของกฎกระทรวงฉบับที่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Pr="000879CC">
        <w:rPr>
          <w:rFonts w:ascii="Angsana New" w:hAnsi="Angsana New"/>
          <w:sz w:val="30"/>
          <w:szCs w:val="30"/>
          <w:cs/>
        </w:rPr>
        <w:t xml:space="preserve"> (พ. ศ.</w:t>
      </w:r>
      <w:r w:rsidR="00323E8D">
        <w:rPr>
          <w:rFonts w:ascii="Angsana New" w:hAnsi="Angsana New"/>
          <w:sz w:val="30"/>
          <w:szCs w:val="30"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2532</w:t>
      </w:r>
      <w:r w:rsidRPr="000879CC">
        <w:rPr>
          <w:rFonts w:ascii="Angsana New" w:hAnsi="Angsana New"/>
          <w:sz w:val="30"/>
          <w:szCs w:val="30"/>
        </w:rPr>
        <w:t>)</w:t>
      </w:r>
      <w:r w:rsidRPr="000879CC">
        <w:rPr>
          <w:rFonts w:ascii="Angsana New" w:hAnsi="Angsana New"/>
          <w:sz w:val="30"/>
          <w:szCs w:val="30"/>
          <w:cs/>
        </w:rPr>
        <w:t xml:space="preserve"> ออกตามความในพระราชบัญญัติกองทุนสำรองเลี้ยงชีพ พ.ศ. </w:t>
      </w:r>
      <w:r w:rsidR="00777F8A" w:rsidRPr="00777F8A">
        <w:rPr>
          <w:rFonts w:ascii="Angsana New" w:hAnsi="Angsana New"/>
          <w:sz w:val="30"/>
          <w:szCs w:val="30"/>
        </w:rPr>
        <w:t>2530</w:t>
      </w:r>
    </w:p>
    <w:p w14:paraId="6651B657" w14:textId="77777777" w:rsidR="0065301E" w:rsidRPr="000879CC" w:rsidRDefault="0065301E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7CD112D" w14:textId="6EE1E4A4" w:rsidR="003B1C4D" w:rsidRPr="000879CC" w:rsidRDefault="00437826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 xml:space="preserve">บริษัทบันทึกเงินสมทบเข้ากองทุนสำรองเลี้ยงชีพพนักงานสำหรับปี </w:t>
      </w:r>
      <w:r w:rsidR="00777F8A" w:rsidRPr="00777F8A">
        <w:rPr>
          <w:rFonts w:ascii="Angsana New" w:hAnsi="Angsana New"/>
          <w:sz w:val="30"/>
          <w:szCs w:val="30"/>
        </w:rPr>
        <w:t>2566</w:t>
      </w:r>
      <w:r w:rsidR="00933B93" w:rsidRPr="000879CC">
        <w:rPr>
          <w:rFonts w:ascii="Angsana New" w:hAnsi="Angsana New"/>
          <w:sz w:val="30"/>
          <w:szCs w:val="30"/>
        </w:rPr>
        <w:t xml:space="preserve"> </w:t>
      </w:r>
      <w:r w:rsidR="00933B93" w:rsidRPr="000879CC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2565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 xml:space="preserve">จำนวนเงินประมาณ </w:t>
      </w:r>
      <w:r w:rsidR="00777F8A" w:rsidRPr="00777F8A">
        <w:rPr>
          <w:rFonts w:ascii="Angsana New" w:hAnsi="Angsana New"/>
          <w:sz w:val="30"/>
          <w:szCs w:val="30"/>
        </w:rPr>
        <w:t>3</w:t>
      </w:r>
      <w:r w:rsidR="00371D15" w:rsidRPr="000879CC">
        <w:rPr>
          <w:rFonts w:ascii="Angsana New" w:hAnsi="Angsana New"/>
          <w:sz w:val="30"/>
          <w:szCs w:val="30"/>
        </w:rPr>
        <w:t>.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ล้าน</w:t>
      </w:r>
      <w:r w:rsidR="00323E8D">
        <w:rPr>
          <w:rFonts w:ascii="Angsana New" w:hAnsi="Angsana New" w:hint="cs"/>
          <w:sz w:val="30"/>
          <w:szCs w:val="30"/>
          <w:cs/>
        </w:rPr>
        <w:t xml:space="preserve">บาทและ </w:t>
      </w:r>
      <w:r w:rsidR="00323E8D">
        <w:rPr>
          <w:rFonts w:ascii="Angsana New" w:hAnsi="Angsana New"/>
          <w:sz w:val="30"/>
          <w:szCs w:val="30"/>
        </w:rPr>
        <w:t xml:space="preserve">3.5 </w:t>
      </w:r>
      <w:r w:rsidR="00323E8D">
        <w:rPr>
          <w:rFonts w:ascii="Angsana New" w:hAnsi="Angsana New" w:hint="cs"/>
          <w:sz w:val="30"/>
          <w:szCs w:val="30"/>
          <w:cs/>
        </w:rPr>
        <w:t>ล้าน</w:t>
      </w:r>
      <w:r w:rsidRPr="000879CC">
        <w:rPr>
          <w:rFonts w:ascii="Angsana New" w:hAnsi="Angsana New"/>
          <w:sz w:val="30"/>
          <w:szCs w:val="30"/>
          <w:cs/>
        </w:rPr>
        <w:t>บาท</w:t>
      </w:r>
      <w:r w:rsidR="00323E8D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="008C76B4">
        <w:rPr>
          <w:rFonts w:ascii="Angsana New" w:hAnsi="Angsana New" w:hint="cs"/>
          <w:sz w:val="30"/>
          <w:szCs w:val="30"/>
          <w:cs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เป็น</w:t>
      </w:r>
      <w:r w:rsidR="00323471" w:rsidRPr="000879CC">
        <w:rPr>
          <w:rFonts w:ascii="Angsana New" w:hAnsi="Angsana New"/>
          <w:sz w:val="30"/>
          <w:szCs w:val="30"/>
          <w:cs/>
        </w:rPr>
        <w:t>ส่วนหนึ่งของ</w:t>
      </w:r>
      <w:r w:rsidR="000A51EC" w:rsidRPr="000879CC">
        <w:rPr>
          <w:rFonts w:ascii="Angsana New" w:hAnsi="Angsana New"/>
          <w:sz w:val="30"/>
          <w:szCs w:val="30"/>
          <w:cs/>
        </w:rPr>
        <w:t>ต้นทุนในการจัดจำ</w:t>
      </w:r>
      <w:r w:rsidR="00921AD8" w:rsidRPr="000879CC">
        <w:rPr>
          <w:rFonts w:ascii="Angsana New" w:hAnsi="Angsana New"/>
          <w:sz w:val="30"/>
          <w:szCs w:val="30"/>
          <w:cs/>
        </w:rPr>
        <w:t>หน่ายเป็นจำนวน</w:t>
      </w:r>
      <w:r w:rsidR="000A51EC" w:rsidRPr="000879CC">
        <w:rPr>
          <w:rFonts w:ascii="Angsana New" w:hAnsi="Angsana New"/>
          <w:sz w:val="30"/>
          <w:szCs w:val="30"/>
          <w:cs/>
        </w:rPr>
        <w:t>เงิน</w:t>
      </w:r>
      <w:r w:rsidR="00BE2ABE">
        <w:rPr>
          <w:rFonts w:ascii="Angsana New" w:hAnsi="Angsana New" w:hint="cs"/>
          <w:sz w:val="30"/>
          <w:szCs w:val="30"/>
          <w:cs/>
        </w:rPr>
        <w:t>ปีละ</w:t>
      </w:r>
      <w:r w:rsidR="000A51EC" w:rsidRPr="000879CC">
        <w:rPr>
          <w:rFonts w:ascii="Angsana New" w:hAnsi="Angsana New"/>
          <w:sz w:val="30"/>
          <w:szCs w:val="30"/>
          <w:cs/>
        </w:rPr>
        <w:t xml:space="preserve">ประมาณ </w:t>
      </w:r>
      <w:r w:rsidR="00777F8A" w:rsidRPr="00777F8A">
        <w:rPr>
          <w:rFonts w:ascii="Angsana New" w:hAnsi="Angsana New"/>
          <w:sz w:val="30"/>
          <w:szCs w:val="30"/>
        </w:rPr>
        <w:t>0</w:t>
      </w:r>
      <w:r w:rsidR="00AE0190">
        <w:rPr>
          <w:rFonts w:ascii="Angsana New" w:hAnsi="Angsana New"/>
          <w:sz w:val="30"/>
          <w:szCs w:val="30"/>
        </w:rPr>
        <w:t>.</w:t>
      </w:r>
      <w:r w:rsidR="00777F8A" w:rsidRPr="00777F8A">
        <w:rPr>
          <w:rFonts w:ascii="Angsana New" w:hAnsi="Angsana New"/>
          <w:sz w:val="30"/>
          <w:szCs w:val="30"/>
        </w:rPr>
        <w:t>9</w:t>
      </w:r>
      <w:r w:rsidR="00AE0190">
        <w:rPr>
          <w:rFonts w:ascii="Angsana New" w:hAnsi="Angsana New"/>
          <w:sz w:val="30"/>
          <w:szCs w:val="30"/>
        </w:rPr>
        <w:t xml:space="preserve"> </w:t>
      </w:r>
      <w:r w:rsidR="00CE24C8" w:rsidRPr="000879CC">
        <w:rPr>
          <w:rFonts w:ascii="Angsana New" w:hAnsi="Angsana New"/>
          <w:sz w:val="30"/>
          <w:szCs w:val="30"/>
          <w:cs/>
        </w:rPr>
        <w:t>ล้านบาท</w:t>
      </w:r>
      <w:r w:rsidR="000A51EC" w:rsidRPr="000879CC">
        <w:rPr>
          <w:rFonts w:ascii="Angsana New" w:hAnsi="Angsana New"/>
          <w:sz w:val="30"/>
          <w:szCs w:val="30"/>
          <w:cs/>
        </w:rPr>
        <w:t>และ</w:t>
      </w:r>
      <w:r w:rsidRPr="000879CC">
        <w:rPr>
          <w:rFonts w:ascii="Angsana New" w:hAnsi="Angsana New"/>
          <w:sz w:val="30"/>
          <w:szCs w:val="30"/>
          <w:cs/>
        </w:rPr>
        <w:t>ค่าใช้จ่ายใน</w:t>
      </w:r>
      <w:r w:rsidR="00323471" w:rsidRPr="000879CC">
        <w:rPr>
          <w:rFonts w:ascii="Angsana New" w:hAnsi="Angsana New"/>
          <w:sz w:val="30"/>
          <w:szCs w:val="30"/>
          <w:cs/>
        </w:rPr>
        <w:t>การบริหาร</w:t>
      </w:r>
      <w:r w:rsidR="00921AD8" w:rsidRPr="000879CC">
        <w:rPr>
          <w:rFonts w:ascii="Angsana New" w:hAnsi="Angsana New"/>
          <w:sz w:val="30"/>
          <w:szCs w:val="30"/>
          <w:cs/>
        </w:rPr>
        <w:t>เป็นจำนวน</w:t>
      </w:r>
      <w:r w:rsidR="000A51EC" w:rsidRPr="000879CC">
        <w:rPr>
          <w:rFonts w:ascii="Angsana New" w:hAnsi="Angsana New"/>
          <w:sz w:val="30"/>
          <w:szCs w:val="30"/>
          <w:cs/>
        </w:rPr>
        <w:t xml:space="preserve">เงินประมาณ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AE0190">
        <w:rPr>
          <w:rFonts w:ascii="Angsana New" w:hAnsi="Angsana New"/>
          <w:sz w:val="30"/>
          <w:szCs w:val="30"/>
        </w:rPr>
        <w:t>.</w:t>
      </w:r>
      <w:r w:rsidR="00777F8A" w:rsidRPr="00777F8A">
        <w:rPr>
          <w:rFonts w:ascii="Angsana New" w:hAnsi="Angsana New"/>
          <w:sz w:val="30"/>
          <w:szCs w:val="30"/>
        </w:rPr>
        <w:t>7</w:t>
      </w:r>
      <w:r w:rsidR="00AE0190">
        <w:rPr>
          <w:rFonts w:ascii="Angsana New" w:hAnsi="Angsana New"/>
          <w:sz w:val="30"/>
          <w:szCs w:val="30"/>
        </w:rPr>
        <w:t xml:space="preserve"> </w:t>
      </w:r>
      <w:r w:rsidR="000A51EC" w:rsidRPr="000879CC">
        <w:rPr>
          <w:rFonts w:ascii="Angsana New" w:hAnsi="Angsana New"/>
          <w:sz w:val="30"/>
          <w:szCs w:val="30"/>
          <w:cs/>
        </w:rPr>
        <w:t>ล้านบาท</w:t>
      </w:r>
      <w:r w:rsidR="00885FBC">
        <w:rPr>
          <w:rFonts w:ascii="Angsana New" w:hAnsi="Angsana New" w:hint="cs"/>
          <w:sz w:val="30"/>
          <w:szCs w:val="30"/>
          <w:cs/>
        </w:rPr>
        <w:t xml:space="preserve">และ </w:t>
      </w:r>
      <w:r w:rsidR="00885FBC">
        <w:rPr>
          <w:rFonts w:ascii="Angsana New" w:hAnsi="Angsana New"/>
          <w:sz w:val="30"/>
          <w:szCs w:val="30"/>
        </w:rPr>
        <w:t xml:space="preserve">2.6 </w:t>
      </w:r>
      <w:r w:rsidR="00885FBC">
        <w:rPr>
          <w:rFonts w:ascii="Angsana New" w:hAnsi="Angsana New" w:hint="cs"/>
          <w:sz w:val="30"/>
          <w:szCs w:val="30"/>
          <w:cs/>
        </w:rPr>
        <w:t>ล้านบาท ตามลำดับ</w:t>
      </w:r>
      <w:r w:rsidR="008C76B4">
        <w:rPr>
          <w:rFonts w:ascii="Angsana New" w:hAnsi="Angsana New" w:hint="cs"/>
          <w:sz w:val="30"/>
          <w:szCs w:val="30"/>
          <w:cs/>
        </w:rPr>
        <w:t xml:space="preserve"> </w:t>
      </w:r>
      <w:r w:rsidR="000A51EC" w:rsidRPr="000879CC">
        <w:rPr>
          <w:rFonts w:ascii="Angsana New" w:hAnsi="Angsana New"/>
          <w:sz w:val="30"/>
          <w:szCs w:val="30"/>
          <w:cs/>
        </w:rPr>
        <w:t>ใน</w:t>
      </w:r>
      <w:r w:rsidRPr="000879CC">
        <w:rPr>
          <w:rFonts w:ascii="Angsana New" w:hAnsi="Angsana New"/>
          <w:sz w:val="30"/>
          <w:szCs w:val="30"/>
          <w:cs/>
        </w:rPr>
        <w:t>งบกำไรขาดทุน</w:t>
      </w:r>
      <w:r w:rsidR="008D07F7" w:rsidRPr="000879CC">
        <w:rPr>
          <w:rFonts w:ascii="Angsana New" w:hAnsi="Angsana New"/>
          <w:sz w:val="30"/>
          <w:szCs w:val="30"/>
          <w:cs/>
        </w:rPr>
        <w:t>เบ็ดเสร็จ</w:t>
      </w:r>
    </w:p>
    <w:p w14:paraId="4118E8ED" w14:textId="77777777" w:rsidR="008347B7" w:rsidRPr="000879CC" w:rsidRDefault="008347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73ACB66B" w14:textId="77777777" w:rsidR="00717A17" w:rsidRDefault="00717A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43DF1D68" w14:textId="77777777" w:rsidR="001875B9" w:rsidRPr="004C19FA" w:rsidRDefault="001875B9" w:rsidP="001875B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C19FA">
        <w:rPr>
          <w:rFonts w:ascii="Angsana New" w:hAnsi="Angsana New"/>
          <w:b/>
          <w:bCs/>
          <w:sz w:val="30"/>
          <w:szCs w:val="30"/>
          <w:cs/>
        </w:rPr>
        <w:lastRenderedPageBreak/>
        <w:t>การบริหารจัดการทุน</w:t>
      </w:r>
    </w:p>
    <w:p w14:paraId="61780668" w14:textId="77777777" w:rsidR="00890C61" w:rsidRPr="004C19FA" w:rsidRDefault="00890C61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549AA5A3" w14:textId="4A33617B" w:rsidR="00890C61" w:rsidRPr="004C19FA" w:rsidRDefault="00890C61" w:rsidP="00537F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4C19FA">
        <w:rPr>
          <w:rFonts w:ascii="Angsana New" w:hAnsi="Angsana New"/>
          <w:spacing w:val="-4"/>
          <w:sz w:val="30"/>
          <w:szCs w:val="30"/>
          <w:cs/>
        </w:rPr>
        <w:t>วัตถุประสงค์ในการบริหารจัดการทุนที่สำคัญของ</w:t>
      </w:r>
      <w:r w:rsidR="008347B7" w:rsidRPr="004C19FA">
        <w:rPr>
          <w:rFonts w:ascii="Angsana New" w:hAnsi="Angsana New"/>
          <w:spacing w:val="-4"/>
          <w:sz w:val="30"/>
          <w:szCs w:val="30"/>
          <w:cs/>
        </w:rPr>
        <w:t>กลุ่ม</w:t>
      </w:r>
      <w:r w:rsidRPr="004C19FA">
        <w:rPr>
          <w:rFonts w:ascii="Angsana New" w:hAnsi="Angsana New"/>
          <w:spacing w:val="-4"/>
          <w:sz w:val="30"/>
          <w:szCs w:val="30"/>
          <w:cs/>
        </w:rPr>
        <w:t>บริษัท คือ การจัดให้มีซึ่งโครงสร้างทางการเงินและโครงสร้างของเงินทุนที่เหมาะสมและการดำรงไว้ซึ่งสภาพคล่องทางการเงินและความสามารถในการดำเนินธุรกิจอย่างต่อเนื่องต่อไปได้ตามปกติ</w:t>
      </w:r>
      <w:r w:rsidR="00537F8F" w:rsidRPr="004C19FA">
        <w:rPr>
          <w:rFonts w:ascii="Angsana New" w:hAnsi="Angsana New"/>
          <w:sz w:val="30"/>
          <w:szCs w:val="30"/>
          <w:cs/>
        </w:rPr>
        <w:t xml:space="preserve"> </w:t>
      </w:r>
      <w:r w:rsidR="008347B7" w:rsidRPr="004C19FA">
        <w:rPr>
          <w:rFonts w:ascii="Angsana New" w:hAnsi="Angsana New"/>
          <w:sz w:val="30"/>
          <w:szCs w:val="30"/>
          <w:cs/>
        </w:rPr>
        <w:t>กลุ่ม</w:t>
      </w:r>
      <w:r w:rsidR="00537F8F" w:rsidRPr="004C19FA">
        <w:rPr>
          <w:rFonts w:ascii="Angsana New" w:hAnsi="Angsana New"/>
          <w:sz w:val="30"/>
          <w:szCs w:val="30"/>
          <w:cs/>
        </w:rPr>
        <w:t>บริษัท</w:t>
      </w:r>
      <w:r w:rsidR="00537F8F" w:rsidRPr="004C19FA">
        <w:rPr>
          <w:rFonts w:ascii="Angsana New" w:hAnsi="Angsana New"/>
          <w:spacing w:val="-4"/>
          <w:sz w:val="30"/>
          <w:szCs w:val="30"/>
          <w:cs/>
        </w:rPr>
        <w:t xml:space="preserve">ไม่มีการเปลี่ยนแปลงที่สำคัญใดๆ เกี่ยวกับนโยบายในการบริหารจัดการทุนในระหว่างปี </w:t>
      </w:r>
      <w:r w:rsidR="00777F8A" w:rsidRPr="00777F8A">
        <w:rPr>
          <w:rFonts w:ascii="Angsana New" w:hAnsi="Angsana New"/>
          <w:spacing w:val="-4"/>
          <w:sz w:val="30"/>
          <w:szCs w:val="30"/>
        </w:rPr>
        <w:t>2566</w:t>
      </w:r>
      <w:r w:rsidR="00933B93" w:rsidRPr="004C19FA">
        <w:rPr>
          <w:rFonts w:ascii="Angsana New" w:hAnsi="Angsana New"/>
          <w:spacing w:val="-4"/>
          <w:sz w:val="30"/>
          <w:szCs w:val="30"/>
        </w:rPr>
        <w:t xml:space="preserve"> </w:t>
      </w:r>
      <w:r w:rsidR="00933B93" w:rsidRPr="004C19FA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pacing w:val="-4"/>
          <w:sz w:val="30"/>
          <w:szCs w:val="30"/>
        </w:rPr>
        <w:t>2565</w:t>
      </w:r>
      <w:r w:rsidR="00EE4392" w:rsidRPr="004C19FA">
        <w:rPr>
          <w:rFonts w:ascii="Angsana New" w:hAnsi="Angsana New"/>
          <w:spacing w:val="-4"/>
          <w:sz w:val="30"/>
          <w:szCs w:val="30"/>
          <w:cs/>
        </w:rPr>
        <w:t xml:space="preserve"> นอกเหนือ</w:t>
      </w:r>
      <w:r w:rsidR="00AD6F01" w:rsidRPr="004C19FA">
        <w:rPr>
          <w:rFonts w:ascii="Angsana New" w:hAnsi="Angsana New"/>
          <w:spacing w:val="-4"/>
          <w:sz w:val="30"/>
          <w:szCs w:val="30"/>
          <w:cs/>
        </w:rPr>
        <w:t>ไป</w:t>
      </w:r>
      <w:r w:rsidR="00EE4392" w:rsidRPr="004C19FA">
        <w:rPr>
          <w:rFonts w:ascii="Angsana New" w:hAnsi="Angsana New"/>
          <w:spacing w:val="-4"/>
          <w:sz w:val="30"/>
          <w:szCs w:val="30"/>
          <w:cs/>
        </w:rPr>
        <w:t xml:space="preserve">จากการออกใบสำคัญแสดงสิทธิ </w:t>
      </w:r>
      <w:r w:rsidR="00EE4392" w:rsidRPr="004C19FA">
        <w:rPr>
          <w:rFonts w:ascii="Angsana New" w:hAnsi="Angsana New"/>
          <w:spacing w:val="-4"/>
          <w:sz w:val="30"/>
          <w:szCs w:val="30"/>
        </w:rPr>
        <w:t>(TM-W</w:t>
      </w:r>
      <w:r w:rsidR="00777F8A" w:rsidRPr="00777F8A">
        <w:rPr>
          <w:rFonts w:ascii="Angsana New" w:hAnsi="Angsana New"/>
          <w:spacing w:val="-4"/>
          <w:sz w:val="30"/>
          <w:szCs w:val="30"/>
        </w:rPr>
        <w:t>1</w:t>
      </w:r>
      <w:r w:rsidR="00EE4392" w:rsidRPr="004C19FA">
        <w:rPr>
          <w:rFonts w:ascii="Angsana New" w:hAnsi="Angsana New"/>
          <w:spacing w:val="-4"/>
          <w:sz w:val="30"/>
          <w:szCs w:val="30"/>
        </w:rPr>
        <w:t xml:space="preserve">) </w:t>
      </w:r>
      <w:r w:rsidR="00EE4392" w:rsidRPr="004C19FA">
        <w:rPr>
          <w:rFonts w:ascii="Angsana New" w:hAnsi="Angsana New"/>
          <w:spacing w:val="-4"/>
          <w:sz w:val="30"/>
          <w:szCs w:val="30"/>
          <w:cs/>
        </w:rPr>
        <w:t xml:space="preserve">ในปี </w:t>
      </w:r>
      <w:r w:rsidR="00777F8A" w:rsidRPr="00777F8A">
        <w:rPr>
          <w:rFonts w:ascii="Angsana New" w:hAnsi="Angsana New"/>
          <w:spacing w:val="-4"/>
          <w:sz w:val="30"/>
          <w:szCs w:val="30"/>
        </w:rPr>
        <w:t>2565</w:t>
      </w:r>
    </w:p>
    <w:p w14:paraId="4BD14098" w14:textId="77777777" w:rsidR="00890C61" w:rsidRPr="004C19FA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</w:p>
    <w:p w14:paraId="35A7F404" w14:textId="5491FECF" w:rsidR="00890C61" w:rsidRPr="004C19FA" w:rsidRDefault="004A02F3" w:rsidP="008C3CC5">
      <w:pPr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4C19FA">
        <w:rPr>
          <w:rFonts w:ascii="Angsana New" w:hAnsi="Angsana New"/>
          <w:spacing w:val="-4"/>
          <w:sz w:val="30"/>
          <w:szCs w:val="30"/>
          <w:cs/>
        </w:rPr>
        <w:t xml:space="preserve">ณ </w:t>
      </w:r>
      <w:r w:rsidR="00890C61" w:rsidRPr="004C19FA">
        <w:rPr>
          <w:rFonts w:ascii="Angsana New" w:hAnsi="Angsana New"/>
          <w:spacing w:val="-4"/>
          <w:sz w:val="30"/>
          <w:szCs w:val="30"/>
          <w:cs/>
        </w:rPr>
        <w:t xml:space="preserve">วันที่ </w:t>
      </w:r>
      <w:r w:rsidR="00777F8A" w:rsidRPr="00777F8A">
        <w:rPr>
          <w:rFonts w:ascii="Angsana New" w:hAnsi="Angsana New"/>
          <w:spacing w:val="-4"/>
          <w:sz w:val="30"/>
          <w:szCs w:val="30"/>
        </w:rPr>
        <w:t>31</w:t>
      </w:r>
      <w:r w:rsidR="00890C61" w:rsidRPr="004C19FA">
        <w:rPr>
          <w:rFonts w:ascii="Angsana New" w:hAnsi="Angsana New"/>
          <w:spacing w:val="-4"/>
          <w:sz w:val="30"/>
          <w:szCs w:val="30"/>
        </w:rPr>
        <w:t xml:space="preserve"> </w:t>
      </w:r>
      <w:r w:rsidR="00890C61" w:rsidRPr="004C19FA">
        <w:rPr>
          <w:rFonts w:ascii="Angsana New" w:hAnsi="Angsana New"/>
          <w:spacing w:val="-4"/>
          <w:sz w:val="30"/>
          <w:szCs w:val="30"/>
          <w:cs/>
        </w:rPr>
        <w:t xml:space="preserve">ธันวาคม </w:t>
      </w:r>
      <w:r w:rsidR="00777F8A" w:rsidRPr="00777F8A">
        <w:rPr>
          <w:rFonts w:ascii="Angsana New" w:hAnsi="Angsana New"/>
          <w:spacing w:val="-4"/>
          <w:sz w:val="30"/>
          <w:szCs w:val="30"/>
        </w:rPr>
        <w:t>2566</w:t>
      </w:r>
      <w:r w:rsidR="00933B93" w:rsidRPr="004C19FA">
        <w:rPr>
          <w:rFonts w:ascii="Angsana New" w:hAnsi="Angsana New"/>
          <w:spacing w:val="-4"/>
          <w:sz w:val="30"/>
          <w:szCs w:val="30"/>
        </w:rPr>
        <w:t xml:space="preserve"> </w:t>
      </w:r>
      <w:r w:rsidR="00933B93" w:rsidRPr="004C19FA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pacing w:val="-4"/>
          <w:sz w:val="30"/>
          <w:szCs w:val="30"/>
        </w:rPr>
        <w:t>2565</w:t>
      </w:r>
      <w:r w:rsidR="00890C61" w:rsidRPr="004C19FA">
        <w:rPr>
          <w:rFonts w:ascii="Angsana New" w:hAnsi="Angsana New"/>
          <w:spacing w:val="-4"/>
          <w:sz w:val="30"/>
          <w:szCs w:val="30"/>
        </w:rPr>
        <w:t xml:space="preserve"> </w:t>
      </w:r>
      <w:r w:rsidR="00890C61" w:rsidRPr="004C19FA">
        <w:rPr>
          <w:rFonts w:ascii="Angsana New" w:hAnsi="Angsana New"/>
          <w:spacing w:val="-4"/>
          <w:sz w:val="30"/>
          <w:szCs w:val="30"/>
          <w:cs/>
        </w:rPr>
        <w:t xml:space="preserve">บริษัทมีอัตราส่วนหนี้สินต่อทุนเท่ากับ </w:t>
      </w:r>
      <w:r w:rsidR="00777F8A" w:rsidRPr="00777F8A">
        <w:rPr>
          <w:rFonts w:ascii="Angsana New" w:hAnsi="Angsana New"/>
          <w:spacing w:val="-4"/>
          <w:sz w:val="30"/>
          <w:szCs w:val="30"/>
        </w:rPr>
        <w:t>0</w:t>
      </w:r>
      <w:r w:rsidR="00AE0190">
        <w:rPr>
          <w:rFonts w:ascii="Angsana New" w:hAnsi="Angsana New"/>
          <w:spacing w:val="-4"/>
          <w:sz w:val="30"/>
          <w:szCs w:val="30"/>
        </w:rPr>
        <w:t>.</w:t>
      </w:r>
      <w:r w:rsidR="00777F8A" w:rsidRPr="00777F8A">
        <w:rPr>
          <w:rFonts w:ascii="Angsana New" w:hAnsi="Angsana New"/>
          <w:spacing w:val="-4"/>
          <w:sz w:val="30"/>
          <w:szCs w:val="30"/>
        </w:rPr>
        <w:t>86</w:t>
      </w:r>
      <w:r w:rsidR="00890C61" w:rsidRPr="004C19FA">
        <w:rPr>
          <w:rFonts w:ascii="Angsana New" w:hAnsi="Angsana New"/>
          <w:spacing w:val="-4"/>
          <w:sz w:val="30"/>
          <w:szCs w:val="30"/>
        </w:rPr>
        <w:t xml:space="preserve"> : </w:t>
      </w:r>
      <w:r w:rsidR="00777F8A" w:rsidRPr="00777F8A">
        <w:rPr>
          <w:rFonts w:ascii="Angsana New" w:hAnsi="Angsana New"/>
          <w:spacing w:val="-4"/>
          <w:sz w:val="30"/>
          <w:szCs w:val="30"/>
        </w:rPr>
        <w:t>1</w:t>
      </w:r>
      <w:r w:rsidR="00890C61" w:rsidRPr="004C19FA">
        <w:rPr>
          <w:rFonts w:ascii="Angsana New" w:hAnsi="Angsana New"/>
          <w:spacing w:val="-4"/>
          <w:sz w:val="30"/>
          <w:szCs w:val="30"/>
        </w:rPr>
        <w:t>.</w:t>
      </w:r>
      <w:r w:rsidR="00777F8A" w:rsidRPr="00777F8A">
        <w:rPr>
          <w:rFonts w:ascii="Angsana New" w:hAnsi="Angsana New"/>
          <w:spacing w:val="-4"/>
          <w:sz w:val="30"/>
          <w:szCs w:val="30"/>
        </w:rPr>
        <w:t>00</w:t>
      </w:r>
      <w:r w:rsidR="00890C61" w:rsidRPr="004C19FA">
        <w:rPr>
          <w:rFonts w:ascii="Angsana New" w:hAnsi="Angsana New"/>
          <w:spacing w:val="-4"/>
          <w:sz w:val="30"/>
          <w:szCs w:val="30"/>
        </w:rPr>
        <w:t xml:space="preserve"> </w:t>
      </w:r>
      <w:r w:rsidR="008347B7" w:rsidRPr="004C19FA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pacing w:val="-4"/>
          <w:sz w:val="30"/>
          <w:szCs w:val="30"/>
        </w:rPr>
        <w:t>0</w:t>
      </w:r>
      <w:r w:rsidR="000E1EB7" w:rsidRPr="004C19FA">
        <w:rPr>
          <w:rFonts w:ascii="Angsana New" w:hAnsi="Angsana New"/>
          <w:spacing w:val="-4"/>
          <w:sz w:val="30"/>
          <w:szCs w:val="30"/>
        </w:rPr>
        <w:t>.</w:t>
      </w:r>
      <w:r w:rsidR="00777F8A" w:rsidRPr="00777F8A">
        <w:rPr>
          <w:rFonts w:ascii="Angsana New" w:hAnsi="Angsana New" w:hint="cs"/>
          <w:spacing w:val="-4"/>
          <w:sz w:val="30"/>
          <w:szCs w:val="30"/>
        </w:rPr>
        <w:t>78</w:t>
      </w:r>
      <w:r w:rsidR="008347B7" w:rsidRPr="004C19FA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8347B7" w:rsidRPr="004C19FA">
        <w:rPr>
          <w:rFonts w:ascii="Angsana New" w:hAnsi="Angsana New"/>
          <w:spacing w:val="-4"/>
          <w:sz w:val="30"/>
          <w:szCs w:val="30"/>
        </w:rPr>
        <w:t xml:space="preserve">: </w:t>
      </w:r>
      <w:r w:rsidR="00777F8A" w:rsidRPr="00777F8A">
        <w:rPr>
          <w:rFonts w:ascii="Angsana New" w:hAnsi="Angsana New"/>
          <w:spacing w:val="-4"/>
          <w:sz w:val="30"/>
          <w:szCs w:val="30"/>
        </w:rPr>
        <w:t>1</w:t>
      </w:r>
      <w:r w:rsidR="008347B7" w:rsidRPr="004C19FA">
        <w:rPr>
          <w:rFonts w:ascii="Angsana New" w:hAnsi="Angsana New"/>
          <w:spacing w:val="-4"/>
          <w:sz w:val="30"/>
          <w:szCs w:val="30"/>
        </w:rPr>
        <w:t>.</w:t>
      </w:r>
      <w:r w:rsidR="00777F8A" w:rsidRPr="00777F8A">
        <w:rPr>
          <w:rFonts w:ascii="Angsana New" w:hAnsi="Angsana New"/>
          <w:spacing w:val="-4"/>
          <w:sz w:val="30"/>
          <w:szCs w:val="30"/>
        </w:rPr>
        <w:t>00</w:t>
      </w:r>
      <w:r w:rsidR="008347B7" w:rsidRPr="004C19FA">
        <w:rPr>
          <w:rFonts w:ascii="Angsana New" w:hAnsi="Angsana New"/>
          <w:spacing w:val="-4"/>
          <w:sz w:val="30"/>
          <w:szCs w:val="30"/>
        </w:rPr>
        <w:t xml:space="preserve"> </w:t>
      </w:r>
      <w:r w:rsidR="008347B7" w:rsidRPr="004C19FA">
        <w:rPr>
          <w:rFonts w:ascii="Angsana New" w:hAnsi="Angsana New"/>
          <w:spacing w:val="-4"/>
          <w:sz w:val="30"/>
          <w:szCs w:val="30"/>
          <w:cs/>
        </w:rPr>
        <w:t>ตามลำดับ</w:t>
      </w:r>
      <w:r w:rsidR="009439D8" w:rsidRPr="004C19FA">
        <w:rPr>
          <w:rFonts w:ascii="Angsana New" w:hAnsi="Angsana New"/>
          <w:spacing w:val="-4"/>
          <w:sz w:val="30"/>
          <w:szCs w:val="30"/>
          <w:cs/>
        </w:rPr>
        <w:t xml:space="preserve"> ในงบการเงินเฉพาะกิจการ</w:t>
      </w:r>
      <w:r w:rsidR="002309F0">
        <w:rPr>
          <w:rFonts w:ascii="Angsana New" w:hAnsi="Angsana New" w:hint="cs"/>
          <w:spacing w:val="-4"/>
          <w:sz w:val="30"/>
          <w:szCs w:val="30"/>
          <w:cs/>
        </w:rPr>
        <w:t xml:space="preserve"> (</w:t>
      </w:r>
      <w:r w:rsidR="00777F8A" w:rsidRPr="00777F8A">
        <w:rPr>
          <w:rFonts w:ascii="Angsana New" w:hAnsi="Angsana New"/>
          <w:spacing w:val="-4"/>
          <w:sz w:val="30"/>
          <w:szCs w:val="30"/>
        </w:rPr>
        <w:t>1</w:t>
      </w:r>
      <w:r w:rsidR="002309F0">
        <w:rPr>
          <w:rFonts w:ascii="Angsana New" w:hAnsi="Angsana New" w:hint="cs"/>
          <w:spacing w:val="-4"/>
          <w:sz w:val="30"/>
          <w:szCs w:val="30"/>
          <w:cs/>
        </w:rPr>
        <w:t>.</w:t>
      </w:r>
      <w:r w:rsidR="00777F8A" w:rsidRPr="00777F8A">
        <w:rPr>
          <w:rFonts w:ascii="Angsana New" w:hAnsi="Angsana New"/>
          <w:spacing w:val="-4"/>
          <w:sz w:val="30"/>
          <w:szCs w:val="30"/>
        </w:rPr>
        <w:t>13</w:t>
      </w:r>
      <w:r w:rsidR="008347B7" w:rsidRPr="004C19FA">
        <w:rPr>
          <w:rFonts w:ascii="Angsana New" w:hAnsi="Angsana New"/>
          <w:spacing w:val="-4"/>
          <w:sz w:val="30"/>
          <w:szCs w:val="30"/>
        </w:rPr>
        <w:t xml:space="preserve"> : </w:t>
      </w:r>
      <w:r w:rsidR="00777F8A" w:rsidRPr="00777F8A">
        <w:rPr>
          <w:rFonts w:ascii="Angsana New" w:hAnsi="Angsana New"/>
          <w:spacing w:val="-4"/>
          <w:sz w:val="30"/>
          <w:szCs w:val="30"/>
        </w:rPr>
        <w:t>1</w:t>
      </w:r>
      <w:r w:rsidR="002309F0">
        <w:rPr>
          <w:rFonts w:ascii="Angsana New" w:hAnsi="Angsana New" w:hint="cs"/>
          <w:spacing w:val="-4"/>
          <w:sz w:val="30"/>
          <w:szCs w:val="30"/>
          <w:cs/>
        </w:rPr>
        <w:t>.</w:t>
      </w:r>
      <w:r w:rsidR="00777F8A" w:rsidRPr="00777F8A">
        <w:rPr>
          <w:rFonts w:ascii="Angsana New" w:hAnsi="Angsana New"/>
          <w:spacing w:val="-4"/>
          <w:sz w:val="30"/>
          <w:szCs w:val="30"/>
        </w:rPr>
        <w:t>00</w:t>
      </w:r>
      <w:r w:rsidR="00CE24C8" w:rsidRPr="004C19FA">
        <w:rPr>
          <w:rFonts w:ascii="Angsana New" w:hAnsi="Angsana New"/>
          <w:spacing w:val="-4"/>
          <w:sz w:val="30"/>
          <w:szCs w:val="30"/>
          <w:cs/>
        </w:rPr>
        <w:t xml:space="preserve"> และ </w:t>
      </w:r>
      <w:r w:rsidR="00777F8A" w:rsidRPr="00777F8A">
        <w:rPr>
          <w:rFonts w:ascii="Angsana New" w:hAnsi="Angsana New"/>
          <w:spacing w:val="-4"/>
          <w:sz w:val="30"/>
          <w:szCs w:val="30"/>
        </w:rPr>
        <w:t>0</w:t>
      </w:r>
      <w:r w:rsidR="002309F0">
        <w:rPr>
          <w:rFonts w:ascii="Angsana New" w:hAnsi="Angsana New" w:hint="cs"/>
          <w:spacing w:val="-4"/>
          <w:sz w:val="30"/>
          <w:szCs w:val="30"/>
          <w:cs/>
        </w:rPr>
        <w:t>.</w:t>
      </w:r>
      <w:r w:rsidR="00777F8A" w:rsidRPr="00777F8A">
        <w:rPr>
          <w:rFonts w:ascii="Angsana New" w:hAnsi="Angsana New" w:hint="cs"/>
          <w:spacing w:val="-4"/>
          <w:sz w:val="30"/>
          <w:szCs w:val="30"/>
        </w:rPr>
        <w:t>9</w:t>
      </w:r>
      <w:r w:rsidR="00777F8A" w:rsidRPr="00777F8A">
        <w:rPr>
          <w:rFonts w:ascii="Angsana New" w:hAnsi="Angsana New"/>
          <w:spacing w:val="-4"/>
          <w:sz w:val="30"/>
          <w:szCs w:val="30"/>
        </w:rPr>
        <w:t>0</w:t>
      </w:r>
      <w:r w:rsidR="00E65337" w:rsidRPr="004C19FA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E65337" w:rsidRPr="004C19FA">
        <w:rPr>
          <w:rFonts w:ascii="Angsana New" w:hAnsi="Angsana New"/>
          <w:spacing w:val="-4"/>
          <w:sz w:val="30"/>
          <w:szCs w:val="30"/>
        </w:rPr>
        <w:t xml:space="preserve">: </w:t>
      </w:r>
      <w:r w:rsidR="00777F8A" w:rsidRPr="00777F8A">
        <w:rPr>
          <w:rFonts w:ascii="Angsana New" w:hAnsi="Angsana New"/>
          <w:spacing w:val="-4"/>
          <w:sz w:val="30"/>
          <w:szCs w:val="30"/>
        </w:rPr>
        <w:t>1</w:t>
      </w:r>
      <w:r w:rsidR="002309F0">
        <w:rPr>
          <w:rFonts w:ascii="Angsana New" w:hAnsi="Angsana New" w:hint="cs"/>
          <w:spacing w:val="-4"/>
          <w:sz w:val="30"/>
          <w:szCs w:val="30"/>
          <w:cs/>
        </w:rPr>
        <w:t>.</w:t>
      </w:r>
      <w:r w:rsidR="00777F8A" w:rsidRPr="00777F8A">
        <w:rPr>
          <w:rFonts w:ascii="Angsana New" w:hAnsi="Angsana New"/>
          <w:spacing w:val="-4"/>
          <w:sz w:val="30"/>
          <w:szCs w:val="30"/>
        </w:rPr>
        <w:t>00</w:t>
      </w:r>
      <w:r w:rsidR="002309F0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E65337" w:rsidRPr="004C19FA">
        <w:rPr>
          <w:rFonts w:ascii="Angsana New" w:hAnsi="Angsana New"/>
          <w:spacing w:val="-4"/>
          <w:sz w:val="30"/>
          <w:szCs w:val="30"/>
          <w:cs/>
        </w:rPr>
        <w:t>ตามลำดับ ในงบการเงินรวม</w:t>
      </w:r>
      <w:r w:rsidR="008347B7" w:rsidRPr="004C19FA">
        <w:rPr>
          <w:rFonts w:ascii="Angsana New" w:hAnsi="Angsana New"/>
          <w:spacing w:val="-4"/>
          <w:sz w:val="30"/>
          <w:szCs w:val="30"/>
          <w:cs/>
        </w:rPr>
        <w:t>)</w:t>
      </w:r>
    </w:p>
    <w:p w14:paraId="07490D68" w14:textId="77777777" w:rsidR="001875B9" w:rsidRPr="004C19FA" w:rsidRDefault="001875B9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1893FAFE" w14:textId="77777777" w:rsidR="00890C61" w:rsidRPr="004C19FA" w:rsidRDefault="00890C61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C19FA">
        <w:rPr>
          <w:rFonts w:ascii="Angsana New" w:hAnsi="Angsana New"/>
          <w:b/>
          <w:bCs/>
          <w:sz w:val="30"/>
          <w:szCs w:val="30"/>
          <w:cs/>
        </w:rPr>
        <w:t>อื่น ๆ</w:t>
      </w:r>
    </w:p>
    <w:p w14:paraId="00109C32" w14:textId="77777777" w:rsidR="00E45D09" w:rsidRPr="004C19FA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1844ED4D" w14:textId="30E4D9A9" w:rsidR="00C3163B" w:rsidRPr="004C19FA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4C19FA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777F8A" w:rsidRPr="00777F8A">
        <w:rPr>
          <w:rFonts w:ascii="Angsana New" w:hAnsi="Angsana New"/>
          <w:spacing w:val="-4"/>
          <w:sz w:val="30"/>
          <w:szCs w:val="30"/>
        </w:rPr>
        <w:t>31</w:t>
      </w:r>
      <w:r w:rsidRPr="004C19FA">
        <w:rPr>
          <w:rFonts w:ascii="Angsana New" w:hAnsi="Angsana New"/>
          <w:spacing w:val="-4"/>
          <w:sz w:val="30"/>
          <w:szCs w:val="30"/>
        </w:rPr>
        <w:t xml:space="preserve"> </w:t>
      </w:r>
      <w:r w:rsidRPr="004C19FA">
        <w:rPr>
          <w:rFonts w:ascii="Angsana New" w:hAnsi="Angsana New"/>
          <w:spacing w:val="-4"/>
          <w:sz w:val="30"/>
          <w:szCs w:val="30"/>
          <w:cs/>
        </w:rPr>
        <w:t xml:space="preserve">ธันวาคม </w:t>
      </w:r>
      <w:r w:rsidR="00777F8A" w:rsidRPr="00777F8A">
        <w:rPr>
          <w:rFonts w:ascii="Angsana New" w:hAnsi="Angsana New"/>
          <w:spacing w:val="-4"/>
          <w:sz w:val="30"/>
          <w:szCs w:val="30"/>
        </w:rPr>
        <w:t>2566</w:t>
      </w:r>
    </w:p>
    <w:p w14:paraId="27507339" w14:textId="77777777" w:rsidR="00446C82" w:rsidRPr="004C19FA" w:rsidRDefault="00446C82" w:rsidP="00371D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54612771" w14:textId="0597E413" w:rsidR="00CE24C8" w:rsidRPr="004C19FA" w:rsidRDefault="00D328C5" w:rsidP="00CE24C8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กลุ่ม</w:t>
      </w:r>
      <w:r w:rsidR="00CE24C8" w:rsidRPr="004C19FA">
        <w:rPr>
          <w:rFonts w:ascii="Angsana New" w:hAnsi="Angsana New"/>
          <w:sz w:val="30"/>
          <w:szCs w:val="30"/>
          <w:cs/>
        </w:rPr>
        <w:t>บริษัทมีหนังสือค้ำประกันบริษัทซึ่งออกโดยธนาคารในประเทศสองแห่งให้แก่บริษัทเอกชนและหน่วยงานรัฐบาลหลายแห่งซึ่งเป็น</w:t>
      </w:r>
      <w:r w:rsidR="00CE24C8" w:rsidRPr="004C19FA">
        <w:rPr>
          <w:rFonts w:ascii="Angsana New" w:hAnsi="Angsana New"/>
          <w:color w:val="000000"/>
          <w:sz w:val="30"/>
          <w:szCs w:val="30"/>
          <w:cs/>
          <w:lang w:val="th-TH"/>
        </w:rPr>
        <w:t>ลูกค้าของบริษัทเป็นจำนวน</w:t>
      </w:r>
      <w:r w:rsidR="0041310E">
        <w:rPr>
          <w:rFonts w:ascii="Angsana New" w:hAnsi="Angsana New"/>
          <w:color w:val="000000"/>
          <w:sz w:val="30"/>
          <w:szCs w:val="30"/>
          <w:cs/>
        </w:rPr>
        <w:t xml:space="preserve">เงินรวมประมาณ </w:t>
      </w:r>
      <w:r w:rsidR="00777F8A" w:rsidRPr="00777F8A">
        <w:rPr>
          <w:rFonts w:ascii="Angsana New" w:hAnsi="Angsana New"/>
          <w:spacing w:val="-4"/>
          <w:sz w:val="30"/>
          <w:szCs w:val="30"/>
        </w:rPr>
        <w:t>12</w:t>
      </w:r>
      <w:r w:rsidR="002309F0">
        <w:rPr>
          <w:rFonts w:ascii="Angsana New" w:hAnsi="Angsana New" w:hint="cs"/>
          <w:spacing w:val="-4"/>
          <w:sz w:val="30"/>
          <w:szCs w:val="30"/>
          <w:cs/>
        </w:rPr>
        <w:t>.</w:t>
      </w:r>
      <w:r w:rsidR="00777F8A" w:rsidRPr="00777F8A">
        <w:rPr>
          <w:rFonts w:ascii="Angsana New" w:hAnsi="Angsana New"/>
          <w:spacing w:val="-4"/>
          <w:sz w:val="30"/>
          <w:szCs w:val="30"/>
        </w:rPr>
        <w:t>2</w:t>
      </w:r>
      <w:r w:rsidR="00CE24C8" w:rsidRPr="004C19FA">
        <w:rPr>
          <w:rFonts w:ascii="Angsana New" w:hAnsi="Angsana New"/>
          <w:color w:val="000000"/>
          <w:sz w:val="30"/>
          <w:szCs w:val="30"/>
        </w:rPr>
        <w:t xml:space="preserve"> </w:t>
      </w:r>
      <w:r w:rsidR="00CE24C8" w:rsidRPr="004C19FA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0041310E">
        <w:rPr>
          <w:rFonts w:ascii="Angsana New" w:hAnsi="Angsana New"/>
          <w:color w:val="000000"/>
          <w:sz w:val="30"/>
          <w:szCs w:val="30"/>
        </w:rPr>
        <w:t xml:space="preserve"> (</w:t>
      </w:r>
      <w:r w:rsidR="0041310E">
        <w:rPr>
          <w:rFonts w:ascii="Angsana New" w:hAnsi="Angsana New" w:hint="cs"/>
          <w:color w:val="000000"/>
          <w:sz w:val="30"/>
          <w:szCs w:val="30"/>
          <w:cs/>
        </w:rPr>
        <w:t xml:space="preserve">งบการเงินรวมมีจำนวนประมาณ </w:t>
      </w:r>
      <w:r w:rsidR="00777F8A" w:rsidRPr="00777F8A">
        <w:rPr>
          <w:rFonts w:ascii="Angsana New" w:hAnsi="Angsana New"/>
          <w:spacing w:val="-4"/>
          <w:sz w:val="30"/>
          <w:szCs w:val="30"/>
        </w:rPr>
        <w:t>15</w:t>
      </w:r>
      <w:r w:rsidR="002309F0">
        <w:rPr>
          <w:rFonts w:ascii="Angsana New" w:hAnsi="Angsana New" w:hint="cs"/>
          <w:spacing w:val="-4"/>
          <w:sz w:val="30"/>
          <w:szCs w:val="30"/>
          <w:cs/>
        </w:rPr>
        <w:t>.</w:t>
      </w:r>
      <w:r w:rsidR="00777F8A" w:rsidRPr="00777F8A">
        <w:rPr>
          <w:rFonts w:ascii="Angsana New" w:hAnsi="Angsana New"/>
          <w:spacing w:val="-4"/>
          <w:sz w:val="30"/>
          <w:szCs w:val="30"/>
        </w:rPr>
        <w:t>7</w:t>
      </w:r>
      <w:r w:rsidR="0041310E">
        <w:rPr>
          <w:rFonts w:ascii="Angsana New" w:hAnsi="Angsana New" w:hint="cs"/>
          <w:color w:val="000000"/>
          <w:sz w:val="30"/>
          <w:szCs w:val="30"/>
          <w:cs/>
        </w:rPr>
        <w:t xml:space="preserve"> ล้านบาท)</w:t>
      </w:r>
    </w:p>
    <w:p w14:paraId="2E330A98" w14:textId="77777777" w:rsidR="00CE24C8" w:rsidRPr="004C19FA" w:rsidRDefault="00CE24C8" w:rsidP="00CE24C8">
      <w:pPr>
        <w:rPr>
          <w:rFonts w:ascii="Angsana New" w:hAnsi="Angsana New"/>
          <w:color w:val="000000"/>
          <w:sz w:val="30"/>
          <w:szCs w:val="30"/>
          <w:cs/>
        </w:rPr>
      </w:pPr>
    </w:p>
    <w:p w14:paraId="772A3C50" w14:textId="5C549771" w:rsidR="004C19FA" w:rsidRPr="000E1EB7" w:rsidRDefault="000E1EB7" w:rsidP="00CE24C8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0E1EB7">
        <w:rPr>
          <w:rFonts w:ascii="Angsana New" w:hAnsi="Angsana New"/>
          <w:spacing w:val="-2"/>
          <w:sz w:val="30"/>
          <w:szCs w:val="30"/>
          <w:cs/>
        </w:rPr>
        <w:t xml:space="preserve">บริษัทมีสัญญาบริการพื้นที่คลังเก็บสินค้ากับบริษัทในประเทศแห่งหนึ่งเป็นระยะเวลา </w:t>
      </w:r>
      <w:r w:rsidR="00777F8A" w:rsidRPr="00777F8A">
        <w:rPr>
          <w:rFonts w:ascii="Angsana New" w:hAnsi="Angsana New"/>
          <w:spacing w:val="-2"/>
          <w:sz w:val="30"/>
          <w:szCs w:val="30"/>
        </w:rPr>
        <w:t>36</w:t>
      </w:r>
      <w:r w:rsidRPr="000E1EB7">
        <w:rPr>
          <w:rFonts w:ascii="Angsana New" w:hAnsi="Angsana New"/>
          <w:spacing w:val="-2"/>
          <w:sz w:val="30"/>
          <w:szCs w:val="30"/>
        </w:rPr>
        <w:t xml:space="preserve"> </w:t>
      </w:r>
      <w:r w:rsidRPr="000E1EB7">
        <w:rPr>
          <w:rFonts w:ascii="Angsana New" w:hAnsi="Angsana New"/>
          <w:spacing w:val="-2"/>
          <w:sz w:val="30"/>
          <w:szCs w:val="30"/>
          <w:cs/>
        </w:rPr>
        <w:t xml:space="preserve">เดือน โดยเริ่มชำระค่าบริการในเดือนเมษายน </w:t>
      </w:r>
      <w:r w:rsidR="00777F8A" w:rsidRPr="00777F8A">
        <w:rPr>
          <w:rFonts w:ascii="Angsana New" w:hAnsi="Angsana New"/>
          <w:spacing w:val="-2"/>
          <w:sz w:val="30"/>
          <w:szCs w:val="30"/>
        </w:rPr>
        <w:t>2566</w:t>
      </w:r>
      <w:r w:rsidRPr="000E1EB7">
        <w:rPr>
          <w:rFonts w:ascii="Angsana New" w:hAnsi="Angsana New"/>
          <w:spacing w:val="-2"/>
          <w:sz w:val="30"/>
          <w:szCs w:val="30"/>
          <w:cs/>
        </w:rPr>
        <w:t xml:space="preserve"> ภายใต้เงื่อนไขของสัญญาดังกล่าว บริษัทผูกพันที่จะชำระค่าบริการซึ่งแยกตามช่วงของการครบกำหนดชำระดังนี้</w:t>
      </w:r>
    </w:p>
    <w:p w14:paraId="2A58B3C3" w14:textId="77777777" w:rsidR="00821EB1" w:rsidRPr="000E1EB7" w:rsidRDefault="009B2D45" w:rsidP="009B2D45">
      <w:pPr>
        <w:tabs>
          <w:tab w:val="clear" w:pos="227"/>
          <w:tab w:val="clear" w:pos="454"/>
          <w:tab w:val="clear" w:pos="680"/>
          <w:tab w:val="left" w:pos="-1800"/>
          <w:tab w:val="left" w:pos="540"/>
        </w:tabs>
        <w:rPr>
          <w:rFonts w:ascii="Angsana New" w:hAnsi="Angsana New"/>
          <w:color w:val="000000"/>
          <w:sz w:val="30"/>
          <w:szCs w:val="30"/>
          <w:cs/>
        </w:rPr>
      </w:pPr>
      <w:r w:rsidRPr="000E1EB7">
        <w:rPr>
          <w:rFonts w:ascii="Angsana New" w:hAnsi="Angsana New" w:hint="cs"/>
          <w:color w:val="000000"/>
          <w:sz w:val="30"/>
          <w:szCs w:val="30"/>
          <w:cs/>
        </w:rPr>
        <w:tab/>
      </w:r>
      <w:r w:rsidRPr="000E1EB7">
        <w:rPr>
          <w:rFonts w:ascii="Angsana New" w:hAnsi="Angsana New" w:hint="cs"/>
          <w:color w:val="000000"/>
          <w:sz w:val="30"/>
          <w:szCs w:val="30"/>
          <w:cs/>
        </w:rPr>
        <w:tab/>
      </w:r>
    </w:p>
    <w:tbl>
      <w:tblPr>
        <w:tblW w:w="6498" w:type="dxa"/>
        <w:tblLook w:val="0000" w:firstRow="0" w:lastRow="0" w:firstColumn="0" w:lastColumn="0" w:noHBand="0" w:noVBand="0"/>
      </w:tblPr>
      <w:tblGrid>
        <w:gridCol w:w="4878"/>
        <w:gridCol w:w="270"/>
        <w:gridCol w:w="1350"/>
      </w:tblGrid>
      <w:tr w:rsidR="003535D4" w:rsidRPr="000E1EB7" w14:paraId="26FD5B1F" w14:textId="77777777" w:rsidTr="00B34848">
        <w:tc>
          <w:tcPr>
            <w:tcW w:w="4878" w:type="dxa"/>
          </w:tcPr>
          <w:p w14:paraId="2AF216AE" w14:textId="77777777" w:rsidR="003535D4" w:rsidRPr="003535D4" w:rsidRDefault="003535D4" w:rsidP="00773326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45CED73" w14:textId="77777777" w:rsidR="003535D4" w:rsidRPr="003535D4" w:rsidRDefault="003535D4" w:rsidP="00773326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C0E1F42" w14:textId="7C88527F" w:rsidR="003535D4" w:rsidRPr="003535D4" w:rsidRDefault="003535D4" w:rsidP="00773326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35D4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</w:p>
        </w:tc>
      </w:tr>
      <w:tr w:rsidR="003535D4" w:rsidRPr="000E1EB7" w14:paraId="3B030A3D" w14:textId="77777777" w:rsidTr="003535D4">
        <w:tc>
          <w:tcPr>
            <w:tcW w:w="4878" w:type="dxa"/>
          </w:tcPr>
          <w:p w14:paraId="609D790B" w14:textId="77777777" w:rsidR="003535D4" w:rsidRPr="003535D4" w:rsidRDefault="003535D4" w:rsidP="00DB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 w:rsidRPr="003535D4">
              <w:rPr>
                <w:rFonts w:ascii="Angsana New" w:hAnsi="Angsana New" w:hint="cs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270" w:type="dxa"/>
            <w:vAlign w:val="center"/>
          </w:tcPr>
          <w:p w14:paraId="14399176" w14:textId="77777777" w:rsidR="003535D4" w:rsidRPr="003535D4" w:rsidRDefault="003535D4" w:rsidP="00773326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F8E1602" w14:textId="69D1C1DE" w:rsidR="003535D4" w:rsidRPr="003535D4" w:rsidRDefault="00777F8A" w:rsidP="005E0D2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="005C72C8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778</w:t>
            </w:r>
          </w:p>
        </w:tc>
      </w:tr>
      <w:tr w:rsidR="003535D4" w:rsidRPr="000E1EB7" w14:paraId="54DF959F" w14:textId="77777777" w:rsidTr="003535D4">
        <w:tc>
          <w:tcPr>
            <w:tcW w:w="4878" w:type="dxa"/>
          </w:tcPr>
          <w:p w14:paraId="7EAC8745" w14:textId="2BABD770" w:rsidR="003535D4" w:rsidRPr="003535D4" w:rsidRDefault="003535D4" w:rsidP="00654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 w:rsidRPr="003535D4">
              <w:rPr>
                <w:rFonts w:ascii="Angsana New" w:hAnsi="Angsana New" w:hint="cs"/>
                <w:sz w:val="30"/>
                <w:szCs w:val="30"/>
                <w:cs/>
              </w:rPr>
              <w:t>ส่วนที่ครบกำหนดชำระในระหว่างสองถึงสามปี</w:t>
            </w:r>
          </w:p>
        </w:tc>
        <w:tc>
          <w:tcPr>
            <w:tcW w:w="270" w:type="dxa"/>
            <w:vAlign w:val="center"/>
          </w:tcPr>
          <w:p w14:paraId="3BCE5C5A" w14:textId="77777777" w:rsidR="003535D4" w:rsidRPr="003535D4" w:rsidRDefault="003535D4" w:rsidP="00773326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6B9ACF4" w14:textId="370F569E" w:rsidR="003535D4" w:rsidRPr="003535D4" w:rsidRDefault="00777F8A" w:rsidP="0077332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2</w:t>
            </w:r>
            <w:r w:rsidR="005C72C8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223</w:t>
            </w:r>
          </w:p>
        </w:tc>
      </w:tr>
      <w:tr w:rsidR="003535D4" w:rsidRPr="000879CC" w14:paraId="059C8051" w14:textId="77777777" w:rsidTr="003535D4">
        <w:tc>
          <w:tcPr>
            <w:tcW w:w="4878" w:type="dxa"/>
          </w:tcPr>
          <w:p w14:paraId="207BC935" w14:textId="77777777" w:rsidR="003535D4" w:rsidRPr="003535D4" w:rsidRDefault="003535D4" w:rsidP="00DB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 w:rsidRPr="003535D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vAlign w:val="center"/>
          </w:tcPr>
          <w:p w14:paraId="47E2C4EE" w14:textId="77777777" w:rsidR="003535D4" w:rsidRPr="003535D4" w:rsidRDefault="003535D4" w:rsidP="00773326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61A9ADA9" w14:textId="2E282654" w:rsidR="003535D4" w:rsidRPr="005C72C8" w:rsidRDefault="00777F8A" w:rsidP="0077332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4</w:t>
            </w:r>
            <w:r w:rsidR="005C72C8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001</w:t>
            </w:r>
          </w:p>
        </w:tc>
      </w:tr>
    </w:tbl>
    <w:p w14:paraId="13710394" w14:textId="77777777" w:rsidR="00821EB1" w:rsidRDefault="00821E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7E2B9778" w14:textId="5E136AB6" w:rsidR="003535D4" w:rsidRDefault="003535D4" w:rsidP="00EF379D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885FBC">
        <w:rPr>
          <w:rFonts w:ascii="Angsana New" w:hAnsi="Angsana New"/>
          <w:spacing w:val="-2"/>
          <w:sz w:val="30"/>
          <w:szCs w:val="30"/>
          <w:cs/>
        </w:rPr>
        <w:lastRenderedPageBreak/>
        <w:t>บริษัทย่อย (</w:t>
      </w:r>
      <w:r w:rsidRPr="00885FBC">
        <w:rPr>
          <w:rFonts w:ascii="Angsana New" w:hAnsi="Angsana New"/>
          <w:spacing w:val="-2"/>
          <w:sz w:val="30"/>
          <w:szCs w:val="30"/>
        </w:rPr>
        <w:t xml:space="preserve">TMNC) </w:t>
      </w:r>
      <w:r w:rsidRPr="00885FBC">
        <w:rPr>
          <w:rFonts w:ascii="Angsana New" w:hAnsi="Angsana New"/>
          <w:spacing w:val="-2"/>
          <w:sz w:val="30"/>
          <w:szCs w:val="30"/>
          <w:cs/>
        </w:rPr>
        <w:t xml:space="preserve">มีภาระผูกพันจากค่าบริการบริหารจัดการโรงพยาบาลเป็นระยะเวลา </w:t>
      </w:r>
      <w:r w:rsidR="00777F8A" w:rsidRPr="00885FBC">
        <w:rPr>
          <w:rFonts w:ascii="Angsana New" w:hAnsi="Angsana New"/>
          <w:spacing w:val="-2"/>
          <w:sz w:val="30"/>
          <w:szCs w:val="30"/>
        </w:rPr>
        <w:t>3</w:t>
      </w:r>
      <w:r w:rsidRPr="00885FBC">
        <w:rPr>
          <w:rFonts w:ascii="Angsana New" w:hAnsi="Angsana New"/>
          <w:spacing w:val="-2"/>
          <w:sz w:val="30"/>
          <w:szCs w:val="30"/>
          <w:cs/>
        </w:rPr>
        <w:t xml:space="preserve"> ปีเป็นจำนวนเงินรวมประมาณ</w:t>
      </w:r>
      <w:r w:rsidR="002309F0" w:rsidRPr="00885FBC">
        <w:rPr>
          <w:rFonts w:ascii="Angsana New" w:hAnsi="Angsana New" w:hint="cs"/>
          <w:color w:val="000000"/>
          <w:spacing w:val="-2"/>
          <w:sz w:val="30"/>
          <w:szCs w:val="30"/>
          <w:cs/>
        </w:rPr>
        <w:t xml:space="preserve"> </w:t>
      </w:r>
      <w:r w:rsidR="00777F8A" w:rsidRPr="00885FBC">
        <w:rPr>
          <w:rFonts w:ascii="Angsana New" w:hAnsi="Angsana New"/>
          <w:color w:val="000000"/>
          <w:spacing w:val="-2"/>
          <w:sz w:val="30"/>
          <w:szCs w:val="30"/>
        </w:rPr>
        <w:t>2</w:t>
      </w:r>
      <w:r w:rsidR="00D40C25" w:rsidRPr="00885FBC">
        <w:rPr>
          <w:rFonts w:ascii="Angsana New" w:hAnsi="Angsana New"/>
          <w:color w:val="000000"/>
          <w:spacing w:val="-2"/>
          <w:sz w:val="30"/>
          <w:szCs w:val="30"/>
        </w:rPr>
        <w:t>.</w:t>
      </w:r>
      <w:r w:rsidR="00777F8A" w:rsidRPr="00885FBC">
        <w:rPr>
          <w:rFonts w:ascii="Angsana New" w:hAnsi="Angsana New"/>
          <w:color w:val="000000"/>
          <w:spacing w:val="-2"/>
          <w:sz w:val="30"/>
          <w:szCs w:val="30"/>
        </w:rPr>
        <w:t>6</w:t>
      </w:r>
      <w:r w:rsidRPr="00885FBC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ล้านบาท</w:t>
      </w:r>
    </w:p>
    <w:p w14:paraId="391240D2" w14:textId="77777777" w:rsidR="00885FBC" w:rsidRPr="00885FBC" w:rsidRDefault="00885FBC" w:rsidP="00885F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F62F19C" w14:textId="72757E4B" w:rsidR="003535D4" w:rsidRPr="003535D4" w:rsidRDefault="003535D4" w:rsidP="003535D4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CD0F10">
        <w:rPr>
          <w:rFonts w:ascii="Angsana New" w:hAnsi="Angsana New"/>
          <w:color w:val="000000"/>
          <w:sz w:val="30"/>
          <w:szCs w:val="30"/>
          <w:cs/>
        </w:rPr>
        <w:t>บริษัท</w:t>
      </w:r>
      <w:r w:rsidRPr="00CD0F10">
        <w:rPr>
          <w:rFonts w:ascii="Angsana New" w:hAnsi="Angsana New"/>
          <w:spacing w:val="-2"/>
          <w:sz w:val="30"/>
          <w:szCs w:val="30"/>
          <w:cs/>
        </w:rPr>
        <w:t>ย่อย (</w:t>
      </w:r>
      <w:r w:rsidRPr="00CD0F10">
        <w:rPr>
          <w:rFonts w:ascii="Angsana New" w:hAnsi="Angsana New"/>
          <w:spacing w:val="-2"/>
          <w:sz w:val="30"/>
          <w:szCs w:val="30"/>
        </w:rPr>
        <w:t xml:space="preserve">TMNC) </w:t>
      </w:r>
      <w:r w:rsidRPr="00CD0F10">
        <w:rPr>
          <w:rFonts w:ascii="Angsana New" w:hAnsi="Angsana New"/>
          <w:spacing w:val="-2"/>
          <w:sz w:val="30"/>
          <w:szCs w:val="30"/>
          <w:cs/>
        </w:rPr>
        <w:t>มีภาระผูกพัน</w:t>
      </w:r>
      <w:r>
        <w:rPr>
          <w:rFonts w:ascii="Angsana New" w:hAnsi="Angsana New"/>
          <w:spacing w:val="-2"/>
          <w:sz w:val="30"/>
          <w:szCs w:val="30"/>
          <w:cs/>
        </w:rPr>
        <w:t>จากงานระหว่างก่อสร้างอาคารสถานพยาบาลผู้สูงอายุเป็นจำนวนเงินรวมประมา</w:t>
      </w:r>
      <w:r w:rsidRPr="00665E87">
        <w:rPr>
          <w:rFonts w:ascii="Angsana New" w:hAnsi="Angsana New"/>
          <w:spacing w:val="-2"/>
          <w:sz w:val="30"/>
          <w:szCs w:val="30"/>
          <w:cs/>
        </w:rPr>
        <w:t xml:space="preserve">ณ </w:t>
      </w:r>
      <w:r w:rsidR="00777F8A" w:rsidRPr="00777F8A">
        <w:rPr>
          <w:rFonts w:ascii="Angsana New" w:hAnsi="Angsana New"/>
          <w:color w:val="000000"/>
          <w:spacing w:val="-2"/>
          <w:sz w:val="30"/>
          <w:szCs w:val="30"/>
        </w:rPr>
        <w:t>1</w:t>
      </w:r>
      <w:r w:rsidR="00BA5DE3">
        <w:rPr>
          <w:rFonts w:ascii="Angsana New" w:hAnsi="Angsana New"/>
          <w:color w:val="000000"/>
          <w:spacing w:val="-2"/>
          <w:sz w:val="30"/>
          <w:szCs w:val="30"/>
        </w:rPr>
        <w:t>.</w:t>
      </w:r>
      <w:r w:rsidR="00777F8A" w:rsidRPr="00777F8A">
        <w:rPr>
          <w:rFonts w:ascii="Angsana New" w:hAnsi="Angsana New"/>
          <w:color w:val="000000"/>
          <w:spacing w:val="-2"/>
          <w:sz w:val="30"/>
          <w:szCs w:val="30"/>
        </w:rPr>
        <w:t>4</w:t>
      </w:r>
      <w:r>
        <w:rPr>
          <w:rFonts w:ascii="Angsana New" w:hAnsi="Angsana New"/>
          <w:spacing w:val="-2"/>
          <w:sz w:val="30"/>
          <w:szCs w:val="30"/>
          <w:cs/>
        </w:rPr>
        <w:t xml:space="preserve"> ล้านบาท</w:t>
      </w:r>
    </w:p>
    <w:p w14:paraId="158A23A5" w14:textId="77777777" w:rsidR="00AE2306" w:rsidRPr="00DC6DF5" w:rsidRDefault="00AE2306" w:rsidP="00AE23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14:paraId="6F862DB5" w14:textId="77777777" w:rsidR="00867011" w:rsidRPr="004C19FA" w:rsidRDefault="00867011" w:rsidP="0086701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C19FA">
        <w:rPr>
          <w:rFonts w:ascii="Angsana New" w:hAnsi="Angsana New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09945E83" w14:textId="77777777" w:rsidR="003A390E" w:rsidRPr="004C19FA" w:rsidRDefault="003A390E" w:rsidP="008670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1BFA6E7B" w14:textId="74BB5580" w:rsidR="00DD3667" w:rsidRPr="001A3E49" w:rsidRDefault="00DD3667" w:rsidP="003D1ED5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-3060"/>
        </w:tabs>
        <w:jc w:val="thaiDistribute"/>
        <w:rPr>
          <w:rFonts w:ascii="Angsana New" w:hAnsi="Angsana New"/>
          <w:szCs w:val="30"/>
        </w:rPr>
      </w:pPr>
      <w:r w:rsidRPr="001A3E49">
        <w:rPr>
          <w:rFonts w:ascii="Angsana New" w:hAnsi="Angsana New"/>
          <w:szCs w:val="30"/>
          <w:cs/>
        </w:rPr>
        <w:t xml:space="preserve">ในที่ประชุมคณะกรรมการบริษัทเมื่อวันที่ </w:t>
      </w:r>
      <w:r w:rsidR="00777F8A" w:rsidRPr="001A3E49">
        <w:rPr>
          <w:rFonts w:ascii="Angsana New" w:hAnsi="Angsana New"/>
          <w:szCs w:val="30"/>
        </w:rPr>
        <w:t>17</w:t>
      </w:r>
      <w:r w:rsidRPr="001A3E49">
        <w:rPr>
          <w:rFonts w:ascii="Angsana New" w:hAnsi="Angsana New"/>
          <w:szCs w:val="30"/>
        </w:rPr>
        <w:t xml:space="preserve"> </w:t>
      </w:r>
      <w:r w:rsidRPr="001A3E49">
        <w:rPr>
          <w:rFonts w:ascii="Angsana New" w:hAnsi="Angsana New"/>
          <w:szCs w:val="30"/>
          <w:cs/>
        </w:rPr>
        <w:t xml:space="preserve">กุมภาพันธ์ </w:t>
      </w:r>
      <w:r w:rsidR="00777F8A" w:rsidRPr="001A3E49">
        <w:rPr>
          <w:rFonts w:ascii="Angsana New" w:hAnsi="Angsana New"/>
          <w:szCs w:val="30"/>
        </w:rPr>
        <w:t>25</w:t>
      </w:r>
      <w:r w:rsidR="008900E2" w:rsidRPr="001A3E49">
        <w:rPr>
          <w:rFonts w:ascii="Angsana New" w:hAnsi="Angsana New"/>
          <w:szCs w:val="30"/>
        </w:rPr>
        <w:t>67</w:t>
      </w:r>
      <w:r w:rsidRPr="001A3E49">
        <w:rPr>
          <w:rFonts w:ascii="Angsana New" w:hAnsi="Angsana New"/>
          <w:szCs w:val="30"/>
        </w:rPr>
        <w:t xml:space="preserve"> </w:t>
      </w:r>
      <w:r w:rsidRPr="001A3E49">
        <w:rPr>
          <w:rFonts w:ascii="Angsana New" w:hAnsi="Angsana New"/>
          <w:szCs w:val="30"/>
          <w:cs/>
        </w:rPr>
        <w:t>คณะกรรมการบริษัทได้อนุมัติ</w:t>
      </w:r>
      <w:r w:rsidRPr="001A3E49">
        <w:rPr>
          <w:rFonts w:ascii="Angsana New" w:eastAsia="Times New Roman" w:hAnsi="Angsana New"/>
          <w:szCs w:val="30"/>
          <w:cs/>
        </w:rPr>
        <w:t>การประกาศจ่ายเ</w:t>
      </w:r>
      <w:r w:rsidR="003D1ED5" w:rsidRPr="001A3E49">
        <w:rPr>
          <w:rFonts w:ascii="Angsana New" w:eastAsia="Times New Roman" w:hAnsi="Angsana New"/>
          <w:szCs w:val="30"/>
          <w:cs/>
        </w:rPr>
        <w:t xml:space="preserve">งินปันผลจากผลการดำเนินงานปี </w:t>
      </w:r>
      <w:r w:rsidR="00777F8A" w:rsidRPr="001A3E49">
        <w:rPr>
          <w:rFonts w:ascii="Angsana New" w:eastAsia="Times New Roman" w:hAnsi="Angsana New"/>
          <w:szCs w:val="30"/>
        </w:rPr>
        <w:t>2566</w:t>
      </w:r>
      <w:r w:rsidRPr="001A3E49">
        <w:rPr>
          <w:rFonts w:ascii="Angsana New" w:eastAsia="Times New Roman" w:hAnsi="Angsana New"/>
          <w:szCs w:val="30"/>
          <w:cs/>
        </w:rPr>
        <w:t xml:space="preserve"> ในอัตราหุ้นละ </w:t>
      </w:r>
      <w:r w:rsidR="00777F8A" w:rsidRPr="001A3E49">
        <w:rPr>
          <w:rFonts w:ascii="Angsana New" w:eastAsia="Times New Roman" w:hAnsi="Angsana New"/>
          <w:szCs w:val="30"/>
        </w:rPr>
        <w:t>0</w:t>
      </w:r>
      <w:r w:rsidRPr="001A3E49">
        <w:rPr>
          <w:rFonts w:ascii="Angsana New" w:eastAsia="Times New Roman" w:hAnsi="Angsana New"/>
          <w:szCs w:val="30"/>
          <w:cs/>
        </w:rPr>
        <w:t>.</w:t>
      </w:r>
      <w:r w:rsidR="00777F8A" w:rsidRPr="001A3E49">
        <w:rPr>
          <w:rFonts w:ascii="Angsana New" w:eastAsia="Times New Roman" w:hAnsi="Angsana New"/>
          <w:szCs w:val="30"/>
        </w:rPr>
        <w:t>0</w:t>
      </w:r>
      <w:r w:rsidR="001A3E49">
        <w:rPr>
          <w:rFonts w:ascii="Angsana New" w:eastAsia="Times New Roman" w:hAnsi="Angsana New" w:hint="cs"/>
          <w:szCs w:val="30"/>
          <w:cs/>
        </w:rPr>
        <w:t>33</w:t>
      </w:r>
      <w:r w:rsidRPr="001A3E49">
        <w:rPr>
          <w:rFonts w:ascii="Angsana New" w:eastAsia="Times New Roman" w:hAnsi="Angsana New"/>
          <w:szCs w:val="30"/>
          <w:cs/>
        </w:rPr>
        <w:t xml:space="preserve"> บาท คิดเป็นเงินรวม</w:t>
      </w:r>
      <w:r w:rsidRPr="001A3E49">
        <w:rPr>
          <w:rFonts w:ascii="Angsana New" w:hAnsi="Angsana New"/>
          <w:szCs w:val="30"/>
          <w:cs/>
          <w:lang w:val="th-TH"/>
        </w:rPr>
        <w:t xml:space="preserve">ประมาณ </w:t>
      </w:r>
      <w:r w:rsidR="001A3E49">
        <w:rPr>
          <w:rFonts w:ascii="Angsana New" w:hAnsi="Angsana New" w:hint="cs"/>
          <w:szCs w:val="30"/>
          <w:cs/>
        </w:rPr>
        <w:t>10.16</w:t>
      </w:r>
      <w:r w:rsidRPr="001A3E49">
        <w:rPr>
          <w:rFonts w:ascii="Angsana New" w:hAnsi="Angsana New"/>
          <w:szCs w:val="30"/>
        </w:rPr>
        <w:t xml:space="preserve"> </w:t>
      </w:r>
      <w:r w:rsidR="000A3812" w:rsidRPr="001A3E49">
        <w:rPr>
          <w:rFonts w:ascii="Angsana New" w:hAnsi="Angsana New"/>
          <w:szCs w:val="30"/>
          <w:cs/>
        </w:rPr>
        <w:t>ล้านบาท</w:t>
      </w:r>
      <w:r w:rsidRPr="001A3E49">
        <w:rPr>
          <w:rFonts w:ascii="Angsana New" w:hAnsi="Angsana New"/>
          <w:szCs w:val="30"/>
          <w:cs/>
        </w:rPr>
        <w:t>โดยกำหนดจ่ายเงินปันผลในวันที่</w:t>
      </w:r>
      <w:r w:rsidRPr="001A3E49">
        <w:rPr>
          <w:rFonts w:ascii="Angsana New" w:hAnsi="Angsana New"/>
          <w:szCs w:val="30"/>
        </w:rPr>
        <w:t xml:space="preserve"> </w:t>
      </w:r>
      <w:r w:rsidR="00777F8A" w:rsidRPr="001A3E49">
        <w:rPr>
          <w:rFonts w:ascii="Angsana New" w:hAnsi="Angsana New"/>
          <w:szCs w:val="30"/>
        </w:rPr>
        <w:t>1</w:t>
      </w:r>
      <w:r w:rsidR="001A3E49">
        <w:rPr>
          <w:rFonts w:ascii="Angsana New" w:hAnsi="Angsana New" w:hint="cs"/>
          <w:szCs w:val="30"/>
          <w:cs/>
        </w:rPr>
        <w:t>5</w:t>
      </w:r>
      <w:r w:rsidRPr="001A3E49">
        <w:rPr>
          <w:rFonts w:ascii="Angsana New" w:hAnsi="Angsana New"/>
          <w:szCs w:val="30"/>
        </w:rPr>
        <w:t xml:space="preserve"> </w:t>
      </w:r>
      <w:r w:rsidRPr="001A3E49">
        <w:rPr>
          <w:rFonts w:ascii="Angsana New" w:hAnsi="Angsana New"/>
          <w:szCs w:val="30"/>
          <w:cs/>
        </w:rPr>
        <w:t xml:space="preserve">พฤษภาคม </w:t>
      </w:r>
      <w:r w:rsidR="00777F8A" w:rsidRPr="001A3E49">
        <w:rPr>
          <w:rFonts w:ascii="Angsana New" w:hAnsi="Angsana New"/>
          <w:szCs w:val="30"/>
        </w:rPr>
        <w:t>256</w:t>
      </w:r>
      <w:r w:rsidR="008900E2" w:rsidRPr="001A3E49">
        <w:rPr>
          <w:rFonts w:ascii="Angsana New" w:hAnsi="Angsana New"/>
          <w:szCs w:val="30"/>
        </w:rPr>
        <w:t>7</w:t>
      </w:r>
      <w:r w:rsidR="003D1ED5" w:rsidRPr="001A3E49">
        <w:rPr>
          <w:rFonts w:ascii="Angsana New" w:hAnsi="Angsana New"/>
          <w:szCs w:val="30"/>
          <w:cs/>
        </w:rPr>
        <w:t xml:space="preserve"> ซึ่ง</w:t>
      </w:r>
      <w:r w:rsidR="00381110" w:rsidRPr="001A3E49">
        <w:rPr>
          <w:rFonts w:ascii="Angsana New" w:hAnsi="Angsana New"/>
          <w:szCs w:val="30"/>
          <w:cs/>
        </w:rPr>
        <w:t>เรื่องดังกล่าวนี้</w:t>
      </w:r>
      <w:r w:rsidR="003D1ED5" w:rsidRPr="001A3E49">
        <w:rPr>
          <w:rFonts w:ascii="Angsana New" w:hAnsi="Angsana New"/>
          <w:szCs w:val="30"/>
          <w:cs/>
        </w:rPr>
        <w:t>จะถูกนำเสนอเพื่อขออนุมัติในที่ประชุมผู้ถือหุ้นที่จะมีขึ้นในครั้งถัดไป</w:t>
      </w:r>
    </w:p>
    <w:p w14:paraId="716D2292" w14:textId="77777777" w:rsidR="008F3DCF" w:rsidRPr="004C19FA" w:rsidRDefault="008F3D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02D43C98" w14:textId="77777777" w:rsidR="00C61518" w:rsidRPr="004C19FA" w:rsidRDefault="00B177B2" w:rsidP="000A51E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C19FA">
        <w:rPr>
          <w:rFonts w:ascii="Angsana New" w:hAnsi="Angsana New"/>
          <w:b/>
          <w:bCs/>
          <w:sz w:val="30"/>
          <w:szCs w:val="30"/>
          <w:cs/>
        </w:rPr>
        <w:t>การอนุมัติงบการเงิน</w:t>
      </w:r>
    </w:p>
    <w:p w14:paraId="232548F2" w14:textId="77777777" w:rsidR="00B177B2" w:rsidRPr="004C19FA" w:rsidRDefault="00B177B2" w:rsidP="00C27A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</w:rPr>
      </w:pPr>
    </w:p>
    <w:p w14:paraId="686C2875" w14:textId="61074BE9" w:rsidR="00E45D09" w:rsidRPr="004C19FA" w:rsidRDefault="00E45D09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4C19FA">
        <w:rPr>
          <w:rFonts w:ascii="Angsana New" w:hAnsi="Angsana New"/>
          <w:sz w:val="30"/>
          <w:szCs w:val="30"/>
          <w:cs/>
        </w:rPr>
        <w:t xml:space="preserve">งบการเงินนี้ได้รับการอนุมัติให้ออกโดยที่ประชุมคณะกรรมการบริษัทเมื่อวันที่ </w:t>
      </w:r>
      <w:r w:rsidR="00777F8A" w:rsidRPr="00777F8A">
        <w:rPr>
          <w:rFonts w:ascii="Angsana New" w:hAnsi="Angsana New"/>
          <w:sz w:val="30"/>
          <w:szCs w:val="30"/>
        </w:rPr>
        <w:t>1</w:t>
      </w:r>
      <w:r w:rsidR="00777F8A" w:rsidRPr="00777F8A">
        <w:rPr>
          <w:rFonts w:ascii="Angsana New" w:hAnsi="Angsana New" w:hint="cs"/>
          <w:spacing w:val="-4"/>
          <w:sz w:val="30"/>
          <w:szCs w:val="30"/>
        </w:rPr>
        <w:t>7</w:t>
      </w:r>
      <w:r w:rsidR="00B57FB7" w:rsidRPr="004C19FA">
        <w:rPr>
          <w:rFonts w:ascii="Angsana New" w:hAnsi="Angsana New"/>
          <w:sz w:val="30"/>
          <w:szCs w:val="30"/>
        </w:rPr>
        <w:t xml:space="preserve"> </w:t>
      </w:r>
      <w:r w:rsidRPr="004C19FA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="00777F8A" w:rsidRPr="00777F8A">
        <w:rPr>
          <w:rFonts w:ascii="Angsana New" w:hAnsi="Angsana New"/>
          <w:sz w:val="30"/>
          <w:szCs w:val="30"/>
        </w:rPr>
        <w:t>256</w:t>
      </w:r>
      <w:r w:rsidR="00777F8A" w:rsidRPr="00777F8A">
        <w:rPr>
          <w:rFonts w:ascii="Angsana New" w:hAnsi="Angsana New" w:hint="cs"/>
          <w:spacing w:val="-4"/>
          <w:sz w:val="30"/>
          <w:szCs w:val="30"/>
        </w:rPr>
        <w:t>7</w:t>
      </w:r>
      <w:r w:rsidR="00857740" w:rsidRPr="004C19FA">
        <w:rPr>
          <w:rFonts w:ascii="Angsana New" w:hAnsi="Angsana New"/>
          <w:sz w:val="30"/>
          <w:szCs w:val="30"/>
          <w:cs/>
        </w:rPr>
        <w:t xml:space="preserve"> </w:t>
      </w:r>
    </w:p>
    <w:sectPr w:rsidR="00E45D09" w:rsidRPr="004C19FA" w:rsidSect="00002A7E">
      <w:headerReference w:type="default" r:id="rId11"/>
      <w:footerReference w:type="default" r:id="rId12"/>
      <w:pgSz w:w="11909" w:h="16834" w:code="9"/>
      <w:pgMar w:top="2880" w:right="1152" w:bottom="810" w:left="1440" w:header="482" w:footer="590" w:gutter="0"/>
      <w:pgNumType w:start="15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125D9" w14:textId="77777777" w:rsidR="00002A7E" w:rsidRDefault="00002A7E">
      <w:r>
        <w:separator/>
      </w:r>
    </w:p>
  </w:endnote>
  <w:endnote w:type="continuationSeparator" w:id="0">
    <w:p w14:paraId="43AFB56E" w14:textId="77777777" w:rsidR="00002A7E" w:rsidRDefault="00002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CE906" w14:textId="60BAF7BF" w:rsidR="002A09EA" w:rsidRPr="00052F48" w:rsidRDefault="007376DB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2A09EA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266B42">
      <w:rPr>
        <w:rFonts w:ascii="Angsana New" w:hAnsi="Angsana New"/>
        <w:noProof/>
        <w:sz w:val="30"/>
        <w:szCs w:val="30"/>
      </w:rPr>
      <w:t>3</w:t>
    </w:r>
    <w:r w:rsidR="00777F8A" w:rsidRPr="00777F8A">
      <w:rPr>
        <w:rFonts w:ascii="Angsana New" w:hAnsi="Angsana New"/>
        <w:noProof/>
        <w:sz w:val="30"/>
        <w:szCs w:val="30"/>
      </w:rPr>
      <w:t>9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CB097" w14:textId="194E565A" w:rsidR="002A09EA" w:rsidRPr="002C472B" w:rsidRDefault="007376DB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2A09EA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777F8A" w:rsidRPr="00777F8A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14:paraId="218F623B" w14:textId="77777777" w:rsidR="002A09EA" w:rsidRPr="002C472B" w:rsidRDefault="002A09EA">
    <w:pPr>
      <w:pStyle w:val="Footer"/>
      <w:rPr>
        <w:rFonts w:ascii="Angsana New" w:hAnsi="Angsana New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8C155" w14:textId="77777777" w:rsidR="003E18A9" w:rsidRPr="00052F48" w:rsidRDefault="003E18A9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3</w:t>
    </w:r>
    <w:r w:rsidRPr="00777F8A">
      <w:rPr>
        <w:rFonts w:ascii="Angsana New" w:hAnsi="Angsana New"/>
        <w:noProof/>
        <w:sz w:val="30"/>
        <w:szCs w:val="30"/>
      </w:rPr>
      <w:t>9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97049" w14:textId="77777777" w:rsidR="00002A7E" w:rsidRDefault="00002A7E">
      <w:r>
        <w:separator/>
      </w:r>
    </w:p>
  </w:footnote>
  <w:footnote w:type="continuationSeparator" w:id="0">
    <w:p w14:paraId="50FF55DF" w14:textId="77777777" w:rsidR="00002A7E" w:rsidRDefault="00002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CE25E" w14:textId="77777777" w:rsidR="002A09EA" w:rsidRDefault="002A09EA" w:rsidP="00CC1B0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07450D4A" w14:textId="77777777" w:rsidR="002A09EA" w:rsidRPr="005D45D5" w:rsidRDefault="002A09EA" w:rsidP="00CC1B03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 บริษัทย่อย</w:t>
    </w:r>
  </w:p>
  <w:p w14:paraId="0EE663D9" w14:textId="379121F9" w:rsidR="00777F8A" w:rsidRPr="001C29D1" w:rsidRDefault="002A09EA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5C4660B5" w14:textId="01842452" w:rsidR="002A09EA" w:rsidRDefault="002A09EA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="00777F8A" w:rsidRPr="00777F8A">
      <w:rPr>
        <w:rFonts w:ascii="Angsana New" w:hAnsi="Angsana New"/>
        <w:b/>
        <w:bCs/>
        <w:sz w:val="32"/>
        <w:szCs w:val="32"/>
      </w:rPr>
      <w:t>31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 w:rsidR="00777F8A" w:rsidRPr="00777F8A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/>
        <w:b/>
        <w:bCs/>
        <w:sz w:val="32"/>
        <w:szCs w:val="32"/>
        <w:cs/>
      </w:rPr>
      <w:t xml:space="preserve">และ </w:t>
    </w:r>
    <w:r w:rsidR="00777F8A" w:rsidRPr="00777F8A">
      <w:rPr>
        <w:rFonts w:ascii="Angsana New" w:hAnsi="Angsana New"/>
        <w:b/>
        <w:bCs/>
        <w:sz w:val="32"/>
        <w:szCs w:val="32"/>
      </w:rPr>
      <w:t>2565</w:t>
    </w:r>
  </w:p>
  <w:p w14:paraId="12F8DE8B" w14:textId="77777777" w:rsidR="002A09EA" w:rsidRDefault="002A09EA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  <w:p w14:paraId="707E255A" w14:textId="77777777" w:rsidR="002A09EA" w:rsidRDefault="002A09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D6187" w14:textId="77777777" w:rsidR="00777F8A" w:rsidRDefault="00777F8A" w:rsidP="00CC1B0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7F837219" w14:textId="77777777" w:rsidR="00777F8A" w:rsidRPr="005D45D5" w:rsidRDefault="00777F8A" w:rsidP="00CC1B03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 บริษัทย่อย</w:t>
    </w:r>
  </w:p>
  <w:p w14:paraId="70BD253C" w14:textId="77777777" w:rsidR="00777F8A" w:rsidRPr="001C29D1" w:rsidRDefault="00777F8A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 xml:space="preserve"> (ต่อ)</w:t>
    </w:r>
  </w:p>
  <w:p w14:paraId="234A6E41" w14:textId="0E5D4ACA" w:rsidR="00777F8A" w:rsidRDefault="00777F8A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777F8A">
      <w:rPr>
        <w:rFonts w:ascii="Angsana New" w:hAnsi="Angsana New"/>
        <w:b/>
        <w:bCs/>
        <w:sz w:val="32"/>
        <w:szCs w:val="32"/>
      </w:rPr>
      <w:t>31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 w:rsidRPr="00777F8A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/>
        <w:b/>
        <w:bCs/>
        <w:sz w:val="32"/>
        <w:szCs w:val="32"/>
        <w:cs/>
      </w:rPr>
      <w:t xml:space="preserve">และ </w:t>
    </w:r>
    <w:r w:rsidRPr="00777F8A">
      <w:rPr>
        <w:rFonts w:ascii="Angsana New" w:hAnsi="Angsana New"/>
        <w:b/>
        <w:bCs/>
        <w:sz w:val="32"/>
        <w:szCs w:val="32"/>
      </w:rPr>
      <w:t>2565</w:t>
    </w:r>
  </w:p>
  <w:p w14:paraId="79746609" w14:textId="77777777" w:rsidR="00777F8A" w:rsidRDefault="00777F8A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  <w:p w14:paraId="017B70D8" w14:textId="77777777" w:rsidR="00777F8A" w:rsidRDefault="00777F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B4E2D"/>
    <w:multiLevelType w:val="hybridMultilevel"/>
    <w:tmpl w:val="CD2CC98A"/>
    <w:lvl w:ilvl="0" w:tplc="814A796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7" w15:restartNumberingAfterBreak="0">
    <w:nsid w:val="50447A18"/>
    <w:multiLevelType w:val="hybridMultilevel"/>
    <w:tmpl w:val="9C9ECE56"/>
    <w:lvl w:ilvl="0" w:tplc="873EB7B8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BDA7D85"/>
    <w:multiLevelType w:val="hybridMultilevel"/>
    <w:tmpl w:val="DCF093BA"/>
    <w:lvl w:ilvl="0" w:tplc="ECD2BFA0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0" w15:restartNumberingAfterBreak="0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3317E"/>
    <w:multiLevelType w:val="hybridMultilevel"/>
    <w:tmpl w:val="E6FE418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EC466B3"/>
    <w:multiLevelType w:val="hybridMultilevel"/>
    <w:tmpl w:val="710EC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466877">
    <w:abstractNumId w:val="6"/>
  </w:num>
  <w:num w:numId="2" w16cid:durableId="341276392">
    <w:abstractNumId w:val="5"/>
  </w:num>
  <w:num w:numId="3" w16cid:durableId="348527562">
    <w:abstractNumId w:val="9"/>
  </w:num>
  <w:num w:numId="4" w16cid:durableId="2041081782">
    <w:abstractNumId w:val="7"/>
  </w:num>
  <w:num w:numId="5" w16cid:durableId="1249193482">
    <w:abstractNumId w:val="8"/>
  </w:num>
  <w:num w:numId="6" w16cid:durableId="399135447">
    <w:abstractNumId w:val="3"/>
  </w:num>
  <w:num w:numId="7" w16cid:durableId="1413618997">
    <w:abstractNumId w:val="2"/>
  </w:num>
  <w:num w:numId="8" w16cid:durableId="1935240339">
    <w:abstractNumId w:val="0"/>
  </w:num>
  <w:num w:numId="9" w16cid:durableId="1990861836">
    <w:abstractNumId w:val="1"/>
  </w:num>
  <w:num w:numId="10" w16cid:durableId="339741423">
    <w:abstractNumId w:val="4"/>
  </w:num>
  <w:num w:numId="11" w16cid:durableId="883180339">
    <w:abstractNumId w:val="15"/>
  </w:num>
  <w:num w:numId="12" w16cid:durableId="547104784">
    <w:abstractNumId w:val="11"/>
  </w:num>
  <w:num w:numId="13" w16cid:durableId="1982929249">
    <w:abstractNumId w:val="19"/>
  </w:num>
  <w:num w:numId="14" w16cid:durableId="589704835">
    <w:abstractNumId w:val="14"/>
  </w:num>
  <w:num w:numId="15" w16cid:durableId="915869782">
    <w:abstractNumId w:val="16"/>
  </w:num>
  <w:num w:numId="16" w16cid:durableId="1408384067">
    <w:abstractNumId w:val="17"/>
  </w:num>
  <w:num w:numId="17" w16cid:durableId="1493835011">
    <w:abstractNumId w:val="23"/>
  </w:num>
  <w:num w:numId="18" w16cid:durableId="526137018">
    <w:abstractNumId w:val="20"/>
  </w:num>
  <w:num w:numId="19" w16cid:durableId="335156332">
    <w:abstractNumId w:val="10"/>
  </w:num>
  <w:num w:numId="20" w16cid:durableId="1386249153">
    <w:abstractNumId w:val="22"/>
  </w:num>
  <w:num w:numId="21" w16cid:durableId="1390962588">
    <w:abstractNumId w:val="18"/>
  </w:num>
  <w:num w:numId="22" w16cid:durableId="2134713047">
    <w:abstractNumId w:val="21"/>
  </w:num>
  <w:num w:numId="23" w16cid:durableId="1269701877">
    <w:abstractNumId w:val="13"/>
  </w:num>
  <w:num w:numId="24" w16cid:durableId="652410909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6E6"/>
    <w:rsid w:val="00000FEE"/>
    <w:rsid w:val="00001300"/>
    <w:rsid w:val="00001498"/>
    <w:rsid w:val="0000168C"/>
    <w:rsid w:val="00001824"/>
    <w:rsid w:val="00001B23"/>
    <w:rsid w:val="00001CAE"/>
    <w:rsid w:val="00001CCE"/>
    <w:rsid w:val="00001F8D"/>
    <w:rsid w:val="000020A4"/>
    <w:rsid w:val="000023E7"/>
    <w:rsid w:val="0000246E"/>
    <w:rsid w:val="000029F8"/>
    <w:rsid w:val="00002A7E"/>
    <w:rsid w:val="000032E3"/>
    <w:rsid w:val="000036C0"/>
    <w:rsid w:val="00003B3F"/>
    <w:rsid w:val="00003D3C"/>
    <w:rsid w:val="00004413"/>
    <w:rsid w:val="000053D7"/>
    <w:rsid w:val="00006139"/>
    <w:rsid w:val="000070A6"/>
    <w:rsid w:val="00007D14"/>
    <w:rsid w:val="00011567"/>
    <w:rsid w:val="000115F9"/>
    <w:rsid w:val="00011795"/>
    <w:rsid w:val="000117B0"/>
    <w:rsid w:val="000117C9"/>
    <w:rsid w:val="000117DC"/>
    <w:rsid w:val="00011B30"/>
    <w:rsid w:val="000125C1"/>
    <w:rsid w:val="00013DE4"/>
    <w:rsid w:val="000142C2"/>
    <w:rsid w:val="00014352"/>
    <w:rsid w:val="000145ED"/>
    <w:rsid w:val="00014744"/>
    <w:rsid w:val="0001561C"/>
    <w:rsid w:val="00015852"/>
    <w:rsid w:val="00016DD0"/>
    <w:rsid w:val="00016E16"/>
    <w:rsid w:val="000170C5"/>
    <w:rsid w:val="0002004E"/>
    <w:rsid w:val="00020856"/>
    <w:rsid w:val="00020D2E"/>
    <w:rsid w:val="000215A0"/>
    <w:rsid w:val="000218B8"/>
    <w:rsid w:val="00021D31"/>
    <w:rsid w:val="00022079"/>
    <w:rsid w:val="00022104"/>
    <w:rsid w:val="00022880"/>
    <w:rsid w:val="00022C7F"/>
    <w:rsid w:val="00022D45"/>
    <w:rsid w:val="000237A3"/>
    <w:rsid w:val="00023953"/>
    <w:rsid w:val="00025888"/>
    <w:rsid w:val="0002590D"/>
    <w:rsid w:val="000261F2"/>
    <w:rsid w:val="000264A4"/>
    <w:rsid w:val="000266F3"/>
    <w:rsid w:val="0002741B"/>
    <w:rsid w:val="00030225"/>
    <w:rsid w:val="000307A2"/>
    <w:rsid w:val="00030B6B"/>
    <w:rsid w:val="00030F83"/>
    <w:rsid w:val="0003208B"/>
    <w:rsid w:val="000323E1"/>
    <w:rsid w:val="000327C7"/>
    <w:rsid w:val="00033C07"/>
    <w:rsid w:val="0003408F"/>
    <w:rsid w:val="00034099"/>
    <w:rsid w:val="000340DF"/>
    <w:rsid w:val="0003412F"/>
    <w:rsid w:val="0003542E"/>
    <w:rsid w:val="000354DB"/>
    <w:rsid w:val="0003562A"/>
    <w:rsid w:val="00035E7C"/>
    <w:rsid w:val="000360E9"/>
    <w:rsid w:val="000362E8"/>
    <w:rsid w:val="00036AE6"/>
    <w:rsid w:val="000377FC"/>
    <w:rsid w:val="00037C46"/>
    <w:rsid w:val="00037CD6"/>
    <w:rsid w:val="00041221"/>
    <w:rsid w:val="000412BB"/>
    <w:rsid w:val="00041515"/>
    <w:rsid w:val="000416D3"/>
    <w:rsid w:val="000424E2"/>
    <w:rsid w:val="00042620"/>
    <w:rsid w:val="00043BF7"/>
    <w:rsid w:val="0004469B"/>
    <w:rsid w:val="000452F6"/>
    <w:rsid w:val="0004544A"/>
    <w:rsid w:val="0004560A"/>
    <w:rsid w:val="000457E7"/>
    <w:rsid w:val="00045AF2"/>
    <w:rsid w:val="000461DA"/>
    <w:rsid w:val="00046B21"/>
    <w:rsid w:val="00046FBF"/>
    <w:rsid w:val="0005024A"/>
    <w:rsid w:val="0005054F"/>
    <w:rsid w:val="00050964"/>
    <w:rsid w:val="0005100A"/>
    <w:rsid w:val="0005130D"/>
    <w:rsid w:val="0005192D"/>
    <w:rsid w:val="000527DC"/>
    <w:rsid w:val="00052930"/>
    <w:rsid w:val="0005295D"/>
    <w:rsid w:val="00052A05"/>
    <w:rsid w:val="00052C2B"/>
    <w:rsid w:val="00052E5C"/>
    <w:rsid w:val="00052F48"/>
    <w:rsid w:val="000531B1"/>
    <w:rsid w:val="00054CA7"/>
    <w:rsid w:val="00054D9A"/>
    <w:rsid w:val="00054EFE"/>
    <w:rsid w:val="00055E3F"/>
    <w:rsid w:val="00056678"/>
    <w:rsid w:val="00056820"/>
    <w:rsid w:val="00057813"/>
    <w:rsid w:val="000602A3"/>
    <w:rsid w:val="000602EC"/>
    <w:rsid w:val="00060EBB"/>
    <w:rsid w:val="000610C7"/>
    <w:rsid w:val="0006171C"/>
    <w:rsid w:val="00061853"/>
    <w:rsid w:val="000624A8"/>
    <w:rsid w:val="00062659"/>
    <w:rsid w:val="00062773"/>
    <w:rsid w:val="000629B0"/>
    <w:rsid w:val="00062B36"/>
    <w:rsid w:val="0006548F"/>
    <w:rsid w:val="000655B5"/>
    <w:rsid w:val="00065B91"/>
    <w:rsid w:val="00066A57"/>
    <w:rsid w:val="00066BBD"/>
    <w:rsid w:val="00067110"/>
    <w:rsid w:val="00070F6A"/>
    <w:rsid w:val="000712F5"/>
    <w:rsid w:val="0007135E"/>
    <w:rsid w:val="0007207D"/>
    <w:rsid w:val="00072336"/>
    <w:rsid w:val="00072F17"/>
    <w:rsid w:val="00072F7B"/>
    <w:rsid w:val="000737CF"/>
    <w:rsid w:val="00073C01"/>
    <w:rsid w:val="00074130"/>
    <w:rsid w:val="000745C0"/>
    <w:rsid w:val="0007477D"/>
    <w:rsid w:val="0007532D"/>
    <w:rsid w:val="0007555B"/>
    <w:rsid w:val="00077534"/>
    <w:rsid w:val="00077606"/>
    <w:rsid w:val="000801B6"/>
    <w:rsid w:val="00080660"/>
    <w:rsid w:val="000811A5"/>
    <w:rsid w:val="0008172F"/>
    <w:rsid w:val="0008191F"/>
    <w:rsid w:val="0008367E"/>
    <w:rsid w:val="00084564"/>
    <w:rsid w:val="00084730"/>
    <w:rsid w:val="00085996"/>
    <w:rsid w:val="000859A2"/>
    <w:rsid w:val="0008667A"/>
    <w:rsid w:val="000877D3"/>
    <w:rsid w:val="000879CC"/>
    <w:rsid w:val="00087C7C"/>
    <w:rsid w:val="00087E68"/>
    <w:rsid w:val="00090105"/>
    <w:rsid w:val="0009026F"/>
    <w:rsid w:val="00090340"/>
    <w:rsid w:val="000904CB"/>
    <w:rsid w:val="00090C94"/>
    <w:rsid w:val="0009157B"/>
    <w:rsid w:val="0009196B"/>
    <w:rsid w:val="0009208F"/>
    <w:rsid w:val="000925EA"/>
    <w:rsid w:val="00093B05"/>
    <w:rsid w:val="00094A1B"/>
    <w:rsid w:val="00094E58"/>
    <w:rsid w:val="0009571F"/>
    <w:rsid w:val="00096B8F"/>
    <w:rsid w:val="00096E27"/>
    <w:rsid w:val="00097883"/>
    <w:rsid w:val="00097E2E"/>
    <w:rsid w:val="000A1579"/>
    <w:rsid w:val="000A1842"/>
    <w:rsid w:val="000A1896"/>
    <w:rsid w:val="000A1D82"/>
    <w:rsid w:val="000A224C"/>
    <w:rsid w:val="000A2B71"/>
    <w:rsid w:val="000A2FD4"/>
    <w:rsid w:val="000A349E"/>
    <w:rsid w:val="000A3812"/>
    <w:rsid w:val="000A3AB1"/>
    <w:rsid w:val="000A3BE0"/>
    <w:rsid w:val="000A3CC9"/>
    <w:rsid w:val="000A3D89"/>
    <w:rsid w:val="000A3FCF"/>
    <w:rsid w:val="000A4BDE"/>
    <w:rsid w:val="000A4D99"/>
    <w:rsid w:val="000A505B"/>
    <w:rsid w:val="000A51EC"/>
    <w:rsid w:val="000A52F7"/>
    <w:rsid w:val="000A5EEE"/>
    <w:rsid w:val="000A617A"/>
    <w:rsid w:val="000A6B67"/>
    <w:rsid w:val="000A7173"/>
    <w:rsid w:val="000A7362"/>
    <w:rsid w:val="000A7AC0"/>
    <w:rsid w:val="000B087E"/>
    <w:rsid w:val="000B0C2E"/>
    <w:rsid w:val="000B14FD"/>
    <w:rsid w:val="000B1D5F"/>
    <w:rsid w:val="000B2498"/>
    <w:rsid w:val="000B2D4B"/>
    <w:rsid w:val="000B329B"/>
    <w:rsid w:val="000B3383"/>
    <w:rsid w:val="000B3736"/>
    <w:rsid w:val="000B42B9"/>
    <w:rsid w:val="000B4620"/>
    <w:rsid w:val="000B50EE"/>
    <w:rsid w:val="000B5594"/>
    <w:rsid w:val="000B58A9"/>
    <w:rsid w:val="000B6BC1"/>
    <w:rsid w:val="000C05F3"/>
    <w:rsid w:val="000C0DEA"/>
    <w:rsid w:val="000C1864"/>
    <w:rsid w:val="000C1915"/>
    <w:rsid w:val="000C1A10"/>
    <w:rsid w:val="000C1E9B"/>
    <w:rsid w:val="000C1EE9"/>
    <w:rsid w:val="000C237F"/>
    <w:rsid w:val="000C2897"/>
    <w:rsid w:val="000C2B5A"/>
    <w:rsid w:val="000C32AD"/>
    <w:rsid w:val="000C3438"/>
    <w:rsid w:val="000C36A5"/>
    <w:rsid w:val="000C3937"/>
    <w:rsid w:val="000C4350"/>
    <w:rsid w:val="000C464F"/>
    <w:rsid w:val="000C4881"/>
    <w:rsid w:val="000C4E2C"/>
    <w:rsid w:val="000C523D"/>
    <w:rsid w:val="000C6884"/>
    <w:rsid w:val="000C6DA2"/>
    <w:rsid w:val="000C6FDE"/>
    <w:rsid w:val="000C7446"/>
    <w:rsid w:val="000D0417"/>
    <w:rsid w:val="000D08EA"/>
    <w:rsid w:val="000D1151"/>
    <w:rsid w:val="000D14CB"/>
    <w:rsid w:val="000D1681"/>
    <w:rsid w:val="000D1921"/>
    <w:rsid w:val="000D1C04"/>
    <w:rsid w:val="000D269E"/>
    <w:rsid w:val="000D2805"/>
    <w:rsid w:val="000D29CC"/>
    <w:rsid w:val="000D2B5D"/>
    <w:rsid w:val="000D300A"/>
    <w:rsid w:val="000D316B"/>
    <w:rsid w:val="000D338F"/>
    <w:rsid w:val="000D34FB"/>
    <w:rsid w:val="000D381C"/>
    <w:rsid w:val="000D3DD7"/>
    <w:rsid w:val="000D3E90"/>
    <w:rsid w:val="000D41A4"/>
    <w:rsid w:val="000D460E"/>
    <w:rsid w:val="000D50B0"/>
    <w:rsid w:val="000D50D6"/>
    <w:rsid w:val="000D57D7"/>
    <w:rsid w:val="000D57F9"/>
    <w:rsid w:val="000D59EE"/>
    <w:rsid w:val="000D618D"/>
    <w:rsid w:val="000D6CA5"/>
    <w:rsid w:val="000D6D09"/>
    <w:rsid w:val="000D7362"/>
    <w:rsid w:val="000D7754"/>
    <w:rsid w:val="000D7B32"/>
    <w:rsid w:val="000E04AD"/>
    <w:rsid w:val="000E0D40"/>
    <w:rsid w:val="000E102E"/>
    <w:rsid w:val="000E1EB7"/>
    <w:rsid w:val="000E2BE3"/>
    <w:rsid w:val="000E2D49"/>
    <w:rsid w:val="000E421C"/>
    <w:rsid w:val="000E49CB"/>
    <w:rsid w:val="000E5272"/>
    <w:rsid w:val="000E52C0"/>
    <w:rsid w:val="000E52F9"/>
    <w:rsid w:val="000E5739"/>
    <w:rsid w:val="000E5894"/>
    <w:rsid w:val="000E58F3"/>
    <w:rsid w:val="000E5D20"/>
    <w:rsid w:val="000E622C"/>
    <w:rsid w:val="000E6513"/>
    <w:rsid w:val="000E68D3"/>
    <w:rsid w:val="000E691B"/>
    <w:rsid w:val="000E6967"/>
    <w:rsid w:val="000E6F45"/>
    <w:rsid w:val="000E7253"/>
    <w:rsid w:val="000F0352"/>
    <w:rsid w:val="000F036B"/>
    <w:rsid w:val="000F146E"/>
    <w:rsid w:val="000F15FA"/>
    <w:rsid w:val="000F2151"/>
    <w:rsid w:val="000F2206"/>
    <w:rsid w:val="000F2A19"/>
    <w:rsid w:val="000F2B8B"/>
    <w:rsid w:val="000F2DED"/>
    <w:rsid w:val="000F35C3"/>
    <w:rsid w:val="000F45CA"/>
    <w:rsid w:val="000F5A0F"/>
    <w:rsid w:val="000F5F04"/>
    <w:rsid w:val="000F5FE0"/>
    <w:rsid w:val="000F63E8"/>
    <w:rsid w:val="000F68C8"/>
    <w:rsid w:val="000F7EB7"/>
    <w:rsid w:val="0010025D"/>
    <w:rsid w:val="0010029E"/>
    <w:rsid w:val="00100728"/>
    <w:rsid w:val="0010081B"/>
    <w:rsid w:val="001009EA"/>
    <w:rsid w:val="00101FCC"/>
    <w:rsid w:val="001020B6"/>
    <w:rsid w:val="001024C7"/>
    <w:rsid w:val="00103022"/>
    <w:rsid w:val="00103500"/>
    <w:rsid w:val="001045EA"/>
    <w:rsid w:val="0010499B"/>
    <w:rsid w:val="00104BDB"/>
    <w:rsid w:val="0010586B"/>
    <w:rsid w:val="00105B8B"/>
    <w:rsid w:val="00105F64"/>
    <w:rsid w:val="00106DB8"/>
    <w:rsid w:val="0010748E"/>
    <w:rsid w:val="001079DA"/>
    <w:rsid w:val="00110C61"/>
    <w:rsid w:val="001117F0"/>
    <w:rsid w:val="00111831"/>
    <w:rsid w:val="00111AF8"/>
    <w:rsid w:val="0011210F"/>
    <w:rsid w:val="001124D3"/>
    <w:rsid w:val="00112943"/>
    <w:rsid w:val="00113198"/>
    <w:rsid w:val="001146C8"/>
    <w:rsid w:val="00114758"/>
    <w:rsid w:val="001152F9"/>
    <w:rsid w:val="00115395"/>
    <w:rsid w:val="00115710"/>
    <w:rsid w:val="00115DAE"/>
    <w:rsid w:val="0011628B"/>
    <w:rsid w:val="001165CA"/>
    <w:rsid w:val="00116ABE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2C4F"/>
    <w:rsid w:val="00123656"/>
    <w:rsid w:val="00123ADF"/>
    <w:rsid w:val="001240B5"/>
    <w:rsid w:val="001241A2"/>
    <w:rsid w:val="0012467A"/>
    <w:rsid w:val="0012497F"/>
    <w:rsid w:val="00124D59"/>
    <w:rsid w:val="00124FC8"/>
    <w:rsid w:val="00125DC9"/>
    <w:rsid w:val="001263CD"/>
    <w:rsid w:val="00127336"/>
    <w:rsid w:val="00127D70"/>
    <w:rsid w:val="00130659"/>
    <w:rsid w:val="001309B6"/>
    <w:rsid w:val="00130C1C"/>
    <w:rsid w:val="00130E1E"/>
    <w:rsid w:val="001324B9"/>
    <w:rsid w:val="00132994"/>
    <w:rsid w:val="00132CC5"/>
    <w:rsid w:val="00133164"/>
    <w:rsid w:val="00134050"/>
    <w:rsid w:val="001345E4"/>
    <w:rsid w:val="00134886"/>
    <w:rsid w:val="0013542D"/>
    <w:rsid w:val="00135449"/>
    <w:rsid w:val="00135D01"/>
    <w:rsid w:val="00136246"/>
    <w:rsid w:val="00137017"/>
    <w:rsid w:val="0013757C"/>
    <w:rsid w:val="001403B1"/>
    <w:rsid w:val="00141126"/>
    <w:rsid w:val="0014123F"/>
    <w:rsid w:val="0014134D"/>
    <w:rsid w:val="00141B14"/>
    <w:rsid w:val="00141C28"/>
    <w:rsid w:val="00141DD7"/>
    <w:rsid w:val="001424E9"/>
    <w:rsid w:val="00142BC7"/>
    <w:rsid w:val="001432F1"/>
    <w:rsid w:val="00143677"/>
    <w:rsid w:val="00143D78"/>
    <w:rsid w:val="00144B66"/>
    <w:rsid w:val="001451C4"/>
    <w:rsid w:val="00145421"/>
    <w:rsid w:val="001455E0"/>
    <w:rsid w:val="00146388"/>
    <w:rsid w:val="00146BFE"/>
    <w:rsid w:val="0014722B"/>
    <w:rsid w:val="0014763C"/>
    <w:rsid w:val="00147CB1"/>
    <w:rsid w:val="0015020D"/>
    <w:rsid w:val="00150625"/>
    <w:rsid w:val="00151EF0"/>
    <w:rsid w:val="00151FD7"/>
    <w:rsid w:val="001527CE"/>
    <w:rsid w:val="00153145"/>
    <w:rsid w:val="00153264"/>
    <w:rsid w:val="00153EAB"/>
    <w:rsid w:val="00154130"/>
    <w:rsid w:val="001549F6"/>
    <w:rsid w:val="00155035"/>
    <w:rsid w:val="001551C2"/>
    <w:rsid w:val="001556B9"/>
    <w:rsid w:val="00156227"/>
    <w:rsid w:val="0015643E"/>
    <w:rsid w:val="0015732F"/>
    <w:rsid w:val="00157A5A"/>
    <w:rsid w:val="00157B47"/>
    <w:rsid w:val="00157E6B"/>
    <w:rsid w:val="00160922"/>
    <w:rsid w:val="00160D42"/>
    <w:rsid w:val="00160FE0"/>
    <w:rsid w:val="00161296"/>
    <w:rsid w:val="001615D4"/>
    <w:rsid w:val="001616A7"/>
    <w:rsid w:val="00162A39"/>
    <w:rsid w:val="00162E98"/>
    <w:rsid w:val="00163100"/>
    <w:rsid w:val="001632A1"/>
    <w:rsid w:val="00163529"/>
    <w:rsid w:val="00163D9C"/>
    <w:rsid w:val="00164051"/>
    <w:rsid w:val="0016425B"/>
    <w:rsid w:val="0016436C"/>
    <w:rsid w:val="00164A6C"/>
    <w:rsid w:val="00164FA7"/>
    <w:rsid w:val="00165018"/>
    <w:rsid w:val="00165613"/>
    <w:rsid w:val="00166550"/>
    <w:rsid w:val="0016699E"/>
    <w:rsid w:val="00167362"/>
    <w:rsid w:val="00167D66"/>
    <w:rsid w:val="00167E54"/>
    <w:rsid w:val="00170465"/>
    <w:rsid w:val="001717A5"/>
    <w:rsid w:val="00171AB5"/>
    <w:rsid w:val="00171B19"/>
    <w:rsid w:val="0017215C"/>
    <w:rsid w:val="00172296"/>
    <w:rsid w:val="0017311F"/>
    <w:rsid w:val="00173840"/>
    <w:rsid w:val="00173C5E"/>
    <w:rsid w:val="00173E7F"/>
    <w:rsid w:val="00174E89"/>
    <w:rsid w:val="001750CE"/>
    <w:rsid w:val="001754BF"/>
    <w:rsid w:val="001766A6"/>
    <w:rsid w:val="00176735"/>
    <w:rsid w:val="00177C9B"/>
    <w:rsid w:val="0018098A"/>
    <w:rsid w:val="001809E1"/>
    <w:rsid w:val="00180CB2"/>
    <w:rsid w:val="00180E19"/>
    <w:rsid w:val="00181459"/>
    <w:rsid w:val="00181990"/>
    <w:rsid w:val="00181D6B"/>
    <w:rsid w:val="00182FF9"/>
    <w:rsid w:val="001833F7"/>
    <w:rsid w:val="0018406A"/>
    <w:rsid w:val="00184898"/>
    <w:rsid w:val="00184B98"/>
    <w:rsid w:val="00184C7B"/>
    <w:rsid w:val="00185609"/>
    <w:rsid w:val="001858F8"/>
    <w:rsid w:val="001864B7"/>
    <w:rsid w:val="001865F1"/>
    <w:rsid w:val="00186D58"/>
    <w:rsid w:val="0018712B"/>
    <w:rsid w:val="001875B9"/>
    <w:rsid w:val="001903E4"/>
    <w:rsid w:val="00191FEB"/>
    <w:rsid w:val="00193E09"/>
    <w:rsid w:val="0019411D"/>
    <w:rsid w:val="00194264"/>
    <w:rsid w:val="001947A9"/>
    <w:rsid w:val="0019503B"/>
    <w:rsid w:val="00195226"/>
    <w:rsid w:val="0019590D"/>
    <w:rsid w:val="00195939"/>
    <w:rsid w:val="00195AE1"/>
    <w:rsid w:val="00195DA0"/>
    <w:rsid w:val="00197804"/>
    <w:rsid w:val="00197887"/>
    <w:rsid w:val="00197CFE"/>
    <w:rsid w:val="001A0FA1"/>
    <w:rsid w:val="001A0FBC"/>
    <w:rsid w:val="001A0FE8"/>
    <w:rsid w:val="001A19DD"/>
    <w:rsid w:val="001A19EA"/>
    <w:rsid w:val="001A1A0A"/>
    <w:rsid w:val="001A1A26"/>
    <w:rsid w:val="001A1A6D"/>
    <w:rsid w:val="001A2288"/>
    <w:rsid w:val="001A36A1"/>
    <w:rsid w:val="001A3C23"/>
    <w:rsid w:val="001A3E49"/>
    <w:rsid w:val="001A5038"/>
    <w:rsid w:val="001A5556"/>
    <w:rsid w:val="001A5955"/>
    <w:rsid w:val="001A5E41"/>
    <w:rsid w:val="001A6D70"/>
    <w:rsid w:val="001A7257"/>
    <w:rsid w:val="001A72EF"/>
    <w:rsid w:val="001A7725"/>
    <w:rsid w:val="001B00BB"/>
    <w:rsid w:val="001B09ED"/>
    <w:rsid w:val="001B10C4"/>
    <w:rsid w:val="001B1508"/>
    <w:rsid w:val="001B181A"/>
    <w:rsid w:val="001B1BAE"/>
    <w:rsid w:val="001B1E77"/>
    <w:rsid w:val="001B1EA6"/>
    <w:rsid w:val="001B24F8"/>
    <w:rsid w:val="001B2C21"/>
    <w:rsid w:val="001B2CE0"/>
    <w:rsid w:val="001B3277"/>
    <w:rsid w:val="001B37C2"/>
    <w:rsid w:val="001B444B"/>
    <w:rsid w:val="001B44D9"/>
    <w:rsid w:val="001B4759"/>
    <w:rsid w:val="001B49B4"/>
    <w:rsid w:val="001B50CF"/>
    <w:rsid w:val="001B515C"/>
    <w:rsid w:val="001B5C36"/>
    <w:rsid w:val="001B674E"/>
    <w:rsid w:val="001B75FC"/>
    <w:rsid w:val="001B76EB"/>
    <w:rsid w:val="001B79CD"/>
    <w:rsid w:val="001C0495"/>
    <w:rsid w:val="001C06AA"/>
    <w:rsid w:val="001C0894"/>
    <w:rsid w:val="001C0936"/>
    <w:rsid w:val="001C0B6B"/>
    <w:rsid w:val="001C0E10"/>
    <w:rsid w:val="001C14B1"/>
    <w:rsid w:val="001C1831"/>
    <w:rsid w:val="001C1BF5"/>
    <w:rsid w:val="001C1FBC"/>
    <w:rsid w:val="001C2183"/>
    <w:rsid w:val="001C26D0"/>
    <w:rsid w:val="001C29D1"/>
    <w:rsid w:val="001C3895"/>
    <w:rsid w:val="001C3B33"/>
    <w:rsid w:val="001C409E"/>
    <w:rsid w:val="001C40B0"/>
    <w:rsid w:val="001C4203"/>
    <w:rsid w:val="001C4626"/>
    <w:rsid w:val="001C4690"/>
    <w:rsid w:val="001C49BF"/>
    <w:rsid w:val="001C4A80"/>
    <w:rsid w:val="001C5498"/>
    <w:rsid w:val="001C6086"/>
    <w:rsid w:val="001C79B9"/>
    <w:rsid w:val="001C7CF1"/>
    <w:rsid w:val="001D00CA"/>
    <w:rsid w:val="001D0482"/>
    <w:rsid w:val="001D0722"/>
    <w:rsid w:val="001D0A2B"/>
    <w:rsid w:val="001D0A56"/>
    <w:rsid w:val="001D0AC1"/>
    <w:rsid w:val="001D1469"/>
    <w:rsid w:val="001D2B07"/>
    <w:rsid w:val="001D2BF6"/>
    <w:rsid w:val="001D4852"/>
    <w:rsid w:val="001D5110"/>
    <w:rsid w:val="001D520F"/>
    <w:rsid w:val="001D54EF"/>
    <w:rsid w:val="001D607F"/>
    <w:rsid w:val="001D78D0"/>
    <w:rsid w:val="001D78F5"/>
    <w:rsid w:val="001D7CAB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94F"/>
    <w:rsid w:val="001E4E7C"/>
    <w:rsid w:val="001E4EC4"/>
    <w:rsid w:val="001E508F"/>
    <w:rsid w:val="001E560F"/>
    <w:rsid w:val="001E5F67"/>
    <w:rsid w:val="001E660F"/>
    <w:rsid w:val="001E6805"/>
    <w:rsid w:val="001E68D8"/>
    <w:rsid w:val="001F0E78"/>
    <w:rsid w:val="001F101E"/>
    <w:rsid w:val="001F16F1"/>
    <w:rsid w:val="001F184A"/>
    <w:rsid w:val="001F1B0F"/>
    <w:rsid w:val="001F20C5"/>
    <w:rsid w:val="001F242C"/>
    <w:rsid w:val="001F25EF"/>
    <w:rsid w:val="001F262F"/>
    <w:rsid w:val="001F2AC9"/>
    <w:rsid w:val="001F2D6F"/>
    <w:rsid w:val="001F3813"/>
    <w:rsid w:val="001F39E2"/>
    <w:rsid w:val="001F42DF"/>
    <w:rsid w:val="001F4A45"/>
    <w:rsid w:val="001F4D40"/>
    <w:rsid w:val="001F5EE5"/>
    <w:rsid w:val="001F6615"/>
    <w:rsid w:val="001F70AA"/>
    <w:rsid w:val="001F7139"/>
    <w:rsid w:val="00200BE5"/>
    <w:rsid w:val="00200C97"/>
    <w:rsid w:val="00200CCE"/>
    <w:rsid w:val="00200D8D"/>
    <w:rsid w:val="00201699"/>
    <w:rsid w:val="0020171C"/>
    <w:rsid w:val="00202071"/>
    <w:rsid w:val="00202EEA"/>
    <w:rsid w:val="00203093"/>
    <w:rsid w:val="00203E13"/>
    <w:rsid w:val="00206432"/>
    <w:rsid w:val="002064EF"/>
    <w:rsid w:val="00206511"/>
    <w:rsid w:val="002065DC"/>
    <w:rsid w:val="0020696F"/>
    <w:rsid w:val="00206DCD"/>
    <w:rsid w:val="002075F7"/>
    <w:rsid w:val="00207D8F"/>
    <w:rsid w:val="002115B9"/>
    <w:rsid w:val="00211B08"/>
    <w:rsid w:val="00211BB0"/>
    <w:rsid w:val="00212124"/>
    <w:rsid w:val="002126DE"/>
    <w:rsid w:val="002128DB"/>
    <w:rsid w:val="00212ECD"/>
    <w:rsid w:val="0021508E"/>
    <w:rsid w:val="002150B7"/>
    <w:rsid w:val="00215818"/>
    <w:rsid w:val="00216B05"/>
    <w:rsid w:val="00216D83"/>
    <w:rsid w:val="00220B35"/>
    <w:rsid w:val="00220CDD"/>
    <w:rsid w:val="00220DD3"/>
    <w:rsid w:val="00221519"/>
    <w:rsid w:val="00222DB7"/>
    <w:rsid w:val="00222FFD"/>
    <w:rsid w:val="002230C5"/>
    <w:rsid w:val="00223143"/>
    <w:rsid w:val="00223251"/>
    <w:rsid w:val="002239EE"/>
    <w:rsid w:val="00223B84"/>
    <w:rsid w:val="002249AB"/>
    <w:rsid w:val="0022516E"/>
    <w:rsid w:val="002251B0"/>
    <w:rsid w:val="002256D6"/>
    <w:rsid w:val="00225D7E"/>
    <w:rsid w:val="00225F6C"/>
    <w:rsid w:val="002261C9"/>
    <w:rsid w:val="00226664"/>
    <w:rsid w:val="00226AD2"/>
    <w:rsid w:val="00226C2F"/>
    <w:rsid w:val="002271CB"/>
    <w:rsid w:val="002274D2"/>
    <w:rsid w:val="00227B8C"/>
    <w:rsid w:val="002309F0"/>
    <w:rsid w:val="00231545"/>
    <w:rsid w:val="00231674"/>
    <w:rsid w:val="0023179A"/>
    <w:rsid w:val="00231A3B"/>
    <w:rsid w:val="00231B02"/>
    <w:rsid w:val="00231BAB"/>
    <w:rsid w:val="00231C87"/>
    <w:rsid w:val="00231CC5"/>
    <w:rsid w:val="00231E08"/>
    <w:rsid w:val="00231E67"/>
    <w:rsid w:val="002324C9"/>
    <w:rsid w:val="0023264A"/>
    <w:rsid w:val="00232667"/>
    <w:rsid w:val="0023327E"/>
    <w:rsid w:val="00233525"/>
    <w:rsid w:val="00233619"/>
    <w:rsid w:val="002337AC"/>
    <w:rsid w:val="002348B1"/>
    <w:rsid w:val="00234B48"/>
    <w:rsid w:val="00235256"/>
    <w:rsid w:val="0023566F"/>
    <w:rsid w:val="0023575C"/>
    <w:rsid w:val="00235DF6"/>
    <w:rsid w:val="002364F1"/>
    <w:rsid w:val="002365B4"/>
    <w:rsid w:val="0023666D"/>
    <w:rsid w:val="00236892"/>
    <w:rsid w:val="00236C3F"/>
    <w:rsid w:val="00236C77"/>
    <w:rsid w:val="00236E7F"/>
    <w:rsid w:val="00237079"/>
    <w:rsid w:val="00237DBE"/>
    <w:rsid w:val="00240205"/>
    <w:rsid w:val="002403FC"/>
    <w:rsid w:val="00241201"/>
    <w:rsid w:val="002419A1"/>
    <w:rsid w:val="00241BC7"/>
    <w:rsid w:val="00241F21"/>
    <w:rsid w:val="002434F2"/>
    <w:rsid w:val="00243B11"/>
    <w:rsid w:val="00244215"/>
    <w:rsid w:val="00244BB4"/>
    <w:rsid w:val="00244BBA"/>
    <w:rsid w:val="00244BE1"/>
    <w:rsid w:val="00244BE9"/>
    <w:rsid w:val="00244FC4"/>
    <w:rsid w:val="002458FB"/>
    <w:rsid w:val="00246E9D"/>
    <w:rsid w:val="00247642"/>
    <w:rsid w:val="002478EB"/>
    <w:rsid w:val="0025036A"/>
    <w:rsid w:val="00250F45"/>
    <w:rsid w:val="00251A9A"/>
    <w:rsid w:val="0025210D"/>
    <w:rsid w:val="00252676"/>
    <w:rsid w:val="00252BBF"/>
    <w:rsid w:val="002547C3"/>
    <w:rsid w:val="00255280"/>
    <w:rsid w:val="002559A7"/>
    <w:rsid w:val="00256580"/>
    <w:rsid w:val="00256B55"/>
    <w:rsid w:val="00256C3E"/>
    <w:rsid w:val="00256FF2"/>
    <w:rsid w:val="00257F93"/>
    <w:rsid w:val="00257FD2"/>
    <w:rsid w:val="00260547"/>
    <w:rsid w:val="00261154"/>
    <w:rsid w:val="00261B27"/>
    <w:rsid w:val="00261C41"/>
    <w:rsid w:val="00262766"/>
    <w:rsid w:val="00262787"/>
    <w:rsid w:val="002628AE"/>
    <w:rsid w:val="00262B43"/>
    <w:rsid w:val="00262CFD"/>
    <w:rsid w:val="002642CD"/>
    <w:rsid w:val="002649F2"/>
    <w:rsid w:val="002657F7"/>
    <w:rsid w:val="00265A24"/>
    <w:rsid w:val="00265C1F"/>
    <w:rsid w:val="00266054"/>
    <w:rsid w:val="00266057"/>
    <w:rsid w:val="0026632B"/>
    <w:rsid w:val="00266698"/>
    <w:rsid w:val="00266B42"/>
    <w:rsid w:val="00267116"/>
    <w:rsid w:val="00267F5B"/>
    <w:rsid w:val="00270710"/>
    <w:rsid w:val="00271023"/>
    <w:rsid w:val="00271914"/>
    <w:rsid w:val="00272135"/>
    <w:rsid w:val="002722F8"/>
    <w:rsid w:val="00272615"/>
    <w:rsid w:val="00272799"/>
    <w:rsid w:val="002732DE"/>
    <w:rsid w:val="0027366B"/>
    <w:rsid w:val="0027419F"/>
    <w:rsid w:val="0027523A"/>
    <w:rsid w:val="00275AE7"/>
    <w:rsid w:val="0027619A"/>
    <w:rsid w:val="00276601"/>
    <w:rsid w:val="002768D3"/>
    <w:rsid w:val="002768D4"/>
    <w:rsid w:val="00276DEE"/>
    <w:rsid w:val="00277166"/>
    <w:rsid w:val="0028001F"/>
    <w:rsid w:val="002804A7"/>
    <w:rsid w:val="00280542"/>
    <w:rsid w:val="0028099F"/>
    <w:rsid w:val="00280B9F"/>
    <w:rsid w:val="00281043"/>
    <w:rsid w:val="002813B8"/>
    <w:rsid w:val="00281734"/>
    <w:rsid w:val="00282270"/>
    <w:rsid w:val="00283190"/>
    <w:rsid w:val="002832E5"/>
    <w:rsid w:val="00283CB8"/>
    <w:rsid w:val="00284029"/>
    <w:rsid w:val="002843BE"/>
    <w:rsid w:val="002848BB"/>
    <w:rsid w:val="00284906"/>
    <w:rsid w:val="00284B1B"/>
    <w:rsid w:val="00284B7C"/>
    <w:rsid w:val="00284C3A"/>
    <w:rsid w:val="00285912"/>
    <w:rsid w:val="00285E48"/>
    <w:rsid w:val="00286BFA"/>
    <w:rsid w:val="00286CCD"/>
    <w:rsid w:val="00287073"/>
    <w:rsid w:val="0028770E"/>
    <w:rsid w:val="00287747"/>
    <w:rsid w:val="002879E3"/>
    <w:rsid w:val="00290192"/>
    <w:rsid w:val="0029129B"/>
    <w:rsid w:val="00291FA7"/>
    <w:rsid w:val="002920CD"/>
    <w:rsid w:val="002922BF"/>
    <w:rsid w:val="00292DBD"/>
    <w:rsid w:val="00293227"/>
    <w:rsid w:val="00293B4B"/>
    <w:rsid w:val="00294108"/>
    <w:rsid w:val="00294585"/>
    <w:rsid w:val="002946BC"/>
    <w:rsid w:val="002947CF"/>
    <w:rsid w:val="00294A2F"/>
    <w:rsid w:val="00294D0E"/>
    <w:rsid w:val="00294FBC"/>
    <w:rsid w:val="00295157"/>
    <w:rsid w:val="00295566"/>
    <w:rsid w:val="00295D4A"/>
    <w:rsid w:val="00295D9E"/>
    <w:rsid w:val="00296859"/>
    <w:rsid w:val="00296DCF"/>
    <w:rsid w:val="002971D9"/>
    <w:rsid w:val="002971F1"/>
    <w:rsid w:val="002975A4"/>
    <w:rsid w:val="00297680"/>
    <w:rsid w:val="00297BE6"/>
    <w:rsid w:val="002A013D"/>
    <w:rsid w:val="002A0356"/>
    <w:rsid w:val="002A0977"/>
    <w:rsid w:val="002A09EA"/>
    <w:rsid w:val="002A0E5D"/>
    <w:rsid w:val="002A22A0"/>
    <w:rsid w:val="002A3A5F"/>
    <w:rsid w:val="002A3AFF"/>
    <w:rsid w:val="002A45C0"/>
    <w:rsid w:val="002A4664"/>
    <w:rsid w:val="002A4A54"/>
    <w:rsid w:val="002A50B3"/>
    <w:rsid w:val="002A57A5"/>
    <w:rsid w:val="002A59F0"/>
    <w:rsid w:val="002A5F4F"/>
    <w:rsid w:val="002A6126"/>
    <w:rsid w:val="002A7592"/>
    <w:rsid w:val="002A783B"/>
    <w:rsid w:val="002B097D"/>
    <w:rsid w:val="002B0B24"/>
    <w:rsid w:val="002B0E28"/>
    <w:rsid w:val="002B17C3"/>
    <w:rsid w:val="002B2355"/>
    <w:rsid w:val="002B2576"/>
    <w:rsid w:val="002B2C6D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5176"/>
    <w:rsid w:val="002B5676"/>
    <w:rsid w:val="002B57C5"/>
    <w:rsid w:val="002B5EA3"/>
    <w:rsid w:val="002B6380"/>
    <w:rsid w:val="002B6569"/>
    <w:rsid w:val="002B66B3"/>
    <w:rsid w:val="002B6F7D"/>
    <w:rsid w:val="002B7F41"/>
    <w:rsid w:val="002C020A"/>
    <w:rsid w:val="002C0295"/>
    <w:rsid w:val="002C0A90"/>
    <w:rsid w:val="002C0F2C"/>
    <w:rsid w:val="002C13D6"/>
    <w:rsid w:val="002C2289"/>
    <w:rsid w:val="002C24BC"/>
    <w:rsid w:val="002C2545"/>
    <w:rsid w:val="002C26A2"/>
    <w:rsid w:val="002C2B85"/>
    <w:rsid w:val="002C2D13"/>
    <w:rsid w:val="002C359F"/>
    <w:rsid w:val="002C472B"/>
    <w:rsid w:val="002C4C05"/>
    <w:rsid w:val="002C610E"/>
    <w:rsid w:val="002C61CC"/>
    <w:rsid w:val="002C6470"/>
    <w:rsid w:val="002C6771"/>
    <w:rsid w:val="002C6895"/>
    <w:rsid w:val="002C78C5"/>
    <w:rsid w:val="002C79F4"/>
    <w:rsid w:val="002C7A58"/>
    <w:rsid w:val="002C7D83"/>
    <w:rsid w:val="002D00E2"/>
    <w:rsid w:val="002D084D"/>
    <w:rsid w:val="002D09B1"/>
    <w:rsid w:val="002D0AA4"/>
    <w:rsid w:val="002D0ECC"/>
    <w:rsid w:val="002D1AEB"/>
    <w:rsid w:val="002D255E"/>
    <w:rsid w:val="002D285A"/>
    <w:rsid w:val="002D31B6"/>
    <w:rsid w:val="002D32E4"/>
    <w:rsid w:val="002D3472"/>
    <w:rsid w:val="002D3729"/>
    <w:rsid w:val="002D3D2E"/>
    <w:rsid w:val="002D475E"/>
    <w:rsid w:val="002D4EEB"/>
    <w:rsid w:val="002D5A03"/>
    <w:rsid w:val="002D64AA"/>
    <w:rsid w:val="002D6E74"/>
    <w:rsid w:val="002D77B6"/>
    <w:rsid w:val="002D77F7"/>
    <w:rsid w:val="002D7968"/>
    <w:rsid w:val="002D79F0"/>
    <w:rsid w:val="002E11CD"/>
    <w:rsid w:val="002E208F"/>
    <w:rsid w:val="002E22F6"/>
    <w:rsid w:val="002E3385"/>
    <w:rsid w:val="002E3890"/>
    <w:rsid w:val="002E42FE"/>
    <w:rsid w:val="002E430F"/>
    <w:rsid w:val="002E4329"/>
    <w:rsid w:val="002E4486"/>
    <w:rsid w:val="002E4716"/>
    <w:rsid w:val="002E50D2"/>
    <w:rsid w:val="002E5526"/>
    <w:rsid w:val="002E56DE"/>
    <w:rsid w:val="002E6B35"/>
    <w:rsid w:val="002E6DBF"/>
    <w:rsid w:val="002E6DF0"/>
    <w:rsid w:val="002E6E82"/>
    <w:rsid w:val="002E7339"/>
    <w:rsid w:val="002E79FD"/>
    <w:rsid w:val="002E7EEA"/>
    <w:rsid w:val="002F03CB"/>
    <w:rsid w:val="002F0EF9"/>
    <w:rsid w:val="002F1091"/>
    <w:rsid w:val="002F1144"/>
    <w:rsid w:val="002F1B08"/>
    <w:rsid w:val="002F1CB4"/>
    <w:rsid w:val="002F1D12"/>
    <w:rsid w:val="002F2019"/>
    <w:rsid w:val="002F23AC"/>
    <w:rsid w:val="002F263F"/>
    <w:rsid w:val="002F281A"/>
    <w:rsid w:val="002F2BDA"/>
    <w:rsid w:val="002F2C70"/>
    <w:rsid w:val="002F2E12"/>
    <w:rsid w:val="002F2F98"/>
    <w:rsid w:val="002F3594"/>
    <w:rsid w:val="002F4310"/>
    <w:rsid w:val="002F4404"/>
    <w:rsid w:val="002F48BE"/>
    <w:rsid w:val="002F60DA"/>
    <w:rsid w:val="002F68F9"/>
    <w:rsid w:val="002F75D6"/>
    <w:rsid w:val="00300143"/>
    <w:rsid w:val="00300872"/>
    <w:rsid w:val="00300875"/>
    <w:rsid w:val="00300C83"/>
    <w:rsid w:val="003011F0"/>
    <w:rsid w:val="0030188B"/>
    <w:rsid w:val="00301B45"/>
    <w:rsid w:val="00301B6F"/>
    <w:rsid w:val="003020A2"/>
    <w:rsid w:val="00302C42"/>
    <w:rsid w:val="0030378D"/>
    <w:rsid w:val="00303E15"/>
    <w:rsid w:val="00304485"/>
    <w:rsid w:val="0030488B"/>
    <w:rsid w:val="00304D32"/>
    <w:rsid w:val="00304E7C"/>
    <w:rsid w:val="00305960"/>
    <w:rsid w:val="003061A9"/>
    <w:rsid w:val="0030632E"/>
    <w:rsid w:val="003067EF"/>
    <w:rsid w:val="003068BB"/>
    <w:rsid w:val="00306982"/>
    <w:rsid w:val="00306D26"/>
    <w:rsid w:val="0030712D"/>
    <w:rsid w:val="00310816"/>
    <w:rsid w:val="00310AD7"/>
    <w:rsid w:val="00310B23"/>
    <w:rsid w:val="00310FFA"/>
    <w:rsid w:val="00311998"/>
    <w:rsid w:val="00311F29"/>
    <w:rsid w:val="00312549"/>
    <w:rsid w:val="00313DCB"/>
    <w:rsid w:val="00314310"/>
    <w:rsid w:val="00314974"/>
    <w:rsid w:val="00314A3B"/>
    <w:rsid w:val="003152A0"/>
    <w:rsid w:val="00315F59"/>
    <w:rsid w:val="0031644B"/>
    <w:rsid w:val="00316C27"/>
    <w:rsid w:val="00316EEC"/>
    <w:rsid w:val="0031740A"/>
    <w:rsid w:val="0031758D"/>
    <w:rsid w:val="00317F7B"/>
    <w:rsid w:val="003201CA"/>
    <w:rsid w:val="00321235"/>
    <w:rsid w:val="00321A06"/>
    <w:rsid w:val="00322A7E"/>
    <w:rsid w:val="00322FD6"/>
    <w:rsid w:val="0032346E"/>
    <w:rsid w:val="00323471"/>
    <w:rsid w:val="00323E8D"/>
    <w:rsid w:val="0032430F"/>
    <w:rsid w:val="00324743"/>
    <w:rsid w:val="00324C25"/>
    <w:rsid w:val="003258A3"/>
    <w:rsid w:val="00325DCE"/>
    <w:rsid w:val="00325E3F"/>
    <w:rsid w:val="003269FA"/>
    <w:rsid w:val="00326F46"/>
    <w:rsid w:val="00327751"/>
    <w:rsid w:val="00327A7C"/>
    <w:rsid w:val="00327D22"/>
    <w:rsid w:val="00330518"/>
    <w:rsid w:val="00330D56"/>
    <w:rsid w:val="00330FC3"/>
    <w:rsid w:val="003310AD"/>
    <w:rsid w:val="003316D8"/>
    <w:rsid w:val="003317D0"/>
    <w:rsid w:val="00331D49"/>
    <w:rsid w:val="00331EEF"/>
    <w:rsid w:val="00332252"/>
    <w:rsid w:val="003327EF"/>
    <w:rsid w:val="00332CC0"/>
    <w:rsid w:val="00333423"/>
    <w:rsid w:val="00333768"/>
    <w:rsid w:val="00334909"/>
    <w:rsid w:val="003359A1"/>
    <w:rsid w:val="003361AB"/>
    <w:rsid w:val="00336486"/>
    <w:rsid w:val="00336D52"/>
    <w:rsid w:val="00336F3C"/>
    <w:rsid w:val="0033729B"/>
    <w:rsid w:val="0033738A"/>
    <w:rsid w:val="0033757C"/>
    <w:rsid w:val="00337A3F"/>
    <w:rsid w:val="003406CC"/>
    <w:rsid w:val="00341213"/>
    <w:rsid w:val="0034158A"/>
    <w:rsid w:val="00341669"/>
    <w:rsid w:val="00341F23"/>
    <w:rsid w:val="0034248B"/>
    <w:rsid w:val="00342AD7"/>
    <w:rsid w:val="00342CDD"/>
    <w:rsid w:val="0034398A"/>
    <w:rsid w:val="00343A93"/>
    <w:rsid w:val="00343D98"/>
    <w:rsid w:val="0034532B"/>
    <w:rsid w:val="00345677"/>
    <w:rsid w:val="0034582E"/>
    <w:rsid w:val="00345A09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18D6"/>
    <w:rsid w:val="00351BB0"/>
    <w:rsid w:val="00352543"/>
    <w:rsid w:val="003529D2"/>
    <w:rsid w:val="00353039"/>
    <w:rsid w:val="00353135"/>
    <w:rsid w:val="003535D4"/>
    <w:rsid w:val="00353BD6"/>
    <w:rsid w:val="00353D7A"/>
    <w:rsid w:val="00354663"/>
    <w:rsid w:val="00354820"/>
    <w:rsid w:val="00354C31"/>
    <w:rsid w:val="00354D67"/>
    <w:rsid w:val="00355359"/>
    <w:rsid w:val="00355B9D"/>
    <w:rsid w:val="00355E90"/>
    <w:rsid w:val="00356416"/>
    <w:rsid w:val="00356A55"/>
    <w:rsid w:val="00357194"/>
    <w:rsid w:val="003573CF"/>
    <w:rsid w:val="003602C6"/>
    <w:rsid w:val="003606E1"/>
    <w:rsid w:val="003607D5"/>
    <w:rsid w:val="00360FF4"/>
    <w:rsid w:val="00361278"/>
    <w:rsid w:val="00362114"/>
    <w:rsid w:val="00362631"/>
    <w:rsid w:val="00362D75"/>
    <w:rsid w:val="00362D76"/>
    <w:rsid w:val="00362F11"/>
    <w:rsid w:val="003632B9"/>
    <w:rsid w:val="003632E0"/>
    <w:rsid w:val="0036388D"/>
    <w:rsid w:val="00363B03"/>
    <w:rsid w:val="00363E63"/>
    <w:rsid w:val="00363EB1"/>
    <w:rsid w:val="0036417E"/>
    <w:rsid w:val="003641F9"/>
    <w:rsid w:val="0036487F"/>
    <w:rsid w:val="00364A53"/>
    <w:rsid w:val="00364D46"/>
    <w:rsid w:val="0036504B"/>
    <w:rsid w:val="003650F0"/>
    <w:rsid w:val="00365181"/>
    <w:rsid w:val="00365194"/>
    <w:rsid w:val="003651CE"/>
    <w:rsid w:val="00365AD3"/>
    <w:rsid w:val="00366353"/>
    <w:rsid w:val="00366C80"/>
    <w:rsid w:val="00370126"/>
    <w:rsid w:val="003704A5"/>
    <w:rsid w:val="0037075F"/>
    <w:rsid w:val="00370A7F"/>
    <w:rsid w:val="00370E08"/>
    <w:rsid w:val="0037103E"/>
    <w:rsid w:val="0037133B"/>
    <w:rsid w:val="00371C02"/>
    <w:rsid w:val="00371D15"/>
    <w:rsid w:val="00371FC9"/>
    <w:rsid w:val="00372190"/>
    <w:rsid w:val="00372502"/>
    <w:rsid w:val="003740F5"/>
    <w:rsid w:val="00375198"/>
    <w:rsid w:val="00375436"/>
    <w:rsid w:val="0037580F"/>
    <w:rsid w:val="00376371"/>
    <w:rsid w:val="0037655C"/>
    <w:rsid w:val="00376A1A"/>
    <w:rsid w:val="00376AD0"/>
    <w:rsid w:val="00376D77"/>
    <w:rsid w:val="00376E0C"/>
    <w:rsid w:val="00377034"/>
    <w:rsid w:val="00377E5C"/>
    <w:rsid w:val="00380818"/>
    <w:rsid w:val="00380FA5"/>
    <w:rsid w:val="00381110"/>
    <w:rsid w:val="00381646"/>
    <w:rsid w:val="003816A1"/>
    <w:rsid w:val="00381879"/>
    <w:rsid w:val="00381ADC"/>
    <w:rsid w:val="003825F4"/>
    <w:rsid w:val="0038296F"/>
    <w:rsid w:val="00382994"/>
    <w:rsid w:val="00384528"/>
    <w:rsid w:val="003849AA"/>
    <w:rsid w:val="00385144"/>
    <w:rsid w:val="003856A8"/>
    <w:rsid w:val="00385E7E"/>
    <w:rsid w:val="00386787"/>
    <w:rsid w:val="00386BB8"/>
    <w:rsid w:val="00387912"/>
    <w:rsid w:val="00387A20"/>
    <w:rsid w:val="00387E13"/>
    <w:rsid w:val="00390840"/>
    <w:rsid w:val="00391327"/>
    <w:rsid w:val="003916BB"/>
    <w:rsid w:val="003923E2"/>
    <w:rsid w:val="00392AE8"/>
    <w:rsid w:val="00392E5A"/>
    <w:rsid w:val="00393106"/>
    <w:rsid w:val="00394136"/>
    <w:rsid w:val="003945B4"/>
    <w:rsid w:val="00395519"/>
    <w:rsid w:val="003959E5"/>
    <w:rsid w:val="0039633C"/>
    <w:rsid w:val="0039658C"/>
    <w:rsid w:val="003969CB"/>
    <w:rsid w:val="00396B20"/>
    <w:rsid w:val="00397461"/>
    <w:rsid w:val="003975E6"/>
    <w:rsid w:val="003A007B"/>
    <w:rsid w:val="003A053E"/>
    <w:rsid w:val="003A09E4"/>
    <w:rsid w:val="003A09E7"/>
    <w:rsid w:val="003A0E25"/>
    <w:rsid w:val="003A0FA2"/>
    <w:rsid w:val="003A107A"/>
    <w:rsid w:val="003A1096"/>
    <w:rsid w:val="003A15D4"/>
    <w:rsid w:val="003A1F5D"/>
    <w:rsid w:val="003A2409"/>
    <w:rsid w:val="003A390E"/>
    <w:rsid w:val="003A3CB0"/>
    <w:rsid w:val="003A3FBC"/>
    <w:rsid w:val="003A45B6"/>
    <w:rsid w:val="003A4EBA"/>
    <w:rsid w:val="003A4EE3"/>
    <w:rsid w:val="003A57A0"/>
    <w:rsid w:val="003A5D91"/>
    <w:rsid w:val="003A6995"/>
    <w:rsid w:val="003A79C4"/>
    <w:rsid w:val="003B05DB"/>
    <w:rsid w:val="003B0964"/>
    <w:rsid w:val="003B0CAE"/>
    <w:rsid w:val="003B0E80"/>
    <w:rsid w:val="003B0F38"/>
    <w:rsid w:val="003B0FAD"/>
    <w:rsid w:val="003B108E"/>
    <w:rsid w:val="003B12EA"/>
    <w:rsid w:val="003B1477"/>
    <w:rsid w:val="003B1892"/>
    <w:rsid w:val="003B1C4D"/>
    <w:rsid w:val="003B2537"/>
    <w:rsid w:val="003B258F"/>
    <w:rsid w:val="003B25FF"/>
    <w:rsid w:val="003B2866"/>
    <w:rsid w:val="003B28D8"/>
    <w:rsid w:val="003B2B51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C06CD"/>
    <w:rsid w:val="003C079E"/>
    <w:rsid w:val="003C0856"/>
    <w:rsid w:val="003C0E21"/>
    <w:rsid w:val="003C101A"/>
    <w:rsid w:val="003C102B"/>
    <w:rsid w:val="003C1276"/>
    <w:rsid w:val="003C1852"/>
    <w:rsid w:val="003C1FF2"/>
    <w:rsid w:val="003C2077"/>
    <w:rsid w:val="003C25BB"/>
    <w:rsid w:val="003C28F5"/>
    <w:rsid w:val="003C29D6"/>
    <w:rsid w:val="003C30FC"/>
    <w:rsid w:val="003C325B"/>
    <w:rsid w:val="003C3DED"/>
    <w:rsid w:val="003C4078"/>
    <w:rsid w:val="003C5065"/>
    <w:rsid w:val="003C668A"/>
    <w:rsid w:val="003C68C1"/>
    <w:rsid w:val="003C6D10"/>
    <w:rsid w:val="003C6D51"/>
    <w:rsid w:val="003C70E9"/>
    <w:rsid w:val="003C713F"/>
    <w:rsid w:val="003C75D3"/>
    <w:rsid w:val="003C7DEC"/>
    <w:rsid w:val="003D0255"/>
    <w:rsid w:val="003D0325"/>
    <w:rsid w:val="003D04EF"/>
    <w:rsid w:val="003D11CF"/>
    <w:rsid w:val="003D1CA7"/>
    <w:rsid w:val="003D1ED5"/>
    <w:rsid w:val="003D21F7"/>
    <w:rsid w:val="003D3571"/>
    <w:rsid w:val="003D3AA3"/>
    <w:rsid w:val="003D403C"/>
    <w:rsid w:val="003D4885"/>
    <w:rsid w:val="003D505E"/>
    <w:rsid w:val="003D532A"/>
    <w:rsid w:val="003D5F67"/>
    <w:rsid w:val="003D6415"/>
    <w:rsid w:val="003D78F3"/>
    <w:rsid w:val="003D7C7B"/>
    <w:rsid w:val="003D7DEE"/>
    <w:rsid w:val="003E01CF"/>
    <w:rsid w:val="003E0F00"/>
    <w:rsid w:val="003E15EA"/>
    <w:rsid w:val="003E18A9"/>
    <w:rsid w:val="003E29AE"/>
    <w:rsid w:val="003E2E78"/>
    <w:rsid w:val="003E3023"/>
    <w:rsid w:val="003E326F"/>
    <w:rsid w:val="003E348E"/>
    <w:rsid w:val="003E34E0"/>
    <w:rsid w:val="003E3D33"/>
    <w:rsid w:val="003E44BA"/>
    <w:rsid w:val="003E4697"/>
    <w:rsid w:val="003E4BCA"/>
    <w:rsid w:val="003E58D8"/>
    <w:rsid w:val="003E66A2"/>
    <w:rsid w:val="003E671F"/>
    <w:rsid w:val="003E726E"/>
    <w:rsid w:val="003E7397"/>
    <w:rsid w:val="003E7A83"/>
    <w:rsid w:val="003F05A8"/>
    <w:rsid w:val="003F0A82"/>
    <w:rsid w:val="003F0E4A"/>
    <w:rsid w:val="003F11DC"/>
    <w:rsid w:val="003F1540"/>
    <w:rsid w:val="003F173C"/>
    <w:rsid w:val="003F17FC"/>
    <w:rsid w:val="003F220F"/>
    <w:rsid w:val="003F2E40"/>
    <w:rsid w:val="003F2FE1"/>
    <w:rsid w:val="003F32E5"/>
    <w:rsid w:val="003F34D3"/>
    <w:rsid w:val="003F3932"/>
    <w:rsid w:val="003F3994"/>
    <w:rsid w:val="003F3D07"/>
    <w:rsid w:val="003F43EA"/>
    <w:rsid w:val="003F449F"/>
    <w:rsid w:val="003F4E22"/>
    <w:rsid w:val="003F524B"/>
    <w:rsid w:val="003F5C27"/>
    <w:rsid w:val="003F5DE4"/>
    <w:rsid w:val="003F62B3"/>
    <w:rsid w:val="003F66C7"/>
    <w:rsid w:val="003F7B79"/>
    <w:rsid w:val="0040040D"/>
    <w:rsid w:val="00401CB0"/>
    <w:rsid w:val="00401F96"/>
    <w:rsid w:val="00402F2A"/>
    <w:rsid w:val="00403E8E"/>
    <w:rsid w:val="00404043"/>
    <w:rsid w:val="00404D2C"/>
    <w:rsid w:val="004051CB"/>
    <w:rsid w:val="004051F3"/>
    <w:rsid w:val="00405301"/>
    <w:rsid w:val="004056DB"/>
    <w:rsid w:val="004060E0"/>
    <w:rsid w:val="00406170"/>
    <w:rsid w:val="004061CE"/>
    <w:rsid w:val="00406938"/>
    <w:rsid w:val="00407091"/>
    <w:rsid w:val="00407320"/>
    <w:rsid w:val="004073F1"/>
    <w:rsid w:val="004078AA"/>
    <w:rsid w:val="00407908"/>
    <w:rsid w:val="00410028"/>
    <w:rsid w:val="00410519"/>
    <w:rsid w:val="00411046"/>
    <w:rsid w:val="00411640"/>
    <w:rsid w:val="00411727"/>
    <w:rsid w:val="00411810"/>
    <w:rsid w:val="00411AA7"/>
    <w:rsid w:val="00411AB6"/>
    <w:rsid w:val="00411C3C"/>
    <w:rsid w:val="00411EF1"/>
    <w:rsid w:val="00411F53"/>
    <w:rsid w:val="0041221D"/>
    <w:rsid w:val="004129C4"/>
    <w:rsid w:val="00412BB4"/>
    <w:rsid w:val="0041304F"/>
    <w:rsid w:val="0041310E"/>
    <w:rsid w:val="00413C0A"/>
    <w:rsid w:val="004142E4"/>
    <w:rsid w:val="00414424"/>
    <w:rsid w:val="004154BA"/>
    <w:rsid w:val="0041563D"/>
    <w:rsid w:val="004157EA"/>
    <w:rsid w:val="00415B83"/>
    <w:rsid w:val="004164FA"/>
    <w:rsid w:val="00416519"/>
    <w:rsid w:val="004167DB"/>
    <w:rsid w:val="00417118"/>
    <w:rsid w:val="00417AEA"/>
    <w:rsid w:val="004205BE"/>
    <w:rsid w:val="004205DC"/>
    <w:rsid w:val="00420640"/>
    <w:rsid w:val="00420653"/>
    <w:rsid w:val="00420663"/>
    <w:rsid w:val="00420E48"/>
    <w:rsid w:val="0042133B"/>
    <w:rsid w:val="00421717"/>
    <w:rsid w:val="0042190B"/>
    <w:rsid w:val="004221EF"/>
    <w:rsid w:val="00422309"/>
    <w:rsid w:val="0042276B"/>
    <w:rsid w:val="004230DE"/>
    <w:rsid w:val="004236D3"/>
    <w:rsid w:val="00423ED1"/>
    <w:rsid w:val="00424358"/>
    <w:rsid w:val="00424511"/>
    <w:rsid w:val="004249ED"/>
    <w:rsid w:val="00424C68"/>
    <w:rsid w:val="00424CD6"/>
    <w:rsid w:val="00424D0C"/>
    <w:rsid w:val="00424FA5"/>
    <w:rsid w:val="00425053"/>
    <w:rsid w:val="004262B2"/>
    <w:rsid w:val="0042651C"/>
    <w:rsid w:val="004270A8"/>
    <w:rsid w:val="0042790D"/>
    <w:rsid w:val="00427F96"/>
    <w:rsid w:val="00430504"/>
    <w:rsid w:val="004307B1"/>
    <w:rsid w:val="00430D6C"/>
    <w:rsid w:val="00430FE8"/>
    <w:rsid w:val="00431251"/>
    <w:rsid w:val="00431731"/>
    <w:rsid w:val="00431C0A"/>
    <w:rsid w:val="0043206D"/>
    <w:rsid w:val="0043259D"/>
    <w:rsid w:val="0043311F"/>
    <w:rsid w:val="00433238"/>
    <w:rsid w:val="004335AC"/>
    <w:rsid w:val="004339C2"/>
    <w:rsid w:val="00433FDB"/>
    <w:rsid w:val="0043432E"/>
    <w:rsid w:val="0043451B"/>
    <w:rsid w:val="004349AB"/>
    <w:rsid w:val="00434A4F"/>
    <w:rsid w:val="004356CA"/>
    <w:rsid w:val="0043595D"/>
    <w:rsid w:val="00435B02"/>
    <w:rsid w:val="00435E52"/>
    <w:rsid w:val="00436158"/>
    <w:rsid w:val="004366A9"/>
    <w:rsid w:val="004367A9"/>
    <w:rsid w:val="00437826"/>
    <w:rsid w:val="0044040D"/>
    <w:rsid w:val="0044056B"/>
    <w:rsid w:val="0044112D"/>
    <w:rsid w:val="00441929"/>
    <w:rsid w:val="00442A49"/>
    <w:rsid w:val="00442EFC"/>
    <w:rsid w:val="00443F3C"/>
    <w:rsid w:val="004449DB"/>
    <w:rsid w:val="00444A2C"/>
    <w:rsid w:val="00444C8E"/>
    <w:rsid w:val="00444E4E"/>
    <w:rsid w:val="00444E83"/>
    <w:rsid w:val="0044526C"/>
    <w:rsid w:val="00445A67"/>
    <w:rsid w:val="00445D55"/>
    <w:rsid w:val="0044631F"/>
    <w:rsid w:val="004464A1"/>
    <w:rsid w:val="00446573"/>
    <w:rsid w:val="004469F0"/>
    <w:rsid w:val="00446A68"/>
    <w:rsid w:val="00446C82"/>
    <w:rsid w:val="00446EA0"/>
    <w:rsid w:val="00447A30"/>
    <w:rsid w:val="00447CA8"/>
    <w:rsid w:val="0045028F"/>
    <w:rsid w:val="004507B9"/>
    <w:rsid w:val="004507D9"/>
    <w:rsid w:val="00450A8C"/>
    <w:rsid w:val="00450CF8"/>
    <w:rsid w:val="004516D3"/>
    <w:rsid w:val="00451781"/>
    <w:rsid w:val="004525B6"/>
    <w:rsid w:val="00452AAD"/>
    <w:rsid w:val="00452E65"/>
    <w:rsid w:val="00452F66"/>
    <w:rsid w:val="004532FA"/>
    <w:rsid w:val="004538A9"/>
    <w:rsid w:val="00453A78"/>
    <w:rsid w:val="00454006"/>
    <w:rsid w:val="004552D6"/>
    <w:rsid w:val="004556F4"/>
    <w:rsid w:val="00455A28"/>
    <w:rsid w:val="00455C86"/>
    <w:rsid w:val="00455EFE"/>
    <w:rsid w:val="004563C2"/>
    <w:rsid w:val="004563F0"/>
    <w:rsid w:val="00457B83"/>
    <w:rsid w:val="00457DA5"/>
    <w:rsid w:val="00461A39"/>
    <w:rsid w:val="00461A46"/>
    <w:rsid w:val="00462503"/>
    <w:rsid w:val="0046398D"/>
    <w:rsid w:val="00464152"/>
    <w:rsid w:val="0046423B"/>
    <w:rsid w:val="004650E0"/>
    <w:rsid w:val="00465163"/>
    <w:rsid w:val="004654F4"/>
    <w:rsid w:val="00466512"/>
    <w:rsid w:val="0046701D"/>
    <w:rsid w:val="004707E9"/>
    <w:rsid w:val="004709FF"/>
    <w:rsid w:val="00470AD7"/>
    <w:rsid w:val="00470D78"/>
    <w:rsid w:val="00470EC6"/>
    <w:rsid w:val="00471203"/>
    <w:rsid w:val="00471F15"/>
    <w:rsid w:val="00472B7A"/>
    <w:rsid w:val="00473E49"/>
    <w:rsid w:val="004765E8"/>
    <w:rsid w:val="004766CB"/>
    <w:rsid w:val="004769F4"/>
    <w:rsid w:val="004772DB"/>
    <w:rsid w:val="004774C5"/>
    <w:rsid w:val="00480773"/>
    <w:rsid w:val="004809DC"/>
    <w:rsid w:val="004818E8"/>
    <w:rsid w:val="00482125"/>
    <w:rsid w:val="004829A2"/>
    <w:rsid w:val="00482C6E"/>
    <w:rsid w:val="00482EF4"/>
    <w:rsid w:val="00483090"/>
    <w:rsid w:val="004835D7"/>
    <w:rsid w:val="00483917"/>
    <w:rsid w:val="00483E17"/>
    <w:rsid w:val="00483E1A"/>
    <w:rsid w:val="00484660"/>
    <w:rsid w:val="004854CE"/>
    <w:rsid w:val="00485BBF"/>
    <w:rsid w:val="00486835"/>
    <w:rsid w:val="004868D5"/>
    <w:rsid w:val="00486C25"/>
    <w:rsid w:val="00487C81"/>
    <w:rsid w:val="004910CB"/>
    <w:rsid w:val="0049154B"/>
    <w:rsid w:val="00491564"/>
    <w:rsid w:val="00491831"/>
    <w:rsid w:val="00491A2D"/>
    <w:rsid w:val="004931BC"/>
    <w:rsid w:val="00493497"/>
    <w:rsid w:val="00493664"/>
    <w:rsid w:val="0049391F"/>
    <w:rsid w:val="00495A9A"/>
    <w:rsid w:val="00495AE7"/>
    <w:rsid w:val="00495D1C"/>
    <w:rsid w:val="00495ECC"/>
    <w:rsid w:val="00496938"/>
    <w:rsid w:val="00496951"/>
    <w:rsid w:val="00497159"/>
    <w:rsid w:val="004975F4"/>
    <w:rsid w:val="00497918"/>
    <w:rsid w:val="0049797E"/>
    <w:rsid w:val="00497F28"/>
    <w:rsid w:val="004A023A"/>
    <w:rsid w:val="004A02F3"/>
    <w:rsid w:val="004A066A"/>
    <w:rsid w:val="004A0785"/>
    <w:rsid w:val="004A0891"/>
    <w:rsid w:val="004A1870"/>
    <w:rsid w:val="004A1D46"/>
    <w:rsid w:val="004A23CC"/>
    <w:rsid w:val="004A27AD"/>
    <w:rsid w:val="004A2965"/>
    <w:rsid w:val="004A3325"/>
    <w:rsid w:val="004A343C"/>
    <w:rsid w:val="004A3742"/>
    <w:rsid w:val="004A3847"/>
    <w:rsid w:val="004A4817"/>
    <w:rsid w:val="004A56E2"/>
    <w:rsid w:val="004A57AE"/>
    <w:rsid w:val="004A586D"/>
    <w:rsid w:val="004A5D21"/>
    <w:rsid w:val="004A63FE"/>
    <w:rsid w:val="004A7B36"/>
    <w:rsid w:val="004B026C"/>
    <w:rsid w:val="004B0320"/>
    <w:rsid w:val="004B0645"/>
    <w:rsid w:val="004B0E3C"/>
    <w:rsid w:val="004B157E"/>
    <w:rsid w:val="004B1EBE"/>
    <w:rsid w:val="004B2111"/>
    <w:rsid w:val="004B2BE2"/>
    <w:rsid w:val="004B2D42"/>
    <w:rsid w:val="004B3A4C"/>
    <w:rsid w:val="004B3E4B"/>
    <w:rsid w:val="004B4760"/>
    <w:rsid w:val="004B4EF5"/>
    <w:rsid w:val="004B50CA"/>
    <w:rsid w:val="004B6049"/>
    <w:rsid w:val="004B65F6"/>
    <w:rsid w:val="004B6755"/>
    <w:rsid w:val="004B6A78"/>
    <w:rsid w:val="004B75BA"/>
    <w:rsid w:val="004B7D4B"/>
    <w:rsid w:val="004C044D"/>
    <w:rsid w:val="004C045F"/>
    <w:rsid w:val="004C0CBE"/>
    <w:rsid w:val="004C0E85"/>
    <w:rsid w:val="004C1969"/>
    <w:rsid w:val="004C19FA"/>
    <w:rsid w:val="004C1BF9"/>
    <w:rsid w:val="004C1E4B"/>
    <w:rsid w:val="004C24A8"/>
    <w:rsid w:val="004C3180"/>
    <w:rsid w:val="004C364A"/>
    <w:rsid w:val="004C475C"/>
    <w:rsid w:val="004C4A1B"/>
    <w:rsid w:val="004C51FE"/>
    <w:rsid w:val="004C606D"/>
    <w:rsid w:val="004C69EA"/>
    <w:rsid w:val="004C6A18"/>
    <w:rsid w:val="004C6CDB"/>
    <w:rsid w:val="004C6D5A"/>
    <w:rsid w:val="004C6DFD"/>
    <w:rsid w:val="004C7EB5"/>
    <w:rsid w:val="004D05FB"/>
    <w:rsid w:val="004D09D9"/>
    <w:rsid w:val="004D0E96"/>
    <w:rsid w:val="004D153C"/>
    <w:rsid w:val="004D1EDB"/>
    <w:rsid w:val="004D20CC"/>
    <w:rsid w:val="004D2DF2"/>
    <w:rsid w:val="004D2E6D"/>
    <w:rsid w:val="004D3090"/>
    <w:rsid w:val="004D316E"/>
    <w:rsid w:val="004D3232"/>
    <w:rsid w:val="004D3E72"/>
    <w:rsid w:val="004D4337"/>
    <w:rsid w:val="004D4966"/>
    <w:rsid w:val="004D4C96"/>
    <w:rsid w:val="004D5529"/>
    <w:rsid w:val="004D5A17"/>
    <w:rsid w:val="004D64EB"/>
    <w:rsid w:val="004D6C63"/>
    <w:rsid w:val="004D6F76"/>
    <w:rsid w:val="004D77B8"/>
    <w:rsid w:val="004D79CB"/>
    <w:rsid w:val="004D7D16"/>
    <w:rsid w:val="004D7FEC"/>
    <w:rsid w:val="004E0121"/>
    <w:rsid w:val="004E0FEE"/>
    <w:rsid w:val="004E1499"/>
    <w:rsid w:val="004E17F9"/>
    <w:rsid w:val="004E1FCE"/>
    <w:rsid w:val="004E2166"/>
    <w:rsid w:val="004E21F5"/>
    <w:rsid w:val="004E2A35"/>
    <w:rsid w:val="004E2BA7"/>
    <w:rsid w:val="004E323A"/>
    <w:rsid w:val="004E35CD"/>
    <w:rsid w:val="004E3E33"/>
    <w:rsid w:val="004E42C7"/>
    <w:rsid w:val="004E49DF"/>
    <w:rsid w:val="004E4A53"/>
    <w:rsid w:val="004E5915"/>
    <w:rsid w:val="004E5F49"/>
    <w:rsid w:val="004E76CB"/>
    <w:rsid w:val="004E7B64"/>
    <w:rsid w:val="004F01CE"/>
    <w:rsid w:val="004F03C5"/>
    <w:rsid w:val="004F0412"/>
    <w:rsid w:val="004F0875"/>
    <w:rsid w:val="004F0A51"/>
    <w:rsid w:val="004F0F91"/>
    <w:rsid w:val="004F19BA"/>
    <w:rsid w:val="004F1B8E"/>
    <w:rsid w:val="004F248F"/>
    <w:rsid w:val="004F4AD9"/>
    <w:rsid w:val="004F56BB"/>
    <w:rsid w:val="004F5771"/>
    <w:rsid w:val="004F5810"/>
    <w:rsid w:val="004F5913"/>
    <w:rsid w:val="004F5CDB"/>
    <w:rsid w:val="004F5FE1"/>
    <w:rsid w:val="004F6367"/>
    <w:rsid w:val="004F6DA5"/>
    <w:rsid w:val="004F7880"/>
    <w:rsid w:val="004F7DC0"/>
    <w:rsid w:val="004F7FBD"/>
    <w:rsid w:val="0050063B"/>
    <w:rsid w:val="00500C33"/>
    <w:rsid w:val="00500D85"/>
    <w:rsid w:val="0050121E"/>
    <w:rsid w:val="00501915"/>
    <w:rsid w:val="00501AA6"/>
    <w:rsid w:val="00501DC0"/>
    <w:rsid w:val="00501E8D"/>
    <w:rsid w:val="005020EF"/>
    <w:rsid w:val="00502397"/>
    <w:rsid w:val="00502DCC"/>
    <w:rsid w:val="00502F49"/>
    <w:rsid w:val="00503D06"/>
    <w:rsid w:val="00504283"/>
    <w:rsid w:val="005042F4"/>
    <w:rsid w:val="00504F7A"/>
    <w:rsid w:val="00505793"/>
    <w:rsid w:val="00506160"/>
    <w:rsid w:val="0050630F"/>
    <w:rsid w:val="00507B23"/>
    <w:rsid w:val="00510395"/>
    <w:rsid w:val="00510769"/>
    <w:rsid w:val="005108EF"/>
    <w:rsid w:val="00510BA5"/>
    <w:rsid w:val="00511021"/>
    <w:rsid w:val="005116CE"/>
    <w:rsid w:val="0051212F"/>
    <w:rsid w:val="00512631"/>
    <w:rsid w:val="005130A3"/>
    <w:rsid w:val="005147F6"/>
    <w:rsid w:val="00516047"/>
    <w:rsid w:val="0051632D"/>
    <w:rsid w:val="005165C7"/>
    <w:rsid w:val="00516D44"/>
    <w:rsid w:val="00516E03"/>
    <w:rsid w:val="005170D8"/>
    <w:rsid w:val="00517ADD"/>
    <w:rsid w:val="00520102"/>
    <w:rsid w:val="00520164"/>
    <w:rsid w:val="005201DE"/>
    <w:rsid w:val="00520341"/>
    <w:rsid w:val="005206BB"/>
    <w:rsid w:val="00520761"/>
    <w:rsid w:val="00520CC8"/>
    <w:rsid w:val="00520F69"/>
    <w:rsid w:val="00522204"/>
    <w:rsid w:val="00522305"/>
    <w:rsid w:val="0052308A"/>
    <w:rsid w:val="005233DA"/>
    <w:rsid w:val="00523439"/>
    <w:rsid w:val="00523B3A"/>
    <w:rsid w:val="00524D9E"/>
    <w:rsid w:val="00524FBD"/>
    <w:rsid w:val="005251C0"/>
    <w:rsid w:val="00525847"/>
    <w:rsid w:val="005259CA"/>
    <w:rsid w:val="00525B09"/>
    <w:rsid w:val="0052618F"/>
    <w:rsid w:val="00526501"/>
    <w:rsid w:val="00526529"/>
    <w:rsid w:val="0052685E"/>
    <w:rsid w:val="00526B94"/>
    <w:rsid w:val="00526D2F"/>
    <w:rsid w:val="00526E3C"/>
    <w:rsid w:val="005270DB"/>
    <w:rsid w:val="005270FF"/>
    <w:rsid w:val="0052742F"/>
    <w:rsid w:val="00527684"/>
    <w:rsid w:val="00530B74"/>
    <w:rsid w:val="00530B98"/>
    <w:rsid w:val="00530DDD"/>
    <w:rsid w:val="00531375"/>
    <w:rsid w:val="00531FE3"/>
    <w:rsid w:val="00532084"/>
    <w:rsid w:val="005351A8"/>
    <w:rsid w:val="0053533A"/>
    <w:rsid w:val="00535721"/>
    <w:rsid w:val="005365E8"/>
    <w:rsid w:val="00536788"/>
    <w:rsid w:val="00536A11"/>
    <w:rsid w:val="00536C6A"/>
    <w:rsid w:val="00536CEC"/>
    <w:rsid w:val="00536D30"/>
    <w:rsid w:val="00537CF0"/>
    <w:rsid w:val="00537F8F"/>
    <w:rsid w:val="005407FB"/>
    <w:rsid w:val="00541601"/>
    <w:rsid w:val="005416FF"/>
    <w:rsid w:val="005422DF"/>
    <w:rsid w:val="005425D7"/>
    <w:rsid w:val="00542702"/>
    <w:rsid w:val="00542F77"/>
    <w:rsid w:val="00543491"/>
    <w:rsid w:val="00544267"/>
    <w:rsid w:val="005447F6"/>
    <w:rsid w:val="00544C41"/>
    <w:rsid w:val="00546023"/>
    <w:rsid w:val="0054618A"/>
    <w:rsid w:val="00547DC8"/>
    <w:rsid w:val="00547FCE"/>
    <w:rsid w:val="00550234"/>
    <w:rsid w:val="005502EB"/>
    <w:rsid w:val="0055035F"/>
    <w:rsid w:val="0055076F"/>
    <w:rsid w:val="005516B4"/>
    <w:rsid w:val="005517F6"/>
    <w:rsid w:val="00551CF9"/>
    <w:rsid w:val="00552777"/>
    <w:rsid w:val="005529AB"/>
    <w:rsid w:val="00553128"/>
    <w:rsid w:val="005549A3"/>
    <w:rsid w:val="0055653D"/>
    <w:rsid w:val="00556BD7"/>
    <w:rsid w:val="00556F47"/>
    <w:rsid w:val="0055707C"/>
    <w:rsid w:val="0055765E"/>
    <w:rsid w:val="00557E3A"/>
    <w:rsid w:val="00560021"/>
    <w:rsid w:val="00561386"/>
    <w:rsid w:val="005617B8"/>
    <w:rsid w:val="00561869"/>
    <w:rsid w:val="00561EED"/>
    <w:rsid w:val="005625FD"/>
    <w:rsid w:val="00562DFC"/>
    <w:rsid w:val="0056313E"/>
    <w:rsid w:val="00563FA5"/>
    <w:rsid w:val="00565224"/>
    <w:rsid w:val="00565C17"/>
    <w:rsid w:val="00565FDA"/>
    <w:rsid w:val="00566115"/>
    <w:rsid w:val="005661AD"/>
    <w:rsid w:val="005663ED"/>
    <w:rsid w:val="005666D8"/>
    <w:rsid w:val="00566E36"/>
    <w:rsid w:val="005674BD"/>
    <w:rsid w:val="00567B8B"/>
    <w:rsid w:val="00567C2D"/>
    <w:rsid w:val="005700D6"/>
    <w:rsid w:val="00570315"/>
    <w:rsid w:val="005707AA"/>
    <w:rsid w:val="005711C1"/>
    <w:rsid w:val="00571AEE"/>
    <w:rsid w:val="005729AB"/>
    <w:rsid w:val="00572A16"/>
    <w:rsid w:val="00572BE4"/>
    <w:rsid w:val="005733A6"/>
    <w:rsid w:val="00573A13"/>
    <w:rsid w:val="00574F8F"/>
    <w:rsid w:val="00575198"/>
    <w:rsid w:val="0057558E"/>
    <w:rsid w:val="00576687"/>
    <w:rsid w:val="00577A71"/>
    <w:rsid w:val="00577EF8"/>
    <w:rsid w:val="00580047"/>
    <w:rsid w:val="0058039B"/>
    <w:rsid w:val="00580732"/>
    <w:rsid w:val="005815DD"/>
    <w:rsid w:val="0058169B"/>
    <w:rsid w:val="00581F62"/>
    <w:rsid w:val="00582E11"/>
    <w:rsid w:val="00583A8E"/>
    <w:rsid w:val="00583FD4"/>
    <w:rsid w:val="0058407E"/>
    <w:rsid w:val="00584849"/>
    <w:rsid w:val="0058499D"/>
    <w:rsid w:val="00584D65"/>
    <w:rsid w:val="0058568C"/>
    <w:rsid w:val="005860AD"/>
    <w:rsid w:val="005868D8"/>
    <w:rsid w:val="00587087"/>
    <w:rsid w:val="005877D9"/>
    <w:rsid w:val="00590956"/>
    <w:rsid w:val="00590B39"/>
    <w:rsid w:val="00591070"/>
    <w:rsid w:val="00591D92"/>
    <w:rsid w:val="00592204"/>
    <w:rsid w:val="0059241D"/>
    <w:rsid w:val="00592D1A"/>
    <w:rsid w:val="00592F92"/>
    <w:rsid w:val="00593433"/>
    <w:rsid w:val="005938E9"/>
    <w:rsid w:val="005939D7"/>
    <w:rsid w:val="00594177"/>
    <w:rsid w:val="0059429F"/>
    <w:rsid w:val="005945F1"/>
    <w:rsid w:val="0059466A"/>
    <w:rsid w:val="00594D71"/>
    <w:rsid w:val="005954AE"/>
    <w:rsid w:val="00595F83"/>
    <w:rsid w:val="00596CCF"/>
    <w:rsid w:val="00597052"/>
    <w:rsid w:val="00597570"/>
    <w:rsid w:val="005A05CA"/>
    <w:rsid w:val="005A1796"/>
    <w:rsid w:val="005A18D5"/>
    <w:rsid w:val="005A1B18"/>
    <w:rsid w:val="005A2941"/>
    <w:rsid w:val="005A2F3B"/>
    <w:rsid w:val="005A34D1"/>
    <w:rsid w:val="005A3712"/>
    <w:rsid w:val="005A37EF"/>
    <w:rsid w:val="005A404E"/>
    <w:rsid w:val="005A4371"/>
    <w:rsid w:val="005A46DC"/>
    <w:rsid w:val="005A4893"/>
    <w:rsid w:val="005A4F61"/>
    <w:rsid w:val="005A5B40"/>
    <w:rsid w:val="005A6AD7"/>
    <w:rsid w:val="005A6FE0"/>
    <w:rsid w:val="005A71C5"/>
    <w:rsid w:val="005A7249"/>
    <w:rsid w:val="005A7351"/>
    <w:rsid w:val="005A74CB"/>
    <w:rsid w:val="005A79BE"/>
    <w:rsid w:val="005A7A45"/>
    <w:rsid w:val="005A7ACF"/>
    <w:rsid w:val="005A7F1E"/>
    <w:rsid w:val="005B1317"/>
    <w:rsid w:val="005B2332"/>
    <w:rsid w:val="005B2871"/>
    <w:rsid w:val="005B3C0A"/>
    <w:rsid w:val="005B3DC0"/>
    <w:rsid w:val="005B47C0"/>
    <w:rsid w:val="005B499F"/>
    <w:rsid w:val="005B5692"/>
    <w:rsid w:val="005B56AB"/>
    <w:rsid w:val="005B575E"/>
    <w:rsid w:val="005B5BCA"/>
    <w:rsid w:val="005B5C79"/>
    <w:rsid w:val="005B66A0"/>
    <w:rsid w:val="005B67F8"/>
    <w:rsid w:val="005B702D"/>
    <w:rsid w:val="005B72F6"/>
    <w:rsid w:val="005C0606"/>
    <w:rsid w:val="005C0790"/>
    <w:rsid w:val="005C085F"/>
    <w:rsid w:val="005C0F2F"/>
    <w:rsid w:val="005C0F9C"/>
    <w:rsid w:val="005C10F2"/>
    <w:rsid w:val="005C17D1"/>
    <w:rsid w:val="005C2B1E"/>
    <w:rsid w:val="005C2C16"/>
    <w:rsid w:val="005C2D74"/>
    <w:rsid w:val="005C2F81"/>
    <w:rsid w:val="005C3043"/>
    <w:rsid w:val="005C43FF"/>
    <w:rsid w:val="005C4C3E"/>
    <w:rsid w:val="005C54ED"/>
    <w:rsid w:val="005C5A8B"/>
    <w:rsid w:val="005C5F4C"/>
    <w:rsid w:val="005C6897"/>
    <w:rsid w:val="005C6AA1"/>
    <w:rsid w:val="005C713F"/>
    <w:rsid w:val="005C7194"/>
    <w:rsid w:val="005C72C8"/>
    <w:rsid w:val="005C78B3"/>
    <w:rsid w:val="005C7971"/>
    <w:rsid w:val="005C7B2D"/>
    <w:rsid w:val="005C7C10"/>
    <w:rsid w:val="005D0173"/>
    <w:rsid w:val="005D08C2"/>
    <w:rsid w:val="005D0A23"/>
    <w:rsid w:val="005D0B78"/>
    <w:rsid w:val="005D1614"/>
    <w:rsid w:val="005D1806"/>
    <w:rsid w:val="005D194E"/>
    <w:rsid w:val="005D1A66"/>
    <w:rsid w:val="005D1C5C"/>
    <w:rsid w:val="005D2069"/>
    <w:rsid w:val="005D2D37"/>
    <w:rsid w:val="005D34E4"/>
    <w:rsid w:val="005D41BD"/>
    <w:rsid w:val="005D45D5"/>
    <w:rsid w:val="005D54AA"/>
    <w:rsid w:val="005D5543"/>
    <w:rsid w:val="005D57F2"/>
    <w:rsid w:val="005D6709"/>
    <w:rsid w:val="005D6F5A"/>
    <w:rsid w:val="005E0257"/>
    <w:rsid w:val="005E077F"/>
    <w:rsid w:val="005E0BE9"/>
    <w:rsid w:val="005E0D29"/>
    <w:rsid w:val="005E1FEB"/>
    <w:rsid w:val="005E208C"/>
    <w:rsid w:val="005E20A0"/>
    <w:rsid w:val="005E2139"/>
    <w:rsid w:val="005E21EE"/>
    <w:rsid w:val="005E22F9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4F36"/>
    <w:rsid w:val="005E501F"/>
    <w:rsid w:val="005E51CC"/>
    <w:rsid w:val="005E53AC"/>
    <w:rsid w:val="005E55A1"/>
    <w:rsid w:val="005E59C6"/>
    <w:rsid w:val="005E5BE6"/>
    <w:rsid w:val="005E5DDA"/>
    <w:rsid w:val="005E6CA4"/>
    <w:rsid w:val="005E7B6C"/>
    <w:rsid w:val="005F07C7"/>
    <w:rsid w:val="005F0FE2"/>
    <w:rsid w:val="005F12E7"/>
    <w:rsid w:val="005F18CA"/>
    <w:rsid w:val="005F1CAB"/>
    <w:rsid w:val="005F1F3D"/>
    <w:rsid w:val="005F2217"/>
    <w:rsid w:val="005F22F5"/>
    <w:rsid w:val="005F27EF"/>
    <w:rsid w:val="005F3837"/>
    <w:rsid w:val="005F3C94"/>
    <w:rsid w:val="005F54AC"/>
    <w:rsid w:val="005F615A"/>
    <w:rsid w:val="005F6BDB"/>
    <w:rsid w:val="005F6C86"/>
    <w:rsid w:val="005F7173"/>
    <w:rsid w:val="005F73C1"/>
    <w:rsid w:val="005F7A72"/>
    <w:rsid w:val="005F7FCB"/>
    <w:rsid w:val="00600942"/>
    <w:rsid w:val="0060103F"/>
    <w:rsid w:val="006017EC"/>
    <w:rsid w:val="006018BE"/>
    <w:rsid w:val="00601FF4"/>
    <w:rsid w:val="0060302D"/>
    <w:rsid w:val="00605522"/>
    <w:rsid w:val="00605ACB"/>
    <w:rsid w:val="00605C35"/>
    <w:rsid w:val="00606537"/>
    <w:rsid w:val="006066A5"/>
    <w:rsid w:val="006066E6"/>
    <w:rsid w:val="0060673D"/>
    <w:rsid w:val="006069E3"/>
    <w:rsid w:val="00607239"/>
    <w:rsid w:val="00610801"/>
    <w:rsid w:val="00610CA5"/>
    <w:rsid w:val="00610D6B"/>
    <w:rsid w:val="00610EBC"/>
    <w:rsid w:val="00610EDE"/>
    <w:rsid w:val="006118C4"/>
    <w:rsid w:val="00612156"/>
    <w:rsid w:val="0061334B"/>
    <w:rsid w:val="006136B1"/>
    <w:rsid w:val="0061394D"/>
    <w:rsid w:val="00613A9A"/>
    <w:rsid w:val="00613D23"/>
    <w:rsid w:val="006142B6"/>
    <w:rsid w:val="00614F47"/>
    <w:rsid w:val="0061558F"/>
    <w:rsid w:val="00615E8A"/>
    <w:rsid w:val="00615F21"/>
    <w:rsid w:val="006165EE"/>
    <w:rsid w:val="006170D4"/>
    <w:rsid w:val="00617C1E"/>
    <w:rsid w:val="00617F50"/>
    <w:rsid w:val="00620599"/>
    <w:rsid w:val="006207E2"/>
    <w:rsid w:val="00620F10"/>
    <w:rsid w:val="006217B2"/>
    <w:rsid w:val="00621EE2"/>
    <w:rsid w:val="0062216B"/>
    <w:rsid w:val="00622A38"/>
    <w:rsid w:val="00622A8E"/>
    <w:rsid w:val="006230C7"/>
    <w:rsid w:val="00623200"/>
    <w:rsid w:val="0062372A"/>
    <w:rsid w:val="00623D16"/>
    <w:rsid w:val="0062462B"/>
    <w:rsid w:val="0062475F"/>
    <w:rsid w:val="00624D23"/>
    <w:rsid w:val="00625751"/>
    <w:rsid w:val="00625D36"/>
    <w:rsid w:val="00626393"/>
    <w:rsid w:val="00626875"/>
    <w:rsid w:val="00626A52"/>
    <w:rsid w:val="006272FB"/>
    <w:rsid w:val="006279D2"/>
    <w:rsid w:val="00630960"/>
    <w:rsid w:val="00631586"/>
    <w:rsid w:val="00631ACA"/>
    <w:rsid w:val="006321DC"/>
    <w:rsid w:val="006325B2"/>
    <w:rsid w:val="00633511"/>
    <w:rsid w:val="00633ED8"/>
    <w:rsid w:val="006342DC"/>
    <w:rsid w:val="00634878"/>
    <w:rsid w:val="0063487E"/>
    <w:rsid w:val="006348C4"/>
    <w:rsid w:val="00634A63"/>
    <w:rsid w:val="00634AB7"/>
    <w:rsid w:val="00634C1B"/>
    <w:rsid w:val="00634D49"/>
    <w:rsid w:val="00634E81"/>
    <w:rsid w:val="00635068"/>
    <w:rsid w:val="006351AC"/>
    <w:rsid w:val="00635AEB"/>
    <w:rsid w:val="0063627D"/>
    <w:rsid w:val="00637455"/>
    <w:rsid w:val="006374DE"/>
    <w:rsid w:val="00637865"/>
    <w:rsid w:val="0064007A"/>
    <w:rsid w:val="006417B4"/>
    <w:rsid w:val="00642F07"/>
    <w:rsid w:val="006438DD"/>
    <w:rsid w:val="00643B32"/>
    <w:rsid w:val="0064407A"/>
    <w:rsid w:val="0064462B"/>
    <w:rsid w:val="00644C03"/>
    <w:rsid w:val="00645662"/>
    <w:rsid w:val="006460C4"/>
    <w:rsid w:val="00646BEA"/>
    <w:rsid w:val="00646F89"/>
    <w:rsid w:val="006475C0"/>
    <w:rsid w:val="006476CE"/>
    <w:rsid w:val="006479F8"/>
    <w:rsid w:val="00647BDD"/>
    <w:rsid w:val="00647FD7"/>
    <w:rsid w:val="00650485"/>
    <w:rsid w:val="00650499"/>
    <w:rsid w:val="00650E65"/>
    <w:rsid w:val="00650F9B"/>
    <w:rsid w:val="0065135C"/>
    <w:rsid w:val="00651724"/>
    <w:rsid w:val="00651942"/>
    <w:rsid w:val="00652013"/>
    <w:rsid w:val="006524D2"/>
    <w:rsid w:val="00652958"/>
    <w:rsid w:val="00652DBE"/>
    <w:rsid w:val="0065301E"/>
    <w:rsid w:val="00653308"/>
    <w:rsid w:val="006541AA"/>
    <w:rsid w:val="006549E8"/>
    <w:rsid w:val="00654BF6"/>
    <w:rsid w:val="00654FEE"/>
    <w:rsid w:val="00657E65"/>
    <w:rsid w:val="006606F6"/>
    <w:rsid w:val="00660BCD"/>
    <w:rsid w:val="00660C5D"/>
    <w:rsid w:val="00661F80"/>
    <w:rsid w:val="00662323"/>
    <w:rsid w:val="00662B16"/>
    <w:rsid w:val="00663F65"/>
    <w:rsid w:val="0066425C"/>
    <w:rsid w:val="006644C6"/>
    <w:rsid w:val="00664A4C"/>
    <w:rsid w:val="00664D49"/>
    <w:rsid w:val="00665CD3"/>
    <w:rsid w:val="0066694C"/>
    <w:rsid w:val="00667DBD"/>
    <w:rsid w:val="00667E70"/>
    <w:rsid w:val="0067098E"/>
    <w:rsid w:val="00670B9F"/>
    <w:rsid w:val="006715BD"/>
    <w:rsid w:val="00671B25"/>
    <w:rsid w:val="00671FD1"/>
    <w:rsid w:val="006726A0"/>
    <w:rsid w:val="00672713"/>
    <w:rsid w:val="00672E8E"/>
    <w:rsid w:val="006731D4"/>
    <w:rsid w:val="00673DCD"/>
    <w:rsid w:val="0067431C"/>
    <w:rsid w:val="00674AEE"/>
    <w:rsid w:val="00674F24"/>
    <w:rsid w:val="00675294"/>
    <w:rsid w:val="006753E3"/>
    <w:rsid w:val="00675403"/>
    <w:rsid w:val="006754EB"/>
    <w:rsid w:val="00676E97"/>
    <w:rsid w:val="00677688"/>
    <w:rsid w:val="00681504"/>
    <w:rsid w:val="0068189E"/>
    <w:rsid w:val="00681D49"/>
    <w:rsid w:val="006823BD"/>
    <w:rsid w:val="00682884"/>
    <w:rsid w:val="00683246"/>
    <w:rsid w:val="00683395"/>
    <w:rsid w:val="00684060"/>
    <w:rsid w:val="006867E2"/>
    <w:rsid w:val="0068756B"/>
    <w:rsid w:val="00687BB4"/>
    <w:rsid w:val="00687D0A"/>
    <w:rsid w:val="00687D38"/>
    <w:rsid w:val="00687DC9"/>
    <w:rsid w:val="006902F4"/>
    <w:rsid w:val="0069034E"/>
    <w:rsid w:val="00690622"/>
    <w:rsid w:val="00690793"/>
    <w:rsid w:val="00690ADC"/>
    <w:rsid w:val="00690AF1"/>
    <w:rsid w:val="00690F47"/>
    <w:rsid w:val="00690F83"/>
    <w:rsid w:val="00691C64"/>
    <w:rsid w:val="00691E55"/>
    <w:rsid w:val="0069241E"/>
    <w:rsid w:val="0069259A"/>
    <w:rsid w:val="00692634"/>
    <w:rsid w:val="00692842"/>
    <w:rsid w:val="00692CFB"/>
    <w:rsid w:val="00693981"/>
    <w:rsid w:val="00693A83"/>
    <w:rsid w:val="00693B42"/>
    <w:rsid w:val="006955E2"/>
    <w:rsid w:val="00695E09"/>
    <w:rsid w:val="00696BC3"/>
    <w:rsid w:val="006A0B34"/>
    <w:rsid w:val="006A2403"/>
    <w:rsid w:val="006A29B8"/>
    <w:rsid w:val="006A3DA1"/>
    <w:rsid w:val="006A4391"/>
    <w:rsid w:val="006A4A74"/>
    <w:rsid w:val="006A4A7E"/>
    <w:rsid w:val="006A4F66"/>
    <w:rsid w:val="006A5D27"/>
    <w:rsid w:val="006A61FE"/>
    <w:rsid w:val="006A63EE"/>
    <w:rsid w:val="006A6C24"/>
    <w:rsid w:val="006A708C"/>
    <w:rsid w:val="006A72B7"/>
    <w:rsid w:val="006A796E"/>
    <w:rsid w:val="006B0052"/>
    <w:rsid w:val="006B04A9"/>
    <w:rsid w:val="006B04AD"/>
    <w:rsid w:val="006B0F21"/>
    <w:rsid w:val="006B11BA"/>
    <w:rsid w:val="006B179E"/>
    <w:rsid w:val="006B19D7"/>
    <w:rsid w:val="006B1DB9"/>
    <w:rsid w:val="006B2C43"/>
    <w:rsid w:val="006B3068"/>
    <w:rsid w:val="006B3557"/>
    <w:rsid w:val="006B35FC"/>
    <w:rsid w:val="006B3EAB"/>
    <w:rsid w:val="006B40F1"/>
    <w:rsid w:val="006B50A9"/>
    <w:rsid w:val="006B5253"/>
    <w:rsid w:val="006B55F9"/>
    <w:rsid w:val="006B63FD"/>
    <w:rsid w:val="006B6BFA"/>
    <w:rsid w:val="006B7312"/>
    <w:rsid w:val="006B7920"/>
    <w:rsid w:val="006B7E25"/>
    <w:rsid w:val="006C0383"/>
    <w:rsid w:val="006C07E0"/>
    <w:rsid w:val="006C0E05"/>
    <w:rsid w:val="006C128C"/>
    <w:rsid w:val="006C12FB"/>
    <w:rsid w:val="006C1A94"/>
    <w:rsid w:val="006C1B0E"/>
    <w:rsid w:val="006C1B94"/>
    <w:rsid w:val="006C20D1"/>
    <w:rsid w:val="006C2219"/>
    <w:rsid w:val="006C2972"/>
    <w:rsid w:val="006C334D"/>
    <w:rsid w:val="006C41FC"/>
    <w:rsid w:val="006C4B4D"/>
    <w:rsid w:val="006C4CD6"/>
    <w:rsid w:val="006C5CEB"/>
    <w:rsid w:val="006C5D92"/>
    <w:rsid w:val="006C5FB3"/>
    <w:rsid w:val="006C675A"/>
    <w:rsid w:val="006C7CAB"/>
    <w:rsid w:val="006D08B5"/>
    <w:rsid w:val="006D0DE4"/>
    <w:rsid w:val="006D1058"/>
    <w:rsid w:val="006D1528"/>
    <w:rsid w:val="006D181F"/>
    <w:rsid w:val="006D23E3"/>
    <w:rsid w:val="006D2A63"/>
    <w:rsid w:val="006D2DAB"/>
    <w:rsid w:val="006D3066"/>
    <w:rsid w:val="006D3A9F"/>
    <w:rsid w:val="006D3AD8"/>
    <w:rsid w:val="006D4BED"/>
    <w:rsid w:val="006D590F"/>
    <w:rsid w:val="006D5D75"/>
    <w:rsid w:val="006D5EE6"/>
    <w:rsid w:val="006D666E"/>
    <w:rsid w:val="006D6A48"/>
    <w:rsid w:val="006D6B99"/>
    <w:rsid w:val="006D6CAB"/>
    <w:rsid w:val="006D7017"/>
    <w:rsid w:val="006D7168"/>
    <w:rsid w:val="006D7954"/>
    <w:rsid w:val="006D7C9D"/>
    <w:rsid w:val="006E0355"/>
    <w:rsid w:val="006E0B5C"/>
    <w:rsid w:val="006E0C73"/>
    <w:rsid w:val="006E125C"/>
    <w:rsid w:val="006E1A87"/>
    <w:rsid w:val="006E1F0C"/>
    <w:rsid w:val="006E2259"/>
    <w:rsid w:val="006E3A6D"/>
    <w:rsid w:val="006E3DC3"/>
    <w:rsid w:val="006E3EA1"/>
    <w:rsid w:val="006E4744"/>
    <w:rsid w:val="006E578D"/>
    <w:rsid w:val="006E5798"/>
    <w:rsid w:val="006E5EB5"/>
    <w:rsid w:val="006E6200"/>
    <w:rsid w:val="006E640B"/>
    <w:rsid w:val="006E706D"/>
    <w:rsid w:val="006E793A"/>
    <w:rsid w:val="006E7DB8"/>
    <w:rsid w:val="006F04FA"/>
    <w:rsid w:val="006F07C2"/>
    <w:rsid w:val="006F12DB"/>
    <w:rsid w:val="006F1BF3"/>
    <w:rsid w:val="006F1CC0"/>
    <w:rsid w:val="006F1EBD"/>
    <w:rsid w:val="006F32EA"/>
    <w:rsid w:val="006F3B23"/>
    <w:rsid w:val="006F4165"/>
    <w:rsid w:val="006F434B"/>
    <w:rsid w:val="006F4AAF"/>
    <w:rsid w:val="006F5AE2"/>
    <w:rsid w:val="006F6963"/>
    <w:rsid w:val="006F6CF5"/>
    <w:rsid w:val="006F73B9"/>
    <w:rsid w:val="006F791B"/>
    <w:rsid w:val="006F7E6B"/>
    <w:rsid w:val="006F7EB9"/>
    <w:rsid w:val="00700403"/>
    <w:rsid w:val="00700901"/>
    <w:rsid w:val="00700C95"/>
    <w:rsid w:val="007017DC"/>
    <w:rsid w:val="00701D94"/>
    <w:rsid w:val="00701FAB"/>
    <w:rsid w:val="00702637"/>
    <w:rsid w:val="00702D90"/>
    <w:rsid w:val="00703522"/>
    <w:rsid w:val="00703699"/>
    <w:rsid w:val="00704BEE"/>
    <w:rsid w:val="00705137"/>
    <w:rsid w:val="00705823"/>
    <w:rsid w:val="007058B5"/>
    <w:rsid w:val="0070626D"/>
    <w:rsid w:val="007063F9"/>
    <w:rsid w:val="00706587"/>
    <w:rsid w:val="0070665F"/>
    <w:rsid w:val="007103F5"/>
    <w:rsid w:val="00710488"/>
    <w:rsid w:val="00710977"/>
    <w:rsid w:val="00710DA1"/>
    <w:rsid w:val="007112CA"/>
    <w:rsid w:val="00711B2D"/>
    <w:rsid w:val="00711DEA"/>
    <w:rsid w:val="00713074"/>
    <w:rsid w:val="00713954"/>
    <w:rsid w:val="00713E3E"/>
    <w:rsid w:val="00713E5E"/>
    <w:rsid w:val="00713F76"/>
    <w:rsid w:val="0071401F"/>
    <w:rsid w:val="00714163"/>
    <w:rsid w:val="00714A4A"/>
    <w:rsid w:val="00715C48"/>
    <w:rsid w:val="00715F82"/>
    <w:rsid w:val="00716096"/>
    <w:rsid w:val="007166DD"/>
    <w:rsid w:val="00717120"/>
    <w:rsid w:val="00717861"/>
    <w:rsid w:val="00717A17"/>
    <w:rsid w:val="007202E8"/>
    <w:rsid w:val="00720346"/>
    <w:rsid w:val="00720720"/>
    <w:rsid w:val="00721895"/>
    <w:rsid w:val="00721D25"/>
    <w:rsid w:val="00722042"/>
    <w:rsid w:val="007221AC"/>
    <w:rsid w:val="00722443"/>
    <w:rsid w:val="007228D4"/>
    <w:rsid w:val="0072348E"/>
    <w:rsid w:val="00723CF0"/>
    <w:rsid w:val="00723D75"/>
    <w:rsid w:val="00724DDD"/>
    <w:rsid w:val="00726053"/>
    <w:rsid w:val="007268FE"/>
    <w:rsid w:val="00726918"/>
    <w:rsid w:val="007270F0"/>
    <w:rsid w:val="00730013"/>
    <w:rsid w:val="00730CFD"/>
    <w:rsid w:val="00730D85"/>
    <w:rsid w:val="007312F7"/>
    <w:rsid w:val="007315B9"/>
    <w:rsid w:val="00731A78"/>
    <w:rsid w:val="00731E36"/>
    <w:rsid w:val="00731F69"/>
    <w:rsid w:val="00732259"/>
    <w:rsid w:val="0073292A"/>
    <w:rsid w:val="007331B5"/>
    <w:rsid w:val="00733A99"/>
    <w:rsid w:val="00733E46"/>
    <w:rsid w:val="00733FBB"/>
    <w:rsid w:val="007353BE"/>
    <w:rsid w:val="0073570F"/>
    <w:rsid w:val="00735834"/>
    <w:rsid w:val="0073626D"/>
    <w:rsid w:val="00736286"/>
    <w:rsid w:val="007376DB"/>
    <w:rsid w:val="00737C07"/>
    <w:rsid w:val="00737C74"/>
    <w:rsid w:val="00737CE6"/>
    <w:rsid w:val="00737E08"/>
    <w:rsid w:val="007415B4"/>
    <w:rsid w:val="00741772"/>
    <w:rsid w:val="007418F8"/>
    <w:rsid w:val="00741E96"/>
    <w:rsid w:val="00742063"/>
    <w:rsid w:val="0074297F"/>
    <w:rsid w:val="00742A28"/>
    <w:rsid w:val="0074348F"/>
    <w:rsid w:val="00744248"/>
    <w:rsid w:val="00744601"/>
    <w:rsid w:val="0074478E"/>
    <w:rsid w:val="00744D13"/>
    <w:rsid w:val="00744FB5"/>
    <w:rsid w:val="007450E0"/>
    <w:rsid w:val="0074543C"/>
    <w:rsid w:val="007455AD"/>
    <w:rsid w:val="00745612"/>
    <w:rsid w:val="00745747"/>
    <w:rsid w:val="007462D4"/>
    <w:rsid w:val="00746A78"/>
    <w:rsid w:val="00746AC6"/>
    <w:rsid w:val="00746C81"/>
    <w:rsid w:val="00747199"/>
    <w:rsid w:val="00747A02"/>
    <w:rsid w:val="007506D3"/>
    <w:rsid w:val="00751040"/>
    <w:rsid w:val="007513D8"/>
    <w:rsid w:val="007516A5"/>
    <w:rsid w:val="007518B2"/>
    <w:rsid w:val="0075192E"/>
    <w:rsid w:val="00751A41"/>
    <w:rsid w:val="00751A87"/>
    <w:rsid w:val="0075235F"/>
    <w:rsid w:val="00752481"/>
    <w:rsid w:val="0075249A"/>
    <w:rsid w:val="00752918"/>
    <w:rsid w:val="0075296C"/>
    <w:rsid w:val="00752B94"/>
    <w:rsid w:val="00753014"/>
    <w:rsid w:val="00753CE4"/>
    <w:rsid w:val="00755689"/>
    <w:rsid w:val="00755DE2"/>
    <w:rsid w:val="007561EC"/>
    <w:rsid w:val="007563C3"/>
    <w:rsid w:val="00756463"/>
    <w:rsid w:val="00756C9E"/>
    <w:rsid w:val="007573B9"/>
    <w:rsid w:val="007607F1"/>
    <w:rsid w:val="00760982"/>
    <w:rsid w:val="007616E8"/>
    <w:rsid w:val="0076191D"/>
    <w:rsid w:val="007619D5"/>
    <w:rsid w:val="00761D80"/>
    <w:rsid w:val="00762036"/>
    <w:rsid w:val="00762905"/>
    <w:rsid w:val="00763822"/>
    <w:rsid w:val="007639FB"/>
    <w:rsid w:val="0076400A"/>
    <w:rsid w:val="00764724"/>
    <w:rsid w:val="00764A48"/>
    <w:rsid w:val="00764D28"/>
    <w:rsid w:val="00765581"/>
    <w:rsid w:val="00765FC2"/>
    <w:rsid w:val="0076689D"/>
    <w:rsid w:val="00767903"/>
    <w:rsid w:val="00767B26"/>
    <w:rsid w:val="00767BC9"/>
    <w:rsid w:val="00767DB5"/>
    <w:rsid w:val="007702E5"/>
    <w:rsid w:val="00770AB7"/>
    <w:rsid w:val="00770B3C"/>
    <w:rsid w:val="00770FDC"/>
    <w:rsid w:val="0077130B"/>
    <w:rsid w:val="0077155D"/>
    <w:rsid w:val="0077223F"/>
    <w:rsid w:val="00772312"/>
    <w:rsid w:val="0077282E"/>
    <w:rsid w:val="00772A06"/>
    <w:rsid w:val="00772D8D"/>
    <w:rsid w:val="00772FDC"/>
    <w:rsid w:val="007730B1"/>
    <w:rsid w:val="00773326"/>
    <w:rsid w:val="00773444"/>
    <w:rsid w:val="007744E9"/>
    <w:rsid w:val="00775980"/>
    <w:rsid w:val="00775E58"/>
    <w:rsid w:val="0077715D"/>
    <w:rsid w:val="007771CE"/>
    <w:rsid w:val="007774F8"/>
    <w:rsid w:val="00777F8A"/>
    <w:rsid w:val="00781E7C"/>
    <w:rsid w:val="007821F5"/>
    <w:rsid w:val="0078256D"/>
    <w:rsid w:val="00782AF0"/>
    <w:rsid w:val="007838A5"/>
    <w:rsid w:val="00783B0C"/>
    <w:rsid w:val="00783BCF"/>
    <w:rsid w:val="00783E0F"/>
    <w:rsid w:val="00783F25"/>
    <w:rsid w:val="00784073"/>
    <w:rsid w:val="007845C0"/>
    <w:rsid w:val="00784EBE"/>
    <w:rsid w:val="00785754"/>
    <w:rsid w:val="00785D43"/>
    <w:rsid w:val="00785EC3"/>
    <w:rsid w:val="00785EC8"/>
    <w:rsid w:val="00786151"/>
    <w:rsid w:val="00787009"/>
    <w:rsid w:val="007871D0"/>
    <w:rsid w:val="00787344"/>
    <w:rsid w:val="00787412"/>
    <w:rsid w:val="00787681"/>
    <w:rsid w:val="00787DF8"/>
    <w:rsid w:val="00790165"/>
    <w:rsid w:val="00790B13"/>
    <w:rsid w:val="00791100"/>
    <w:rsid w:val="0079154B"/>
    <w:rsid w:val="00791807"/>
    <w:rsid w:val="00791E51"/>
    <w:rsid w:val="00791EE8"/>
    <w:rsid w:val="00794094"/>
    <w:rsid w:val="00794427"/>
    <w:rsid w:val="00794450"/>
    <w:rsid w:val="007951DF"/>
    <w:rsid w:val="00795828"/>
    <w:rsid w:val="00795969"/>
    <w:rsid w:val="00795C66"/>
    <w:rsid w:val="00795CCD"/>
    <w:rsid w:val="00796C0E"/>
    <w:rsid w:val="00797B22"/>
    <w:rsid w:val="00797E71"/>
    <w:rsid w:val="007A01E9"/>
    <w:rsid w:val="007A0351"/>
    <w:rsid w:val="007A0631"/>
    <w:rsid w:val="007A0CCB"/>
    <w:rsid w:val="007A18BB"/>
    <w:rsid w:val="007A1B07"/>
    <w:rsid w:val="007A1D26"/>
    <w:rsid w:val="007A23D6"/>
    <w:rsid w:val="007A27AF"/>
    <w:rsid w:val="007A2E67"/>
    <w:rsid w:val="007A3EC8"/>
    <w:rsid w:val="007A44B4"/>
    <w:rsid w:val="007A47EF"/>
    <w:rsid w:val="007A4DE0"/>
    <w:rsid w:val="007A4FF9"/>
    <w:rsid w:val="007A50CA"/>
    <w:rsid w:val="007A5913"/>
    <w:rsid w:val="007A5AC2"/>
    <w:rsid w:val="007A6511"/>
    <w:rsid w:val="007A6802"/>
    <w:rsid w:val="007B0AD4"/>
    <w:rsid w:val="007B19A3"/>
    <w:rsid w:val="007B1EE2"/>
    <w:rsid w:val="007B23BF"/>
    <w:rsid w:val="007B312D"/>
    <w:rsid w:val="007B3844"/>
    <w:rsid w:val="007B39FF"/>
    <w:rsid w:val="007B3BB1"/>
    <w:rsid w:val="007B3DA5"/>
    <w:rsid w:val="007B5109"/>
    <w:rsid w:val="007B67DA"/>
    <w:rsid w:val="007B6DD6"/>
    <w:rsid w:val="007B709C"/>
    <w:rsid w:val="007B7471"/>
    <w:rsid w:val="007C06F4"/>
    <w:rsid w:val="007C129D"/>
    <w:rsid w:val="007C1542"/>
    <w:rsid w:val="007C173B"/>
    <w:rsid w:val="007C1FCC"/>
    <w:rsid w:val="007C319B"/>
    <w:rsid w:val="007C35BB"/>
    <w:rsid w:val="007C39DE"/>
    <w:rsid w:val="007C3E5E"/>
    <w:rsid w:val="007C405E"/>
    <w:rsid w:val="007C4A67"/>
    <w:rsid w:val="007C4ACA"/>
    <w:rsid w:val="007C564A"/>
    <w:rsid w:val="007C5829"/>
    <w:rsid w:val="007C75D4"/>
    <w:rsid w:val="007C7B57"/>
    <w:rsid w:val="007D08E8"/>
    <w:rsid w:val="007D1324"/>
    <w:rsid w:val="007D1858"/>
    <w:rsid w:val="007D1C4A"/>
    <w:rsid w:val="007D1C8C"/>
    <w:rsid w:val="007D2255"/>
    <w:rsid w:val="007D3080"/>
    <w:rsid w:val="007D30F0"/>
    <w:rsid w:val="007D4982"/>
    <w:rsid w:val="007D4A4B"/>
    <w:rsid w:val="007D5781"/>
    <w:rsid w:val="007D5D20"/>
    <w:rsid w:val="007D6834"/>
    <w:rsid w:val="007D6A5D"/>
    <w:rsid w:val="007D79DA"/>
    <w:rsid w:val="007D7E13"/>
    <w:rsid w:val="007D7E34"/>
    <w:rsid w:val="007E0F12"/>
    <w:rsid w:val="007E1747"/>
    <w:rsid w:val="007E1BE3"/>
    <w:rsid w:val="007E207D"/>
    <w:rsid w:val="007E2136"/>
    <w:rsid w:val="007E2A26"/>
    <w:rsid w:val="007E2AE8"/>
    <w:rsid w:val="007E459A"/>
    <w:rsid w:val="007E4671"/>
    <w:rsid w:val="007E537B"/>
    <w:rsid w:val="007E5E7A"/>
    <w:rsid w:val="007E63BC"/>
    <w:rsid w:val="007E6F18"/>
    <w:rsid w:val="007E729D"/>
    <w:rsid w:val="007E77A1"/>
    <w:rsid w:val="007E7A42"/>
    <w:rsid w:val="007E7A90"/>
    <w:rsid w:val="007E7B69"/>
    <w:rsid w:val="007F0221"/>
    <w:rsid w:val="007F03E7"/>
    <w:rsid w:val="007F0E39"/>
    <w:rsid w:val="007F0F55"/>
    <w:rsid w:val="007F16E3"/>
    <w:rsid w:val="007F1DCF"/>
    <w:rsid w:val="007F2244"/>
    <w:rsid w:val="007F284B"/>
    <w:rsid w:val="007F2B38"/>
    <w:rsid w:val="007F30D7"/>
    <w:rsid w:val="007F32FF"/>
    <w:rsid w:val="007F3CD0"/>
    <w:rsid w:val="007F3DC8"/>
    <w:rsid w:val="007F4333"/>
    <w:rsid w:val="007F471C"/>
    <w:rsid w:val="007F49AA"/>
    <w:rsid w:val="007F59FD"/>
    <w:rsid w:val="007F6270"/>
    <w:rsid w:val="007F638A"/>
    <w:rsid w:val="007F7173"/>
    <w:rsid w:val="007F7BEE"/>
    <w:rsid w:val="007F7E60"/>
    <w:rsid w:val="00800555"/>
    <w:rsid w:val="00800803"/>
    <w:rsid w:val="00800B6F"/>
    <w:rsid w:val="00800EE7"/>
    <w:rsid w:val="00801009"/>
    <w:rsid w:val="0080151C"/>
    <w:rsid w:val="00801610"/>
    <w:rsid w:val="00801CE9"/>
    <w:rsid w:val="00802379"/>
    <w:rsid w:val="00803158"/>
    <w:rsid w:val="00803783"/>
    <w:rsid w:val="008037B5"/>
    <w:rsid w:val="008042FB"/>
    <w:rsid w:val="00804561"/>
    <w:rsid w:val="0080461B"/>
    <w:rsid w:val="00804975"/>
    <w:rsid w:val="008049EB"/>
    <w:rsid w:val="00804B19"/>
    <w:rsid w:val="00804C9D"/>
    <w:rsid w:val="00805479"/>
    <w:rsid w:val="008057E9"/>
    <w:rsid w:val="00806EC0"/>
    <w:rsid w:val="0080742A"/>
    <w:rsid w:val="00807471"/>
    <w:rsid w:val="0080772F"/>
    <w:rsid w:val="00807ECE"/>
    <w:rsid w:val="008103DC"/>
    <w:rsid w:val="00810AD3"/>
    <w:rsid w:val="00811651"/>
    <w:rsid w:val="00811BDA"/>
    <w:rsid w:val="00811D42"/>
    <w:rsid w:val="0081214F"/>
    <w:rsid w:val="008125C9"/>
    <w:rsid w:val="00812B3C"/>
    <w:rsid w:val="00812FDB"/>
    <w:rsid w:val="00814116"/>
    <w:rsid w:val="00814A76"/>
    <w:rsid w:val="00814AF7"/>
    <w:rsid w:val="00815D01"/>
    <w:rsid w:val="00815D25"/>
    <w:rsid w:val="00815D92"/>
    <w:rsid w:val="00815F47"/>
    <w:rsid w:val="008161E3"/>
    <w:rsid w:val="0081686D"/>
    <w:rsid w:val="00816DE3"/>
    <w:rsid w:val="00817026"/>
    <w:rsid w:val="0081796E"/>
    <w:rsid w:val="00817D39"/>
    <w:rsid w:val="008201A6"/>
    <w:rsid w:val="00820E73"/>
    <w:rsid w:val="00821560"/>
    <w:rsid w:val="00821EB1"/>
    <w:rsid w:val="008222BB"/>
    <w:rsid w:val="00822E8D"/>
    <w:rsid w:val="00823DE5"/>
    <w:rsid w:val="00823E6E"/>
    <w:rsid w:val="00823E9D"/>
    <w:rsid w:val="008242A2"/>
    <w:rsid w:val="00824506"/>
    <w:rsid w:val="008247A1"/>
    <w:rsid w:val="0082481C"/>
    <w:rsid w:val="008253C6"/>
    <w:rsid w:val="008263CB"/>
    <w:rsid w:val="008263D1"/>
    <w:rsid w:val="0082677A"/>
    <w:rsid w:val="00826D50"/>
    <w:rsid w:val="00827D29"/>
    <w:rsid w:val="00827DDB"/>
    <w:rsid w:val="00827EDA"/>
    <w:rsid w:val="00830098"/>
    <w:rsid w:val="00830542"/>
    <w:rsid w:val="00830733"/>
    <w:rsid w:val="00830F4A"/>
    <w:rsid w:val="0083129E"/>
    <w:rsid w:val="00831821"/>
    <w:rsid w:val="00831C06"/>
    <w:rsid w:val="0083264D"/>
    <w:rsid w:val="008329EE"/>
    <w:rsid w:val="00832AC7"/>
    <w:rsid w:val="0083337C"/>
    <w:rsid w:val="00833A4A"/>
    <w:rsid w:val="0083420A"/>
    <w:rsid w:val="0083424D"/>
    <w:rsid w:val="008347B7"/>
    <w:rsid w:val="00834A3E"/>
    <w:rsid w:val="00834D09"/>
    <w:rsid w:val="00834D87"/>
    <w:rsid w:val="00834F0D"/>
    <w:rsid w:val="008356BE"/>
    <w:rsid w:val="008358F6"/>
    <w:rsid w:val="00836424"/>
    <w:rsid w:val="008364B5"/>
    <w:rsid w:val="00836A7E"/>
    <w:rsid w:val="0083704F"/>
    <w:rsid w:val="00837214"/>
    <w:rsid w:val="00837799"/>
    <w:rsid w:val="00837948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51E"/>
    <w:rsid w:val="008429DF"/>
    <w:rsid w:val="00843BD7"/>
    <w:rsid w:val="00844861"/>
    <w:rsid w:val="00844C10"/>
    <w:rsid w:val="00844C88"/>
    <w:rsid w:val="008451BC"/>
    <w:rsid w:val="00845294"/>
    <w:rsid w:val="008459A9"/>
    <w:rsid w:val="00845E03"/>
    <w:rsid w:val="0084610D"/>
    <w:rsid w:val="008467FD"/>
    <w:rsid w:val="00846D83"/>
    <w:rsid w:val="00847127"/>
    <w:rsid w:val="008471F8"/>
    <w:rsid w:val="00850FCD"/>
    <w:rsid w:val="0085142B"/>
    <w:rsid w:val="00851934"/>
    <w:rsid w:val="00853EA0"/>
    <w:rsid w:val="00853EAA"/>
    <w:rsid w:val="00853FD0"/>
    <w:rsid w:val="008540E2"/>
    <w:rsid w:val="008548AA"/>
    <w:rsid w:val="008556C8"/>
    <w:rsid w:val="008565E1"/>
    <w:rsid w:val="00856771"/>
    <w:rsid w:val="0085743A"/>
    <w:rsid w:val="00857740"/>
    <w:rsid w:val="00860EDC"/>
    <w:rsid w:val="008618BD"/>
    <w:rsid w:val="00861F19"/>
    <w:rsid w:val="008628DB"/>
    <w:rsid w:val="00862DE4"/>
    <w:rsid w:val="00862F36"/>
    <w:rsid w:val="0086374F"/>
    <w:rsid w:val="00864397"/>
    <w:rsid w:val="00864658"/>
    <w:rsid w:val="00864C89"/>
    <w:rsid w:val="00864DBE"/>
    <w:rsid w:val="008658FA"/>
    <w:rsid w:val="00865E27"/>
    <w:rsid w:val="00867011"/>
    <w:rsid w:val="0086710D"/>
    <w:rsid w:val="008671C8"/>
    <w:rsid w:val="00867287"/>
    <w:rsid w:val="00867843"/>
    <w:rsid w:val="0086798D"/>
    <w:rsid w:val="00870C6C"/>
    <w:rsid w:val="00871707"/>
    <w:rsid w:val="00871A05"/>
    <w:rsid w:val="00872268"/>
    <w:rsid w:val="00872B24"/>
    <w:rsid w:val="00872B38"/>
    <w:rsid w:val="00872FB9"/>
    <w:rsid w:val="00873F4D"/>
    <w:rsid w:val="008748AD"/>
    <w:rsid w:val="00874BB1"/>
    <w:rsid w:val="00874E32"/>
    <w:rsid w:val="00875C57"/>
    <w:rsid w:val="00875C76"/>
    <w:rsid w:val="00875F78"/>
    <w:rsid w:val="0087662F"/>
    <w:rsid w:val="0087769A"/>
    <w:rsid w:val="00877D75"/>
    <w:rsid w:val="00877DA4"/>
    <w:rsid w:val="00880016"/>
    <w:rsid w:val="0088007E"/>
    <w:rsid w:val="00880394"/>
    <w:rsid w:val="008806A9"/>
    <w:rsid w:val="008813D1"/>
    <w:rsid w:val="008827AB"/>
    <w:rsid w:val="00882BE8"/>
    <w:rsid w:val="00882CC7"/>
    <w:rsid w:val="00882CCA"/>
    <w:rsid w:val="00882EA7"/>
    <w:rsid w:val="008836E5"/>
    <w:rsid w:val="00883BD1"/>
    <w:rsid w:val="00883C7F"/>
    <w:rsid w:val="008843AE"/>
    <w:rsid w:val="0088447D"/>
    <w:rsid w:val="0088468B"/>
    <w:rsid w:val="00884953"/>
    <w:rsid w:val="00885364"/>
    <w:rsid w:val="00885837"/>
    <w:rsid w:val="00885A13"/>
    <w:rsid w:val="00885D24"/>
    <w:rsid w:val="00885FBC"/>
    <w:rsid w:val="0088629B"/>
    <w:rsid w:val="0088686B"/>
    <w:rsid w:val="00886D58"/>
    <w:rsid w:val="00887386"/>
    <w:rsid w:val="0088745C"/>
    <w:rsid w:val="00887951"/>
    <w:rsid w:val="00887BF9"/>
    <w:rsid w:val="008900E2"/>
    <w:rsid w:val="00890C61"/>
    <w:rsid w:val="00890F8C"/>
    <w:rsid w:val="0089189F"/>
    <w:rsid w:val="0089275E"/>
    <w:rsid w:val="00893205"/>
    <w:rsid w:val="008936C6"/>
    <w:rsid w:val="008943F7"/>
    <w:rsid w:val="0089511E"/>
    <w:rsid w:val="008956E8"/>
    <w:rsid w:val="00895841"/>
    <w:rsid w:val="00896071"/>
    <w:rsid w:val="008964DA"/>
    <w:rsid w:val="00896852"/>
    <w:rsid w:val="00896BC9"/>
    <w:rsid w:val="00896BE0"/>
    <w:rsid w:val="00896C8E"/>
    <w:rsid w:val="00896FB0"/>
    <w:rsid w:val="00897269"/>
    <w:rsid w:val="0089744F"/>
    <w:rsid w:val="00897500"/>
    <w:rsid w:val="00897734"/>
    <w:rsid w:val="00897864"/>
    <w:rsid w:val="008A0BF8"/>
    <w:rsid w:val="008A0DA4"/>
    <w:rsid w:val="008A157E"/>
    <w:rsid w:val="008A17D3"/>
    <w:rsid w:val="008A199B"/>
    <w:rsid w:val="008A1F65"/>
    <w:rsid w:val="008A22EA"/>
    <w:rsid w:val="008A2D39"/>
    <w:rsid w:val="008A2D56"/>
    <w:rsid w:val="008A3105"/>
    <w:rsid w:val="008A33CE"/>
    <w:rsid w:val="008A3500"/>
    <w:rsid w:val="008A399F"/>
    <w:rsid w:val="008A4AEA"/>
    <w:rsid w:val="008A4B88"/>
    <w:rsid w:val="008A4EE7"/>
    <w:rsid w:val="008A5129"/>
    <w:rsid w:val="008A52BF"/>
    <w:rsid w:val="008A5E30"/>
    <w:rsid w:val="008A5EE9"/>
    <w:rsid w:val="008A6945"/>
    <w:rsid w:val="008A731A"/>
    <w:rsid w:val="008A7DE5"/>
    <w:rsid w:val="008A7E1E"/>
    <w:rsid w:val="008B00D8"/>
    <w:rsid w:val="008B0436"/>
    <w:rsid w:val="008B0614"/>
    <w:rsid w:val="008B079F"/>
    <w:rsid w:val="008B08F4"/>
    <w:rsid w:val="008B14E9"/>
    <w:rsid w:val="008B1E2D"/>
    <w:rsid w:val="008B2EE1"/>
    <w:rsid w:val="008B4804"/>
    <w:rsid w:val="008B4B2B"/>
    <w:rsid w:val="008B4F68"/>
    <w:rsid w:val="008B50C5"/>
    <w:rsid w:val="008B58DE"/>
    <w:rsid w:val="008B5B89"/>
    <w:rsid w:val="008B5D56"/>
    <w:rsid w:val="008B6D05"/>
    <w:rsid w:val="008B6D21"/>
    <w:rsid w:val="008B751E"/>
    <w:rsid w:val="008B753F"/>
    <w:rsid w:val="008B761C"/>
    <w:rsid w:val="008B77EE"/>
    <w:rsid w:val="008B7C97"/>
    <w:rsid w:val="008C0528"/>
    <w:rsid w:val="008C0F04"/>
    <w:rsid w:val="008C2326"/>
    <w:rsid w:val="008C2607"/>
    <w:rsid w:val="008C2A0F"/>
    <w:rsid w:val="008C2D9D"/>
    <w:rsid w:val="008C39BB"/>
    <w:rsid w:val="008C3AB8"/>
    <w:rsid w:val="008C3C2D"/>
    <w:rsid w:val="008C3CC5"/>
    <w:rsid w:val="008C3D49"/>
    <w:rsid w:val="008C3E16"/>
    <w:rsid w:val="008C3F78"/>
    <w:rsid w:val="008C3FF3"/>
    <w:rsid w:val="008C4AEA"/>
    <w:rsid w:val="008C54A5"/>
    <w:rsid w:val="008C5E78"/>
    <w:rsid w:val="008C6251"/>
    <w:rsid w:val="008C6953"/>
    <w:rsid w:val="008C72B2"/>
    <w:rsid w:val="008C76B4"/>
    <w:rsid w:val="008D01FE"/>
    <w:rsid w:val="008D03E2"/>
    <w:rsid w:val="008D07F7"/>
    <w:rsid w:val="008D0D26"/>
    <w:rsid w:val="008D1945"/>
    <w:rsid w:val="008D1BC6"/>
    <w:rsid w:val="008D2AA7"/>
    <w:rsid w:val="008D3CEF"/>
    <w:rsid w:val="008D3D81"/>
    <w:rsid w:val="008D3E66"/>
    <w:rsid w:val="008D4678"/>
    <w:rsid w:val="008D4C02"/>
    <w:rsid w:val="008D51C8"/>
    <w:rsid w:val="008D58B2"/>
    <w:rsid w:val="008D5C63"/>
    <w:rsid w:val="008D5F03"/>
    <w:rsid w:val="008D5F2B"/>
    <w:rsid w:val="008D61BC"/>
    <w:rsid w:val="008D77A5"/>
    <w:rsid w:val="008D77D4"/>
    <w:rsid w:val="008E0064"/>
    <w:rsid w:val="008E085E"/>
    <w:rsid w:val="008E1634"/>
    <w:rsid w:val="008E189E"/>
    <w:rsid w:val="008E1F3A"/>
    <w:rsid w:val="008E220F"/>
    <w:rsid w:val="008E2A8A"/>
    <w:rsid w:val="008E3395"/>
    <w:rsid w:val="008E3A28"/>
    <w:rsid w:val="008E3C55"/>
    <w:rsid w:val="008E3D01"/>
    <w:rsid w:val="008E3DA3"/>
    <w:rsid w:val="008E4CCC"/>
    <w:rsid w:val="008E4E38"/>
    <w:rsid w:val="008E53D2"/>
    <w:rsid w:val="008E67B9"/>
    <w:rsid w:val="008E6879"/>
    <w:rsid w:val="008E6B44"/>
    <w:rsid w:val="008E6CE3"/>
    <w:rsid w:val="008E6E21"/>
    <w:rsid w:val="008E7102"/>
    <w:rsid w:val="008E7176"/>
    <w:rsid w:val="008F05B4"/>
    <w:rsid w:val="008F0D05"/>
    <w:rsid w:val="008F0F29"/>
    <w:rsid w:val="008F13F1"/>
    <w:rsid w:val="008F1637"/>
    <w:rsid w:val="008F182B"/>
    <w:rsid w:val="008F19E1"/>
    <w:rsid w:val="008F1A83"/>
    <w:rsid w:val="008F21AE"/>
    <w:rsid w:val="008F223F"/>
    <w:rsid w:val="008F3784"/>
    <w:rsid w:val="008F3DCF"/>
    <w:rsid w:val="008F46DA"/>
    <w:rsid w:val="008F53B8"/>
    <w:rsid w:val="008F6536"/>
    <w:rsid w:val="008F6774"/>
    <w:rsid w:val="008F67BD"/>
    <w:rsid w:val="008F6A26"/>
    <w:rsid w:val="008F6E0E"/>
    <w:rsid w:val="008F7C7A"/>
    <w:rsid w:val="009012F3"/>
    <w:rsid w:val="00901422"/>
    <w:rsid w:val="00901646"/>
    <w:rsid w:val="00902156"/>
    <w:rsid w:val="0090444C"/>
    <w:rsid w:val="00904596"/>
    <w:rsid w:val="00904A7B"/>
    <w:rsid w:val="00904AC8"/>
    <w:rsid w:val="0090527F"/>
    <w:rsid w:val="00905294"/>
    <w:rsid w:val="00906AA1"/>
    <w:rsid w:val="009070F5"/>
    <w:rsid w:val="0090732B"/>
    <w:rsid w:val="0090741A"/>
    <w:rsid w:val="00910AD4"/>
    <w:rsid w:val="0091147A"/>
    <w:rsid w:val="0091164B"/>
    <w:rsid w:val="00911BE6"/>
    <w:rsid w:val="00912319"/>
    <w:rsid w:val="00912CA5"/>
    <w:rsid w:val="009134EB"/>
    <w:rsid w:val="00913C60"/>
    <w:rsid w:val="00913E06"/>
    <w:rsid w:val="00913E3D"/>
    <w:rsid w:val="00913EB1"/>
    <w:rsid w:val="00914536"/>
    <w:rsid w:val="00914FDB"/>
    <w:rsid w:val="00916351"/>
    <w:rsid w:val="0091659F"/>
    <w:rsid w:val="00917346"/>
    <w:rsid w:val="00917CFB"/>
    <w:rsid w:val="00920220"/>
    <w:rsid w:val="009205E0"/>
    <w:rsid w:val="00921206"/>
    <w:rsid w:val="00921405"/>
    <w:rsid w:val="00921AD8"/>
    <w:rsid w:val="0092247F"/>
    <w:rsid w:val="00922954"/>
    <w:rsid w:val="00924799"/>
    <w:rsid w:val="00924FF2"/>
    <w:rsid w:val="00925842"/>
    <w:rsid w:val="009264A5"/>
    <w:rsid w:val="009264D2"/>
    <w:rsid w:val="0092650F"/>
    <w:rsid w:val="00926B9C"/>
    <w:rsid w:val="00926EAB"/>
    <w:rsid w:val="0092793F"/>
    <w:rsid w:val="0093004C"/>
    <w:rsid w:val="00930267"/>
    <w:rsid w:val="00930ACF"/>
    <w:rsid w:val="0093114D"/>
    <w:rsid w:val="00932142"/>
    <w:rsid w:val="00932474"/>
    <w:rsid w:val="00932AAE"/>
    <w:rsid w:val="00932CCB"/>
    <w:rsid w:val="009336AA"/>
    <w:rsid w:val="00933B93"/>
    <w:rsid w:val="00933ED4"/>
    <w:rsid w:val="00934469"/>
    <w:rsid w:val="009344E3"/>
    <w:rsid w:val="00934810"/>
    <w:rsid w:val="00935237"/>
    <w:rsid w:val="00936180"/>
    <w:rsid w:val="0093687B"/>
    <w:rsid w:val="00937719"/>
    <w:rsid w:val="00937765"/>
    <w:rsid w:val="00937888"/>
    <w:rsid w:val="00937F32"/>
    <w:rsid w:val="009402E0"/>
    <w:rsid w:val="00940479"/>
    <w:rsid w:val="009407AA"/>
    <w:rsid w:val="009413E7"/>
    <w:rsid w:val="0094149D"/>
    <w:rsid w:val="009417BA"/>
    <w:rsid w:val="00942886"/>
    <w:rsid w:val="00942A20"/>
    <w:rsid w:val="00942AD2"/>
    <w:rsid w:val="00942B1C"/>
    <w:rsid w:val="009439D8"/>
    <w:rsid w:val="00943FD6"/>
    <w:rsid w:val="00944078"/>
    <w:rsid w:val="009443F7"/>
    <w:rsid w:val="009449C1"/>
    <w:rsid w:val="009455E8"/>
    <w:rsid w:val="009466F4"/>
    <w:rsid w:val="009467EA"/>
    <w:rsid w:val="00946AA9"/>
    <w:rsid w:val="00950116"/>
    <w:rsid w:val="0095026A"/>
    <w:rsid w:val="00950570"/>
    <w:rsid w:val="009505A5"/>
    <w:rsid w:val="009509F1"/>
    <w:rsid w:val="00951BE6"/>
    <w:rsid w:val="009527A9"/>
    <w:rsid w:val="009530B6"/>
    <w:rsid w:val="00953D98"/>
    <w:rsid w:val="00953EBD"/>
    <w:rsid w:val="00954097"/>
    <w:rsid w:val="0095470D"/>
    <w:rsid w:val="00954904"/>
    <w:rsid w:val="0095492D"/>
    <w:rsid w:val="00954C0B"/>
    <w:rsid w:val="009557DE"/>
    <w:rsid w:val="00955FC6"/>
    <w:rsid w:val="0095631D"/>
    <w:rsid w:val="0095675A"/>
    <w:rsid w:val="009572BC"/>
    <w:rsid w:val="009579AF"/>
    <w:rsid w:val="00957C33"/>
    <w:rsid w:val="00960247"/>
    <w:rsid w:val="00960DC9"/>
    <w:rsid w:val="00961194"/>
    <w:rsid w:val="00963726"/>
    <w:rsid w:val="00964F3D"/>
    <w:rsid w:val="009656CF"/>
    <w:rsid w:val="009656F3"/>
    <w:rsid w:val="009664C3"/>
    <w:rsid w:val="00966E0C"/>
    <w:rsid w:val="00966FE8"/>
    <w:rsid w:val="009675B5"/>
    <w:rsid w:val="00967A1D"/>
    <w:rsid w:val="00967B00"/>
    <w:rsid w:val="00967B36"/>
    <w:rsid w:val="00967C0C"/>
    <w:rsid w:val="00967D40"/>
    <w:rsid w:val="00967E38"/>
    <w:rsid w:val="00971039"/>
    <w:rsid w:val="00971CEB"/>
    <w:rsid w:val="00971ED4"/>
    <w:rsid w:val="00974835"/>
    <w:rsid w:val="0097484F"/>
    <w:rsid w:val="0097488F"/>
    <w:rsid w:val="00975D2A"/>
    <w:rsid w:val="00975FDD"/>
    <w:rsid w:val="009761BD"/>
    <w:rsid w:val="0097639A"/>
    <w:rsid w:val="00976876"/>
    <w:rsid w:val="00976C0E"/>
    <w:rsid w:val="00976E4D"/>
    <w:rsid w:val="00976EA9"/>
    <w:rsid w:val="00977070"/>
    <w:rsid w:val="0097711D"/>
    <w:rsid w:val="009775A4"/>
    <w:rsid w:val="009775C3"/>
    <w:rsid w:val="00977B32"/>
    <w:rsid w:val="00977D59"/>
    <w:rsid w:val="009807DE"/>
    <w:rsid w:val="00980C15"/>
    <w:rsid w:val="00981496"/>
    <w:rsid w:val="00981635"/>
    <w:rsid w:val="00981746"/>
    <w:rsid w:val="009818FB"/>
    <w:rsid w:val="00981FB8"/>
    <w:rsid w:val="009821F7"/>
    <w:rsid w:val="00982D6D"/>
    <w:rsid w:val="00983364"/>
    <w:rsid w:val="0098353F"/>
    <w:rsid w:val="00983748"/>
    <w:rsid w:val="0098385C"/>
    <w:rsid w:val="00984B5A"/>
    <w:rsid w:val="00985261"/>
    <w:rsid w:val="009859C9"/>
    <w:rsid w:val="009866B7"/>
    <w:rsid w:val="009872F1"/>
    <w:rsid w:val="00987450"/>
    <w:rsid w:val="00987DA9"/>
    <w:rsid w:val="009903AA"/>
    <w:rsid w:val="00992237"/>
    <w:rsid w:val="0099285D"/>
    <w:rsid w:val="009928F3"/>
    <w:rsid w:val="00992DAA"/>
    <w:rsid w:val="009930B4"/>
    <w:rsid w:val="00994016"/>
    <w:rsid w:val="009942D3"/>
    <w:rsid w:val="00994B7A"/>
    <w:rsid w:val="00994DD3"/>
    <w:rsid w:val="00995152"/>
    <w:rsid w:val="009957DB"/>
    <w:rsid w:val="00996539"/>
    <w:rsid w:val="00996703"/>
    <w:rsid w:val="00996A30"/>
    <w:rsid w:val="00996ABE"/>
    <w:rsid w:val="00996EDB"/>
    <w:rsid w:val="00996F98"/>
    <w:rsid w:val="0099750A"/>
    <w:rsid w:val="00997531"/>
    <w:rsid w:val="009979A0"/>
    <w:rsid w:val="00997AB0"/>
    <w:rsid w:val="009A093C"/>
    <w:rsid w:val="009A0EA6"/>
    <w:rsid w:val="009A1072"/>
    <w:rsid w:val="009A10EB"/>
    <w:rsid w:val="009A131C"/>
    <w:rsid w:val="009A182B"/>
    <w:rsid w:val="009A225D"/>
    <w:rsid w:val="009A2D63"/>
    <w:rsid w:val="009A2DE6"/>
    <w:rsid w:val="009A3CDF"/>
    <w:rsid w:val="009A3F63"/>
    <w:rsid w:val="009A4099"/>
    <w:rsid w:val="009A4B55"/>
    <w:rsid w:val="009A4FA9"/>
    <w:rsid w:val="009A5309"/>
    <w:rsid w:val="009A666D"/>
    <w:rsid w:val="009A78EB"/>
    <w:rsid w:val="009B05B1"/>
    <w:rsid w:val="009B09CE"/>
    <w:rsid w:val="009B1899"/>
    <w:rsid w:val="009B18D2"/>
    <w:rsid w:val="009B1A88"/>
    <w:rsid w:val="009B1BA7"/>
    <w:rsid w:val="009B1CDE"/>
    <w:rsid w:val="009B2123"/>
    <w:rsid w:val="009B23A3"/>
    <w:rsid w:val="009B23D0"/>
    <w:rsid w:val="009B2D45"/>
    <w:rsid w:val="009B33F0"/>
    <w:rsid w:val="009B3D7F"/>
    <w:rsid w:val="009B4BFF"/>
    <w:rsid w:val="009B5A67"/>
    <w:rsid w:val="009B5B04"/>
    <w:rsid w:val="009B5B78"/>
    <w:rsid w:val="009B5CA6"/>
    <w:rsid w:val="009B5CAD"/>
    <w:rsid w:val="009B6FAA"/>
    <w:rsid w:val="009B752C"/>
    <w:rsid w:val="009B7E7A"/>
    <w:rsid w:val="009C0E39"/>
    <w:rsid w:val="009C12E9"/>
    <w:rsid w:val="009C1A38"/>
    <w:rsid w:val="009C1F4D"/>
    <w:rsid w:val="009C2229"/>
    <w:rsid w:val="009C2F44"/>
    <w:rsid w:val="009C3079"/>
    <w:rsid w:val="009C34FF"/>
    <w:rsid w:val="009C38D3"/>
    <w:rsid w:val="009C38DF"/>
    <w:rsid w:val="009C408A"/>
    <w:rsid w:val="009C420A"/>
    <w:rsid w:val="009C42D1"/>
    <w:rsid w:val="009C54CA"/>
    <w:rsid w:val="009C5BD6"/>
    <w:rsid w:val="009C6490"/>
    <w:rsid w:val="009C659F"/>
    <w:rsid w:val="009C72A4"/>
    <w:rsid w:val="009D027E"/>
    <w:rsid w:val="009D0AD5"/>
    <w:rsid w:val="009D0F9C"/>
    <w:rsid w:val="009D20EB"/>
    <w:rsid w:val="009D43F2"/>
    <w:rsid w:val="009D459C"/>
    <w:rsid w:val="009D4628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6A53"/>
    <w:rsid w:val="009D76EE"/>
    <w:rsid w:val="009D78F5"/>
    <w:rsid w:val="009E082D"/>
    <w:rsid w:val="009E0B0D"/>
    <w:rsid w:val="009E0E4A"/>
    <w:rsid w:val="009E0F26"/>
    <w:rsid w:val="009E10C1"/>
    <w:rsid w:val="009E14EA"/>
    <w:rsid w:val="009E1749"/>
    <w:rsid w:val="009E1A4D"/>
    <w:rsid w:val="009E22ED"/>
    <w:rsid w:val="009E317B"/>
    <w:rsid w:val="009E354C"/>
    <w:rsid w:val="009E3F1E"/>
    <w:rsid w:val="009E4638"/>
    <w:rsid w:val="009E46EC"/>
    <w:rsid w:val="009E4724"/>
    <w:rsid w:val="009E48FD"/>
    <w:rsid w:val="009E4F13"/>
    <w:rsid w:val="009E4F84"/>
    <w:rsid w:val="009E51CE"/>
    <w:rsid w:val="009E54B7"/>
    <w:rsid w:val="009E54CF"/>
    <w:rsid w:val="009E54F4"/>
    <w:rsid w:val="009E57FB"/>
    <w:rsid w:val="009E59F9"/>
    <w:rsid w:val="009E6CCB"/>
    <w:rsid w:val="009E6DDD"/>
    <w:rsid w:val="009E6E1D"/>
    <w:rsid w:val="009E7255"/>
    <w:rsid w:val="009E7370"/>
    <w:rsid w:val="009E79AC"/>
    <w:rsid w:val="009E7DE4"/>
    <w:rsid w:val="009F0087"/>
    <w:rsid w:val="009F0696"/>
    <w:rsid w:val="009F0945"/>
    <w:rsid w:val="009F0E90"/>
    <w:rsid w:val="009F185A"/>
    <w:rsid w:val="009F2560"/>
    <w:rsid w:val="009F282B"/>
    <w:rsid w:val="009F2EFD"/>
    <w:rsid w:val="009F3147"/>
    <w:rsid w:val="009F3D51"/>
    <w:rsid w:val="009F4B6D"/>
    <w:rsid w:val="009F53E7"/>
    <w:rsid w:val="009F5A02"/>
    <w:rsid w:val="009F5BDA"/>
    <w:rsid w:val="009F5DFF"/>
    <w:rsid w:val="009F6706"/>
    <w:rsid w:val="009F6E1C"/>
    <w:rsid w:val="009F73D5"/>
    <w:rsid w:val="009F7705"/>
    <w:rsid w:val="009F7794"/>
    <w:rsid w:val="009F7A53"/>
    <w:rsid w:val="009F7BE5"/>
    <w:rsid w:val="009F7EF1"/>
    <w:rsid w:val="00A00BB3"/>
    <w:rsid w:val="00A01245"/>
    <w:rsid w:val="00A0170E"/>
    <w:rsid w:val="00A01721"/>
    <w:rsid w:val="00A01D69"/>
    <w:rsid w:val="00A023C2"/>
    <w:rsid w:val="00A02402"/>
    <w:rsid w:val="00A02EDB"/>
    <w:rsid w:val="00A02F03"/>
    <w:rsid w:val="00A03573"/>
    <w:rsid w:val="00A03749"/>
    <w:rsid w:val="00A05820"/>
    <w:rsid w:val="00A05D0F"/>
    <w:rsid w:val="00A06976"/>
    <w:rsid w:val="00A06C68"/>
    <w:rsid w:val="00A06C7D"/>
    <w:rsid w:val="00A0757E"/>
    <w:rsid w:val="00A10112"/>
    <w:rsid w:val="00A10B71"/>
    <w:rsid w:val="00A110F7"/>
    <w:rsid w:val="00A118B2"/>
    <w:rsid w:val="00A120A7"/>
    <w:rsid w:val="00A127A3"/>
    <w:rsid w:val="00A12898"/>
    <w:rsid w:val="00A12B7C"/>
    <w:rsid w:val="00A12BA3"/>
    <w:rsid w:val="00A12CDE"/>
    <w:rsid w:val="00A12FE1"/>
    <w:rsid w:val="00A1306C"/>
    <w:rsid w:val="00A1326E"/>
    <w:rsid w:val="00A1339B"/>
    <w:rsid w:val="00A1379E"/>
    <w:rsid w:val="00A13E47"/>
    <w:rsid w:val="00A13FAC"/>
    <w:rsid w:val="00A1431C"/>
    <w:rsid w:val="00A148EA"/>
    <w:rsid w:val="00A152DC"/>
    <w:rsid w:val="00A15425"/>
    <w:rsid w:val="00A155A0"/>
    <w:rsid w:val="00A1590E"/>
    <w:rsid w:val="00A15B28"/>
    <w:rsid w:val="00A15CD0"/>
    <w:rsid w:val="00A16959"/>
    <w:rsid w:val="00A16C65"/>
    <w:rsid w:val="00A17123"/>
    <w:rsid w:val="00A17181"/>
    <w:rsid w:val="00A179D0"/>
    <w:rsid w:val="00A17DF9"/>
    <w:rsid w:val="00A20128"/>
    <w:rsid w:val="00A2038A"/>
    <w:rsid w:val="00A20796"/>
    <w:rsid w:val="00A20F9F"/>
    <w:rsid w:val="00A21D23"/>
    <w:rsid w:val="00A21EA6"/>
    <w:rsid w:val="00A21ECD"/>
    <w:rsid w:val="00A22C66"/>
    <w:rsid w:val="00A22C98"/>
    <w:rsid w:val="00A245E6"/>
    <w:rsid w:val="00A24D49"/>
    <w:rsid w:val="00A25AD8"/>
    <w:rsid w:val="00A25ED1"/>
    <w:rsid w:val="00A26530"/>
    <w:rsid w:val="00A26F4C"/>
    <w:rsid w:val="00A27ACA"/>
    <w:rsid w:val="00A30256"/>
    <w:rsid w:val="00A31C31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86A"/>
    <w:rsid w:val="00A358CD"/>
    <w:rsid w:val="00A35BAC"/>
    <w:rsid w:val="00A35E39"/>
    <w:rsid w:val="00A3648C"/>
    <w:rsid w:val="00A36CC1"/>
    <w:rsid w:val="00A36EB3"/>
    <w:rsid w:val="00A37494"/>
    <w:rsid w:val="00A374C3"/>
    <w:rsid w:val="00A37EB3"/>
    <w:rsid w:val="00A40029"/>
    <w:rsid w:val="00A4019F"/>
    <w:rsid w:val="00A40372"/>
    <w:rsid w:val="00A41122"/>
    <w:rsid w:val="00A4184D"/>
    <w:rsid w:val="00A4295A"/>
    <w:rsid w:val="00A429A6"/>
    <w:rsid w:val="00A42C10"/>
    <w:rsid w:val="00A4399A"/>
    <w:rsid w:val="00A442DB"/>
    <w:rsid w:val="00A44905"/>
    <w:rsid w:val="00A44C6B"/>
    <w:rsid w:val="00A45942"/>
    <w:rsid w:val="00A45C4C"/>
    <w:rsid w:val="00A45CCD"/>
    <w:rsid w:val="00A45FAE"/>
    <w:rsid w:val="00A46657"/>
    <w:rsid w:val="00A46D84"/>
    <w:rsid w:val="00A46F6C"/>
    <w:rsid w:val="00A4764E"/>
    <w:rsid w:val="00A47847"/>
    <w:rsid w:val="00A47F02"/>
    <w:rsid w:val="00A50882"/>
    <w:rsid w:val="00A50B76"/>
    <w:rsid w:val="00A5123A"/>
    <w:rsid w:val="00A513A0"/>
    <w:rsid w:val="00A51699"/>
    <w:rsid w:val="00A51964"/>
    <w:rsid w:val="00A51E76"/>
    <w:rsid w:val="00A52070"/>
    <w:rsid w:val="00A5230D"/>
    <w:rsid w:val="00A52B03"/>
    <w:rsid w:val="00A536CC"/>
    <w:rsid w:val="00A54BDD"/>
    <w:rsid w:val="00A54DBE"/>
    <w:rsid w:val="00A5508F"/>
    <w:rsid w:val="00A55890"/>
    <w:rsid w:val="00A5598E"/>
    <w:rsid w:val="00A55C0F"/>
    <w:rsid w:val="00A55D74"/>
    <w:rsid w:val="00A564ED"/>
    <w:rsid w:val="00A5693E"/>
    <w:rsid w:val="00A570DD"/>
    <w:rsid w:val="00A57AC5"/>
    <w:rsid w:val="00A57AD5"/>
    <w:rsid w:val="00A57CD7"/>
    <w:rsid w:val="00A606D6"/>
    <w:rsid w:val="00A60C66"/>
    <w:rsid w:val="00A60D7F"/>
    <w:rsid w:val="00A610F4"/>
    <w:rsid w:val="00A61196"/>
    <w:rsid w:val="00A6215D"/>
    <w:rsid w:val="00A6244B"/>
    <w:rsid w:val="00A6245C"/>
    <w:rsid w:val="00A627A1"/>
    <w:rsid w:val="00A62BBF"/>
    <w:rsid w:val="00A62C92"/>
    <w:rsid w:val="00A62E92"/>
    <w:rsid w:val="00A63039"/>
    <w:rsid w:val="00A63085"/>
    <w:rsid w:val="00A640D2"/>
    <w:rsid w:val="00A649FE"/>
    <w:rsid w:val="00A64CC7"/>
    <w:rsid w:val="00A64F2E"/>
    <w:rsid w:val="00A64FF0"/>
    <w:rsid w:val="00A65089"/>
    <w:rsid w:val="00A6526C"/>
    <w:rsid w:val="00A665F6"/>
    <w:rsid w:val="00A66693"/>
    <w:rsid w:val="00A67671"/>
    <w:rsid w:val="00A67D87"/>
    <w:rsid w:val="00A7028C"/>
    <w:rsid w:val="00A711E8"/>
    <w:rsid w:val="00A716DB"/>
    <w:rsid w:val="00A718DE"/>
    <w:rsid w:val="00A71B2C"/>
    <w:rsid w:val="00A71DAE"/>
    <w:rsid w:val="00A72F36"/>
    <w:rsid w:val="00A73DF1"/>
    <w:rsid w:val="00A740B2"/>
    <w:rsid w:val="00A7469B"/>
    <w:rsid w:val="00A748EB"/>
    <w:rsid w:val="00A75663"/>
    <w:rsid w:val="00A75BBF"/>
    <w:rsid w:val="00A76116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366"/>
    <w:rsid w:val="00A82C5C"/>
    <w:rsid w:val="00A83513"/>
    <w:rsid w:val="00A838F5"/>
    <w:rsid w:val="00A83E8B"/>
    <w:rsid w:val="00A841CA"/>
    <w:rsid w:val="00A8435F"/>
    <w:rsid w:val="00A8496B"/>
    <w:rsid w:val="00A8514F"/>
    <w:rsid w:val="00A854C1"/>
    <w:rsid w:val="00A85E04"/>
    <w:rsid w:val="00A861F6"/>
    <w:rsid w:val="00A86731"/>
    <w:rsid w:val="00A8695E"/>
    <w:rsid w:val="00A869BF"/>
    <w:rsid w:val="00A86C5F"/>
    <w:rsid w:val="00A87002"/>
    <w:rsid w:val="00A87078"/>
    <w:rsid w:val="00A874E5"/>
    <w:rsid w:val="00A87789"/>
    <w:rsid w:val="00A8793C"/>
    <w:rsid w:val="00A90349"/>
    <w:rsid w:val="00A9099D"/>
    <w:rsid w:val="00A91B56"/>
    <w:rsid w:val="00A9216A"/>
    <w:rsid w:val="00A93066"/>
    <w:rsid w:val="00A9347C"/>
    <w:rsid w:val="00A93768"/>
    <w:rsid w:val="00A939D8"/>
    <w:rsid w:val="00A95505"/>
    <w:rsid w:val="00A959D8"/>
    <w:rsid w:val="00A95BD2"/>
    <w:rsid w:val="00A96CF9"/>
    <w:rsid w:val="00A97ADA"/>
    <w:rsid w:val="00AA08A8"/>
    <w:rsid w:val="00AA08B9"/>
    <w:rsid w:val="00AA1050"/>
    <w:rsid w:val="00AA1AE8"/>
    <w:rsid w:val="00AA1ECA"/>
    <w:rsid w:val="00AA2742"/>
    <w:rsid w:val="00AA275F"/>
    <w:rsid w:val="00AA2D36"/>
    <w:rsid w:val="00AA3541"/>
    <w:rsid w:val="00AA3D8E"/>
    <w:rsid w:val="00AA3EF6"/>
    <w:rsid w:val="00AA3F22"/>
    <w:rsid w:val="00AA3F57"/>
    <w:rsid w:val="00AA40BF"/>
    <w:rsid w:val="00AA41CF"/>
    <w:rsid w:val="00AA5B88"/>
    <w:rsid w:val="00AA5C89"/>
    <w:rsid w:val="00AA5DEB"/>
    <w:rsid w:val="00AA5EC7"/>
    <w:rsid w:val="00AA7999"/>
    <w:rsid w:val="00AA7C5A"/>
    <w:rsid w:val="00AB067E"/>
    <w:rsid w:val="00AB07CD"/>
    <w:rsid w:val="00AB0DAB"/>
    <w:rsid w:val="00AB10CF"/>
    <w:rsid w:val="00AB166B"/>
    <w:rsid w:val="00AB2020"/>
    <w:rsid w:val="00AB2AA4"/>
    <w:rsid w:val="00AB2C10"/>
    <w:rsid w:val="00AB3312"/>
    <w:rsid w:val="00AB3FD3"/>
    <w:rsid w:val="00AB4231"/>
    <w:rsid w:val="00AB4401"/>
    <w:rsid w:val="00AB4D5A"/>
    <w:rsid w:val="00AB536B"/>
    <w:rsid w:val="00AB600C"/>
    <w:rsid w:val="00AB6580"/>
    <w:rsid w:val="00AB69B6"/>
    <w:rsid w:val="00AB69E1"/>
    <w:rsid w:val="00AB73DC"/>
    <w:rsid w:val="00AB75FF"/>
    <w:rsid w:val="00AB77E6"/>
    <w:rsid w:val="00AC04C3"/>
    <w:rsid w:val="00AC17D0"/>
    <w:rsid w:val="00AC18EF"/>
    <w:rsid w:val="00AC1D2D"/>
    <w:rsid w:val="00AC1D4E"/>
    <w:rsid w:val="00AC2295"/>
    <w:rsid w:val="00AC2AB0"/>
    <w:rsid w:val="00AC32E6"/>
    <w:rsid w:val="00AC335A"/>
    <w:rsid w:val="00AC33E4"/>
    <w:rsid w:val="00AC442B"/>
    <w:rsid w:val="00AC4AE7"/>
    <w:rsid w:val="00AC4C25"/>
    <w:rsid w:val="00AC5318"/>
    <w:rsid w:val="00AC5B74"/>
    <w:rsid w:val="00AC5DFF"/>
    <w:rsid w:val="00AC6539"/>
    <w:rsid w:val="00AC7D41"/>
    <w:rsid w:val="00AD0C40"/>
    <w:rsid w:val="00AD23D8"/>
    <w:rsid w:val="00AD33F7"/>
    <w:rsid w:val="00AD3702"/>
    <w:rsid w:val="00AD3BC7"/>
    <w:rsid w:val="00AD3D6E"/>
    <w:rsid w:val="00AD5A4E"/>
    <w:rsid w:val="00AD6054"/>
    <w:rsid w:val="00AD618C"/>
    <w:rsid w:val="00AD6398"/>
    <w:rsid w:val="00AD6723"/>
    <w:rsid w:val="00AD6F01"/>
    <w:rsid w:val="00AD7ADE"/>
    <w:rsid w:val="00AD7CC9"/>
    <w:rsid w:val="00AE0190"/>
    <w:rsid w:val="00AE019A"/>
    <w:rsid w:val="00AE0915"/>
    <w:rsid w:val="00AE0930"/>
    <w:rsid w:val="00AE109E"/>
    <w:rsid w:val="00AE10AD"/>
    <w:rsid w:val="00AE119C"/>
    <w:rsid w:val="00AE15C4"/>
    <w:rsid w:val="00AE16AE"/>
    <w:rsid w:val="00AE1CBF"/>
    <w:rsid w:val="00AE1EC0"/>
    <w:rsid w:val="00AE2139"/>
    <w:rsid w:val="00AE2197"/>
    <w:rsid w:val="00AE2306"/>
    <w:rsid w:val="00AE2C9E"/>
    <w:rsid w:val="00AE3C28"/>
    <w:rsid w:val="00AE413C"/>
    <w:rsid w:val="00AE475F"/>
    <w:rsid w:val="00AE5267"/>
    <w:rsid w:val="00AE67A6"/>
    <w:rsid w:val="00AE6849"/>
    <w:rsid w:val="00AE68C1"/>
    <w:rsid w:val="00AE6947"/>
    <w:rsid w:val="00AE77F5"/>
    <w:rsid w:val="00AF0731"/>
    <w:rsid w:val="00AF1132"/>
    <w:rsid w:val="00AF13B2"/>
    <w:rsid w:val="00AF2654"/>
    <w:rsid w:val="00AF28C0"/>
    <w:rsid w:val="00AF2991"/>
    <w:rsid w:val="00AF2F68"/>
    <w:rsid w:val="00AF3430"/>
    <w:rsid w:val="00AF3AA6"/>
    <w:rsid w:val="00AF413F"/>
    <w:rsid w:val="00AF4349"/>
    <w:rsid w:val="00AF44BD"/>
    <w:rsid w:val="00AF4D1E"/>
    <w:rsid w:val="00AF576E"/>
    <w:rsid w:val="00AF6083"/>
    <w:rsid w:val="00AF60C8"/>
    <w:rsid w:val="00AF6418"/>
    <w:rsid w:val="00AF71DD"/>
    <w:rsid w:val="00AF7443"/>
    <w:rsid w:val="00AF7783"/>
    <w:rsid w:val="00AF7A3C"/>
    <w:rsid w:val="00B0028D"/>
    <w:rsid w:val="00B00FB3"/>
    <w:rsid w:val="00B0123C"/>
    <w:rsid w:val="00B01BDF"/>
    <w:rsid w:val="00B01BF5"/>
    <w:rsid w:val="00B01C59"/>
    <w:rsid w:val="00B022EB"/>
    <w:rsid w:val="00B02361"/>
    <w:rsid w:val="00B02D49"/>
    <w:rsid w:val="00B03266"/>
    <w:rsid w:val="00B03A81"/>
    <w:rsid w:val="00B03B48"/>
    <w:rsid w:val="00B03CF6"/>
    <w:rsid w:val="00B04C4C"/>
    <w:rsid w:val="00B04D86"/>
    <w:rsid w:val="00B04DF4"/>
    <w:rsid w:val="00B05B1B"/>
    <w:rsid w:val="00B05D4D"/>
    <w:rsid w:val="00B0656A"/>
    <w:rsid w:val="00B06EAB"/>
    <w:rsid w:val="00B07042"/>
    <w:rsid w:val="00B10A59"/>
    <w:rsid w:val="00B10A8B"/>
    <w:rsid w:val="00B10DA0"/>
    <w:rsid w:val="00B110DF"/>
    <w:rsid w:val="00B11562"/>
    <w:rsid w:val="00B12702"/>
    <w:rsid w:val="00B12936"/>
    <w:rsid w:val="00B12E05"/>
    <w:rsid w:val="00B1302F"/>
    <w:rsid w:val="00B130ED"/>
    <w:rsid w:val="00B1377F"/>
    <w:rsid w:val="00B13994"/>
    <w:rsid w:val="00B144F5"/>
    <w:rsid w:val="00B14D68"/>
    <w:rsid w:val="00B14D80"/>
    <w:rsid w:val="00B14E84"/>
    <w:rsid w:val="00B15CC2"/>
    <w:rsid w:val="00B161D7"/>
    <w:rsid w:val="00B16DAB"/>
    <w:rsid w:val="00B16EF5"/>
    <w:rsid w:val="00B177B2"/>
    <w:rsid w:val="00B178E1"/>
    <w:rsid w:val="00B17B0B"/>
    <w:rsid w:val="00B209F4"/>
    <w:rsid w:val="00B20CDE"/>
    <w:rsid w:val="00B20F82"/>
    <w:rsid w:val="00B227D2"/>
    <w:rsid w:val="00B239FA"/>
    <w:rsid w:val="00B2404C"/>
    <w:rsid w:val="00B247B0"/>
    <w:rsid w:val="00B24A9E"/>
    <w:rsid w:val="00B251FF"/>
    <w:rsid w:val="00B25465"/>
    <w:rsid w:val="00B25991"/>
    <w:rsid w:val="00B25ABD"/>
    <w:rsid w:val="00B25D8C"/>
    <w:rsid w:val="00B25F71"/>
    <w:rsid w:val="00B26145"/>
    <w:rsid w:val="00B26906"/>
    <w:rsid w:val="00B26E66"/>
    <w:rsid w:val="00B2795F"/>
    <w:rsid w:val="00B27FAC"/>
    <w:rsid w:val="00B305DE"/>
    <w:rsid w:val="00B3072E"/>
    <w:rsid w:val="00B30923"/>
    <w:rsid w:val="00B309BC"/>
    <w:rsid w:val="00B30A27"/>
    <w:rsid w:val="00B30CA8"/>
    <w:rsid w:val="00B31594"/>
    <w:rsid w:val="00B31681"/>
    <w:rsid w:val="00B31C70"/>
    <w:rsid w:val="00B32126"/>
    <w:rsid w:val="00B3293F"/>
    <w:rsid w:val="00B32B50"/>
    <w:rsid w:val="00B33891"/>
    <w:rsid w:val="00B340E2"/>
    <w:rsid w:val="00B3423B"/>
    <w:rsid w:val="00B345E3"/>
    <w:rsid w:val="00B34778"/>
    <w:rsid w:val="00B347BC"/>
    <w:rsid w:val="00B34848"/>
    <w:rsid w:val="00B349EA"/>
    <w:rsid w:val="00B34BC6"/>
    <w:rsid w:val="00B34F80"/>
    <w:rsid w:val="00B35390"/>
    <w:rsid w:val="00B35E91"/>
    <w:rsid w:val="00B35F4C"/>
    <w:rsid w:val="00B3620E"/>
    <w:rsid w:val="00B36BDE"/>
    <w:rsid w:val="00B377B7"/>
    <w:rsid w:val="00B409C2"/>
    <w:rsid w:val="00B40A1A"/>
    <w:rsid w:val="00B4102B"/>
    <w:rsid w:val="00B415F5"/>
    <w:rsid w:val="00B4186F"/>
    <w:rsid w:val="00B41B41"/>
    <w:rsid w:val="00B41D2C"/>
    <w:rsid w:val="00B41EE6"/>
    <w:rsid w:val="00B42AE1"/>
    <w:rsid w:val="00B431A7"/>
    <w:rsid w:val="00B439AA"/>
    <w:rsid w:val="00B43BE1"/>
    <w:rsid w:val="00B44092"/>
    <w:rsid w:val="00B4413F"/>
    <w:rsid w:val="00B4478C"/>
    <w:rsid w:val="00B44B45"/>
    <w:rsid w:val="00B45010"/>
    <w:rsid w:val="00B45315"/>
    <w:rsid w:val="00B45E25"/>
    <w:rsid w:val="00B46526"/>
    <w:rsid w:val="00B468A9"/>
    <w:rsid w:val="00B475C6"/>
    <w:rsid w:val="00B47872"/>
    <w:rsid w:val="00B50D4F"/>
    <w:rsid w:val="00B50DA0"/>
    <w:rsid w:val="00B5109C"/>
    <w:rsid w:val="00B51213"/>
    <w:rsid w:val="00B517BF"/>
    <w:rsid w:val="00B518D3"/>
    <w:rsid w:val="00B51D93"/>
    <w:rsid w:val="00B520B3"/>
    <w:rsid w:val="00B52D3D"/>
    <w:rsid w:val="00B53F44"/>
    <w:rsid w:val="00B543DA"/>
    <w:rsid w:val="00B54EF5"/>
    <w:rsid w:val="00B55B68"/>
    <w:rsid w:val="00B55DDC"/>
    <w:rsid w:val="00B56685"/>
    <w:rsid w:val="00B567ED"/>
    <w:rsid w:val="00B568B9"/>
    <w:rsid w:val="00B56D75"/>
    <w:rsid w:val="00B571A4"/>
    <w:rsid w:val="00B573B2"/>
    <w:rsid w:val="00B57A5E"/>
    <w:rsid w:val="00B57E0A"/>
    <w:rsid w:val="00B57FB7"/>
    <w:rsid w:val="00B6081E"/>
    <w:rsid w:val="00B60991"/>
    <w:rsid w:val="00B60FC9"/>
    <w:rsid w:val="00B60FF6"/>
    <w:rsid w:val="00B61596"/>
    <w:rsid w:val="00B6179B"/>
    <w:rsid w:val="00B62A6B"/>
    <w:rsid w:val="00B62BCD"/>
    <w:rsid w:val="00B63031"/>
    <w:rsid w:val="00B63952"/>
    <w:rsid w:val="00B63E15"/>
    <w:rsid w:val="00B653C0"/>
    <w:rsid w:val="00B6555C"/>
    <w:rsid w:val="00B659B9"/>
    <w:rsid w:val="00B678F7"/>
    <w:rsid w:val="00B67E3C"/>
    <w:rsid w:val="00B7024D"/>
    <w:rsid w:val="00B70741"/>
    <w:rsid w:val="00B70794"/>
    <w:rsid w:val="00B70C59"/>
    <w:rsid w:val="00B70CF3"/>
    <w:rsid w:val="00B71142"/>
    <w:rsid w:val="00B712F0"/>
    <w:rsid w:val="00B71E4A"/>
    <w:rsid w:val="00B72072"/>
    <w:rsid w:val="00B72350"/>
    <w:rsid w:val="00B72414"/>
    <w:rsid w:val="00B725AC"/>
    <w:rsid w:val="00B728E1"/>
    <w:rsid w:val="00B72E89"/>
    <w:rsid w:val="00B7319C"/>
    <w:rsid w:val="00B73346"/>
    <w:rsid w:val="00B73E11"/>
    <w:rsid w:val="00B73EF7"/>
    <w:rsid w:val="00B74692"/>
    <w:rsid w:val="00B7490D"/>
    <w:rsid w:val="00B74FFA"/>
    <w:rsid w:val="00B75184"/>
    <w:rsid w:val="00B75633"/>
    <w:rsid w:val="00B759FC"/>
    <w:rsid w:val="00B75ED5"/>
    <w:rsid w:val="00B76B03"/>
    <w:rsid w:val="00B775F3"/>
    <w:rsid w:val="00B7761A"/>
    <w:rsid w:val="00B77650"/>
    <w:rsid w:val="00B77863"/>
    <w:rsid w:val="00B80012"/>
    <w:rsid w:val="00B804DB"/>
    <w:rsid w:val="00B805F1"/>
    <w:rsid w:val="00B80B6D"/>
    <w:rsid w:val="00B8133C"/>
    <w:rsid w:val="00B81A9B"/>
    <w:rsid w:val="00B81F5D"/>
    <w:rsid w:val="00B820A4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A94"/>
    <w:rsid w:val="00B86B8B"/>
    <w:rsid w:val="00B86F67"/>
    <w:rsid w:val="00B8757F"/>
    <w:rsid w:val="00B90056"/>
    <w:rsid w:val="00B90EA0"/>
    <w:rsid w:val="00B91614"/>
    <w:rsid w:val="00B917D0"/>
    <w:rsid w:val="00B92772"/>
    <w:rsid w:val="00B92ABF"/>
    <w:rsid w:val="00B92B51"/>
    <w:rsid w:val="00B9354E"/>
    <w:rsid w:val="00B93DF4"/>
    <w:rsid w:val="00B93ED4"/>
    <w:rsid w:val="00B93FEB"/>
    <w:rsid w:val="00B94409"/>
    <w:rsid w:val="00B9459B"/>
    <w:rsid w:val="00B948E1"/>
    <w:rsid w:val="00B94D5C"/>
    <w:rsid w:val="00B94F17"/>
    <w:rsid w:val="00B957F5"/>
    <w:rsid w:val="00B958CA"/>
    <w:rsid w:val="00B95A46"/>
    <w:rsid w:val="00B96102"/>
    <w:rsid w:val="00B96135"/>
    <w:rsid w:val="00B966F9"/>
    <w:rsid w:val="00B968C1"/>
    <w:rsid w:val="00B96FA5"/>
    <w:rsid w:val="00B97BC4"/>
    <w:rsid w:val="00B97D88"/>
    <w:rsid w:val="00BA03F8"/>
    <w:rsid w:val="00BA056B"/>
    <w:rsid w:val="00BA0BA0"/>
    <w:rsid w:val="00BA126A"/>
    <w:rsid w:val="00BA12FE"/>
    <w:rsid w:val="00BA21D3"/>
    <w:rsid w:val="00BA2377"/>
    <w:rsid w:val="00BA2634"/>
    <w:rsid w:val="00BA28ED"/>
    <w:rsid w:val="00BA3086"/>
    <w:rsid w:val="00BA35BD"/>
    <w:rsid w:val="00BA3681"/>
    <w:rsid w:val="00BA3A78"/>
    <w:rsid w:val="00BA3ADF"/>
    <w:rsid w:val="00BA3E17"/>
    <w:rsid w:val="00BA4341"/>
    <w:rsid w:val="00BA4720"/>
    <w:rsid w:val="00BA521A"/>
    <w:rsid w:val="00BA534D"/>
    <w:rsid w:val="00BA53E7"/>
    <w:rsid w:val="00BA5A56"/>
    <w:rsid w:val="00BA5B6F"/>
    <w:rsid w:val="00BA5DE3"/>
    <w:rsid w:val="00BA5E6A"/>
    <w:rsid w:val="00BA665D"/>
    <w:rsid w:val="00BA6947"/>
    <w:rsid w:val="00BA6CA9"/>
    <w:rsid w:val="00BA77C4"/>
    <w:rsid w:val="00BA7A83"/>
    <w:rsid w:val="00BA7EC7"/>
    <w:rsid w:val="00BB04B1"/>
    <w:rsid w:val="00BB2B4A"/>
    <w:rsid w:val="00BB30DB"/>
    <w:rsid w:val="00BB415D"/>
    <w:rsid w:val="00BB476D"/>
    <w:rsid w:val="00BB5152"/>
    <w:rsid w:val="00BB6585"/>
    <w:rsid w:val="00BB6E57"/>
    <w:rsid w:val="00BB7830"/>
    <w:rsid w:val="00BB7965"/>
    <w:rsid w:val="00BB7EB1"/>
    <w:rsid w:val="00BC01B1"/>
    <w:rsid w:val="00BC065E"/>
    <w:rsid w:val="00BC098A"/>
    <w:rsid w:val="00BC1011"/>
    <w:rsid w:val="00BC1690"/>
    <w:rsid w:val="00BC1A55"/>
    <w:rsid w:val="00BC275D"/>
    <w:rsid w:val="00BC2EDC"/>
    <w:rsid w:val="00BC3923"/>
    <w:rsid w:val="00BC3D25"/>
    <w:rsid w:val="00BC4901"/>
    <w:rsid w:val="00BC49DB"/>
    <w:rsid w:val="00BC4A8F"/>
    <w:rsid w:val="00BC4ABE"/>
    <w:rsid w:val="00BC4D43"/>
    <w:rsid w:val="00BC4E03"/>
    <w:rsid w:val="00BC5118"/>
    <w:rsid w:val="00BC5840"/>
    <w:rsid w:val="00BC66F7"/>
    <w:rsid w:val="00BC67E0"/>
    <w:rsid w:val="00BC737E"/>
    <w:rsid w:val="00BC746D"/>
    <w:rsid w:val="00BC755E"/>
    <w:rsid w:val="00BC795C"/>
    <w:rsid w:val="00BC7D58"/>
    <w:rsid w:val="00BD022F"/>
    <w:rsid w:val="00BD0A71"/>
    <w:rsid w:val="00BD0DE0"/>
    <w:rsid w:val="00BD15BD"/>
    <w:rsid w:val="00BD19E1"/>
    <w:rsid w:val="00BD1B62"/>
    <w:rsid w:val="00BD2826"/>
    <w:rsid w:val="00BD28B9"/>
    <w:rsid w:val="00BD2A02"/>
    <w:rsid w:val="00BD2C0A"/>
    <w:rsid w:val="00BD2D44"/>
    <w:rsid w:val="00BD30C1"/>
    <w:rsid w:val="00BD3402"/>
    <w:rsid w:val="00BD345D"/>
    <w:rsid w:val="00BD39D2"/>
    <w:rsid w:val="00BD42CE"/>
    <w:rsid w:val="00BD4959"/>
    <w:rsid w:val="00BD4978"/>
    <w:rsid w:val="00BD5547"/>
    <w:rsid w:val="00BD63A7"/>
    <w:rsid w:val="00BD6673"/>
    <w:rsid w:val="00BD6ADB"/>
    <w:rsid w:val="00BD6C51"/>
    <w:rsid w:val="00BD6DF4"/>
    <w:rsid w:val="00BE047F"/>
    <w:rsid w:val="00BE0A8A"/>
    <w:rsid w:val="00BE0ABB"/>
    <w:rsid w:val="00BE0E32"/>
    <w:rsid w:val="00BE17E7"/>
    <w:rsid w:val="00BE245E"/>
    <w:rsid w:val="00BE24FC"/>
    <w:rsid w:val="00BE2ABE"/>
    <w:rsid w:val="00BE3034"/>
    <w:rsid w:val="00BE32C5"/>
    <w:rsid w:val="00BE4378"/>
    <w:rsid w:val="00BE45F0"/>
    <w:rsid w:val="00BE4F0E"/>
    <w:rsid w:val="00BE57A6"/>
    <w:rsid w:val="00BE57FF"/>
    <w:rsid w:val="00BE5882"/>
    <w:rsid w:val="00BE58E2"/>
    <w:rsid w:val="00BE6821"/>
    <w:rsid w:val="00BE6F3F"/>
    <w:rsid w:val="00BE70DC"/>
    <w:rsid w:val="00BE7337"/>
    <w:rsid w:val="00BE7A8E"/>
    <w:rsid w:val="00BF09DA"/>
    <w:rsid w:val="00BF0BBE"/>
    <w:rsid w:val="00BF1280"/>
    <w:rsid w:val="00BF181A"/>
    <w:rsid w:val="00BF190B"/>
    <w:rsid w:val="00BF2448"/>
    <w:rsid w:val="00BF2D5B"/>
    <w:rsid w:val="00BF2DB0"/>
    <w:rsid w:val="00BF2E0D"/>
    <w:rsid w:val="00BF374B"/>
    <w:rsid w:val="00BF3DFE"/>
    <w:rsid w:val="00BF4C9D"/>
    <w:rsid w:val="00BF4F61"/>
    <w:rsid w:val="00BF4FBA"/>
    <w:rsid w:val="00BF5AEC"/>
    <w:rsid w:val="00BF5BFA"/>
    <w:rsid w:val="00BF5EAA"/>
    <w:rsid w:val="00BF6A3D"/>
    <w:rsid w:val="00BF7420"/>
    <w:rsid w:val="00BF74C4"/>
    <w:rsid w:val="00BF793D"/>
    <w:rsid w:val="00BF7C5D"/>
    <w:rsid w:val="00BF7D59"/>
    <w:rsid w:val="00C004D9"/>
    <w:rsid w:val="00C0052E"/>
    <w:rsid w:val="00C00610"/>
    <w:rsid w:val="00C007B5"/>
    <w:rsid w:val="00C00BCC"/>
    <w:rsid w:val="00C00C18"/>
    <w:rsid w:val="00C014C3"/>
    <w:rsid w:val="00C01A85"/>
    <w:rsid w:val="00C02100"/>
    <w:rsid w:val="00C02DB2"/>
    <w:rsid w:val="00C03496"/>
    <w:rsid w:val="00C0445A"/>
    <w:rsid w:val="00C044FD"/>
    <w:rsid w:val="00C04A62"/>
    <w:rsid w:val="00C04E05"/>
    <w:rsid w:val="00C055D7"/>
    <w:rsid w:val="00C05E0A"/>
    <w:rsid w:val="00C064C6"/>
    <w:rsid w:val="00C06CFA"/>
    <w:rsid w:val="00C076EA"/>
    <w:rsid w:val="00C07C3A"/>
    <w:rsid w:val="00C1072A"/>
    <w:rsid w:val="00C10888"/>
    <w:rsid w:val="00C10927"/>
    <w:rsid w:val="00C10B51"/>
    <w:rsid w:val="00C10D84"/>
    <w:rsid w:val="00C119C1"/>
    <w:rsid w:val="00C12354"/>
    <w:rsid w:val="00C127C6"/>
    <w:rsid w:val="00C12B4D"/>
    <w:rsid w:val="00C12BD5"/>
    <w:rsid w:val="00C12C99"/>
    <w:rsid w:val="00C12CE7"/>
    <w:rsid w:val="00C12DBE"/>
    <w:rsid w:val="00C13715"/>
    <w:rsid w:val="00C14504"/>
    <w:rsid w:val="00C14E05"/>
    <w:rsid w:val="00C159A5"/>
    <w:rsid w:val="00C15FA2"/>
    <w:rsid w:val="00C16353"/>
    <w:rsid w:val="00C16705"/>
    <w:rsid w:val="00C169DA"/>
    <w:rsid w:val="00C179FE"/>
    <w:rsid w:val="00C17B88"/>
    <w:rsid w:val="00C20943"/>
    <w:rsid w:val="00C20EC1"/>
    <w:rsid w:val="00C2146C"/>
    <w:rsid w:val="00C214B9"/>
    <w:rsid w:val="00C22127"/>
    <w:rsid w:val="00C22370"/>
    <w:rsid w:val="00C2259D"/>
    <w:rsid w:val="00C22979"/>
    <w:rsid w:val="00C22C2C"/>
    <w:rsid w:val="00C22DA4"/>
    <w:rsid w:val="00C23898"/>
    <w:rsid w:val="00C23F10"/>
    <w:rsid w:val="00C24791"/>
    <w:rsid w:val="00C24853"/>
    <w:rsid w:val="00C248A2"/>
    <w:rsid w:val="00C248E3"/>
    <w:rsid w:val="00C24A56"/>
    <w:rsid w:val="00C24DA1"/>
    <w:rsid w:val="00C2511E"/>
    <w:rsid w:val="00C2534C"/>
    <w:rsid w:val="00C25602"/>
    <w:rsid w:val="00C25813"/>
    <w:rsid w:val="00C25ECC"/>
    <w:rsid w:val="00C264D6"/>
    <w:rsid w:val="00C266A5"/>
    <w:rsid w:val="00C2682D"/>
    <w:rsid w:val="00C269D3"/>
    <w:rsid w:val="00C2718F"/>
    <w:rsid w:val="00C278FB"/>
    <w:rsid w:val="00C27A9C"/>
    <w:rsid w:val="00C27B08"/>
    <w:rsid w:val="00C27BCD"/>
    <w:rsid w:val="00C301F6"/>
    <w:rsid w:val="00C3038B"/>
    <w:rsid w:val="00C30BFA"/>
    <w:rsid w:val="00C312E2"/>
    <w:rsid w:val="00C3163B"/>
    <w:rsid w:val="00C31CDE"/>
    <w:rsid w:val="00C31D81"/>
    <w:rsid w:val="00C3249D"/>
    <w:rsid w:val="00C32AF1"/>
    <w:rsid w:val="00C32DE4"/>
    <w:rsid w:val="00C332BA"/>
    <w:rsid w:val="00C34230"/>
    <w:rsid w:val="00C343D2"/>
    <w:rsid w:val="00C346D8"/>
    <w:rsid w:val="00C3584D"/>
    <w:rsid w:val="00C363AA"/>
    <w:rsid w:val="00C36967"/>
    <w:rsid w:val="00C372A3"/>
    <w:rsid w:val="00C37733"/>
    <w:rsid w:val="00C37CB9"/>
    <w:rsid w:val="00C37DBA"/>
    <w:rsid w:val="00C37E15"/>
    <w:rsid w:val="00C41449"/>
    <w:rsid w:val="00C445FF"/>
    <w:rsid w:val="00C44B60"/>
    <w:rsid w:val="00C44CC7"/>
    <w:rsid w:val="00C45014"/>
    <w:rsid w:val="00C4504A"/>
    <w:rsid w:val="00C45085"/>
    <w:rsid w:val="00C458F4"/>
    <w:rsid w:val="00C46679"/>
    <w:rsid w:val="00C46AEE"/>
    <w:rsid w:val="00C46F3C"/>
    <w:rsid w:val="00C4783A"/>
    <w:rsid w:val="00C47A62"/>
    <w:rsid w:val="00C47B5C"/>
    <w:rsid w:val="00C50465"/>
    <w:rsid w:val="00C527EA"/>
    <w:rsid w:val="00C5306A"/>
    <w:rsid w:val="00C5349B"/>
    <w:rsid w:val="00C53696"/>
    <w:rsid w:val="00C53708"/>
    <w:rsid w:val="00C53E1A"/>
    <w:rsid w:val="00C546BB"/>
    <w:rsid w:val="00C547B6"/>
    <w:rsid w:val="00C54C36"/>
    <w:rsid w:val="00C552C2"/>
    <w:rsid w:val="00C56714"/>
    <w:rsid w:val="00C56C2C"/>
    <w:rsid w:val="00C56D8D"/>
    <w:rsid w:val="00C56EF3"/>
    <w:rsid w:val="00C57058"/>
    <w:rsid w:val="00C57143"/>
    <w:rsid w:val="00C57839"/>
    <w:rsid w:val="00C57CD6"/>
    <w:rsid w:val="00C6011F"/>
    <w:rsid w:val="00C60701"/>
    <w:rsid w:val="00C60A20"/>
    <w:rsid w:val="00C60B05"/>
    <w:rsid w:val="00C61518"/>
    <w:rsid w:val="00C617D3"/>
    <w:rsid w:val="00C6193B"/>
    <w:rsid w:val="00C63202"/>
    <w:rsid w:val="00C638A1"/>
    <w:rsid w:val="00C64209"/>
    <w:rsid w:val="00C6516C"/>
    <w:rsid w:val="00C655F5"/>
    <w:rsid w:val="00C66101"/>
    <w:rsid w:val="00C66A3B"/>
    <w:rsid w:val="00C673BB"/>
    <w:rsid w:val="00C6763F"/>
    <w:rsid w:val="00C708F8"/>
    <w:rsid w:val="00C70CCE"/>
    <w:rsid w:val="00C71196"/>
    <w:rsid w:val="00C7154D"/>
    <w:rsid w:val="00C71BF9"/>
    <w:rsid w:val="00C72B37"/>
    <w:rsid w:val="00C73609"/>
    <w:rsid w:val="00C7378A"/>
    <w:rsid w:val="00C739C6"/>
    <w:rsid w:val="00C73D02"/>
    <w:rsid w:val="00C73ECE"/>
    <w:rsid w:val="00C7442D"/>
    <w:rsid w:val="00C74F3D"/>
    <w:rsid w:val="00C75027"/>
    <w:rsid w:val="00C755B6"/>
    <w:rsid w:val="00C75C6E"/>
    <w:rsid w:val="00C77A77"/>
    <w:rsid w:val="00C77D87"/>
    <w:rsid w:val="00C80283"/>
    <w:rsid w:val="00C80A32"/>
    <w:rsid w:val="00C81CE0"/>
    <w:rsid w:val="00C820B5"/>
    <w:rsid w:val="00C82347"/>
    <w:rsid w:val="00C83207"/>
    <w:rsid w:val="00C83577"/>
    <w:rsid w:val="00C835E6"/>
    <w:rsid w:val="00C83F55"/>
    <w:rsid w:val="00C841FA"/>
    <w:rsid w:val="00C84805"/>
    <w:rsid w:val="00C84A8B"/>
    <w:rsid w:val="00C862A7"/>
    <w:rsid w:val="00C8662B"/>
    <w:rsid w:val="00C869AD"/>
    <w:rsid w:val="00C86C31"/>
    <w:rsid w:val="00C90517"/>
    <w:rsid w:val="00C90668"/>
    <w:rsid w:val="00C90C6F"/>
    <w:rsid w:val="00C90D18"/>
    <w:rsid w:val="00C90EA2"/>
    <w:rsid w:val="00C9150A"/>
    <w:rsid w:val="00C9169E"/>
    <w:rsid w:val="00C92046"/>
    <w:rsid w:val="00C9225C"/>
    <w:rsid w:val="00C92662"/>
    <w:rsid w:val="00C927E5"/>
    <w:rsid w:val="00C927E6"/>
    <w:rsid w:val="00C92CD9"/>
    <w:rsid w:val="00C92D27"/>
    <w:rsid w:val="00C92E47"/>
    <w:rsid w:val="00C93233"/>
    <w:rsid w:val="00C932BE"/>
    <w:rsid w:val="00C93756"/>
    <w:rsid w:val="00C941BB"/>
    <w:rsid w:val="00C9438D"/>
    <w:rsid w:val="00C94496"/>
    <w:rsid w:val="00C94845"/>
    <w:rsid w:val="00C952D1"/>
    <w:rsid w:val="00C955CC"/>
    <w:rsid w:val="00C95D4B"/>
    <w:rsid w:val="00C96E61"/>
    <w:rsid w:val="00C96F36"/>
    <w:rsid w:val="00CA0D71"/>
    <w:rsid w:val="00CA1066"/>
    <w:rsid w:val="00CA174B"/>
    <w:rsid w:val="00CA1A18"/>
    <w:rsid w:val="00CA1BE3"/>
    <w:rsid w:val="00CA1D4D"/>
    <w:rsid w:val="00CA2268"/>
    <w:rsid w:val="00CA27BD"/>
    <w:rsid w:val="00CA2928"/>
    <w:rsid w:val="00CA3161"/>
    <w:rsid w:val="00CA3166"/>
    <w:rsid w:val="00CA33C9"/>
    <w:rsid w:val="00CA399A"/>
    <w:rsid w:val="00CA3A79"/>
    <w:rsid w:val="00CA3DA5"/>
    <w:rsid w:val="00CA4415"/>
    <w:rsid w:val="00CA4472"/>
    <w:rsid w:val="00CA51A0"/>
    <w:rsid w:val="00CA51EB"/>
    <w:rsid w:val="00CA5640"/>
    <w:rsid w:val="00CA60CB"/>
    <w:rsid w:val="00CA7020"/>
    <w:rsid w:val="00CA7100"/>
    <w:rsid w:val="00CA74E6"/>
    <w:rsid w:val="00CA7588"/>
    <w:rsid w:val="00CA7865"/>
    <w:rsid w:val="00CA7E52"/>
    <w:rsid w:val="00CA7F3D"/>
    <w:rsid w:val="00CA7F88"/>
    <w:rsid w:val="00CB070E"/>
    <w:rsid w:val="00CB0807"/>
    <w:rsid w:val="00CB196D"/>
    <w:rsid w:val="00CB2690"/>
    <w:rsid w:val="00CB2E99"/>
    <w:rsid w:val="00CB322B"/>
    <w:rsid w:val="00CB32BD"/>
    <w:rsid w:val="00CB34B0"/>
    <w:rsid w:val="00CB3CEC"/>
    <w:rsid w:val="00CB3E8D"/>
    <w:rsid w:val="00CB428B"/>
    <w:rsid w:val="00CB487F"/>
    <w:rsid w:val="00CB5262"/>
    <w:rsid w:val="00CB53CC"/>
    <w:rsid w:val="00CB5429"/>
    <w:rsid w:val="00CB5EB0"/>
    <w:rsid w:val="00CB611E"/>
    <w:rsid w:val="00CB6667"/>
    <w:rsid w:val="00CB6C8D"/>
    <w:rsid w:val="00CB77BF"/>
    <w:rsid w:val="00CB7BBE"/>
    <w:rsid w:val="00CC004D"/>
    <w:rsid w:val="00CC1B03"/>
    <w:rsid w:val="00CC2CA7"/>
    <w:rsid w:val="00CC30F4"/>
    <w:rsid w:val="00CC313D"/>
    <w:rsid w:val="00CC34A3"/>
    <w:rsid w:val="00CC36E7"/>
    <w:rsid w:val="00CC37D0"/>
    <w:rsid w:val="00CC40AD"/>
    <w:rsid w:val="00CC5500"/>
    <w:rsid w:val="00CC6B30"/>
    <w:rsid w:val="00CC6ECE"/>
    <w:rsid w:val="00CC74AF"/>
    <w:rsid w:val="00CC76CF"/>
    <w:rsid w:val="00CC7E5C"/>
    <w:rsid w:val="00CD0006"/>
    <w:rsid w:val="00CD0060"/>
    <w:rsid w:val="00CD00F5"/>
    <w:rsid w:val="00CD012F"/>
    <w:rsid w:val="00CD0418"/>
    <w:rsid w:val="00CD07DB"/>
    <w:rsid w:val="00CD0BE2"/>
    <w:rsid w:val="00CD17AC"/>
    <w:rsid w:val="00CD1C9B"/>
    <w:rsid w:val="00CD1CF6"/>
    <w:rsid w:val="00CD2584"/>
    <w:rsid w:val="00CD27AB"/>
    <w:rsid w:val="00CD2941"/>
    <w:rsid w:val="00CD2F9D"/>
    <w:rsid w:val="00CD344F"/>
    <w:rsid w:val="00CD4E2E"/>
    <w:rsid w:val="00CD5034"/>
    <w:rsid w:val="00CD57FF"/>
    <w:rsid w:val="00CD5F46"/>
    <w:rsid w:val="00CD660D"/>
    <w:rsid w:val="00CD6A6B"/>
    <w:rsid w:val="00CD6ACC"/>
    <w:rsid w:val="00CD6B21"/>
    <w:rsid w:val="00CE047C"/>
    <w:rsid w:val="00CE0890"/>
    <w:rsid w:val="00CE08BB"/>
    <w:rsid w:val="00CE1266"/>
    <w:rsid w:val="00CE15D9"/>
    <w:rsid w:val="00CE1651"/>
    <w:rsid w:val="00CE195B"/>
    <w:rsid w:val="00CE1E24"/>
    <w:rsid w:val="00CE20C4"/>
    <w:rsid w:val="00CE24C8"/>
    <w:rsid w:val="00CE2E88"/>
    <w:rsid w:val="00CE44F5"/>
    <w:rsid w:val="00CE4D09"/>
    <w:rsid w:val="00CE4D83"/>
    <w:rsid w:val="00CE4DB6"/>
    <w:rsid w:val="00CE5167"/>
    <w:rsid w:val="00CE7870"/>
    <w:rsid w:val="00CF02F6"/>
    <w:rsid w:val="00CF0B01"/>
    <w:rsid w:val="00CF0E1A"/>
    <w:rsid w:val="00CF0E4E"/>
    <w:rsid w:val="00CF0EAF"/>
    <w:rsid w:val="00CF1F84"/>
    <w:rsid w:val="00CF2634"/>
    <w:rsid w:val="00CF2639"/>
    <w:rsid w:val="00CF331C"/>
    <w:rsid w:val="00CF33CD"/>
    <w:rsid w:val="00CF345C"/>
    <w:rsid w:val="00CF34FE"/>
    <w:rsid w:val="00CF35DA"/>
    <w:rsid w:val="00CF3722"/>
    <w:rsid w:val="00CF3C7A"/>
    <w:rsid w:val="00CF3CEA"/>
    <w:rsid w:val="00CF401A"/>
    <w:rsid w:val="00CF4C49"/>
    <w:rsid w:val="00CF4EC0"/>
    <w:rsid w:val="00CF636D"/>
    <w:rsid w:val="00CF7280"/>
    <w:rsid w:val="00CF740D"/>
    <w:rsid w:val="00CF7E60"/>
    <w:rsid w:val="00D000A7"/>
    <w:rsid w:val="00D0058F"/>
    <w:rsid w:val="00D010C1"/>
    <w:rsid w:val="00D0186A"/>
    <w:rsid w:val="00D0192B"/>
    <w:rsid w:val="00D01BCF"/>
    <w:rsid w:val="00D01D10"/>
    <w:rsid w:val="00D025EE"/>
    <w:rsid w:val="00D02D0C"/>
    <w:rsid w:val="00D04314"/>
    <w:rsid w:val="00D0473A"/>
    <w:rsid w:val="00D048E5"/>
    <w:rsid w:val="00D04C86"/>
    <w:rsid w:val="00D05694"/>
    <w:rsid w:val="00D05BE1"/>
    <w:rsid w:val="00D05C2D"/>
    <w:rsid w:val="00D05DD1"/>
    <w:rsid w:val="00D06662"/>
    <w:rsid w:val="00D07C8F"/>
    <w:rsid w:val="00D1016C"/>
    <w:rsid w:val="00D11101"/>
    <w:rsid w:val="00D11202"/>
    <w:rsid w:val="00D114E9"/>
    <w:rsid w:val="00D1186A"/>
    <w:rsid w:val="00D136E3"/>
    <w:rsid w:val="00D1392A"/>
    <w:rsid w:val="00D13E1C"/>
    <w:rsid w:val="00D149D0"/>
    <w:rsid w:val="00D161AF"/>
    <w:rsid w:val="00D16AA6"/>
    <w:rsid w:val="00D17043"/>
    <w:rsid w:val="00D1735C"/>
    <w:rsid w:val="00D1762B"/>
    <w:rsid w:val="00D176BA"/>
    <w:rsid w:val="00D1779F"/>
    <w:rsid w:val="00D1784F"/>
    <w:rsid w:val="00D17962"/>
    <w:rsid w:val="00D17B12"/>
    <w:rsid w:val="00D17C3C"/>
    <w:rsid w:val="00D205B1"/>
    <w:rsid w:val="00D207E8"/>
    <w:rsid w:val="00D20BDB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3621"/>
    <w:rsid w:val="00D23C5A"/>
    <w:rsid w:val="00D24E6E"/>
    <w:rsid w:val="00D24F39"/>
    <w:rsid w:val="00D250A7"/>
    <w:rsid w:val="00D2529F"/>
    <w:rsid w:val="00D259CC"/>
    <w:rsid w:val="00D267D4"/>
    <w:rsid w:val="00D271AF"/>
    <w:rsid w:val="00D272DB"/>
    <w:rsid w:val="00D2780A"/>
    <w:rsid w:val="00D27F4A"/>
    <w:rsid w:val="00D314A6"/>
    <w:rsid w:val="00D31DEC"/>
    <w:rsid w:val="00D328C5"/>
    <w:rsid w:val="00D32AAC"/>
    <w:rsid w:val="00D336D9"/>
    <w:rsid w:val="00D33F02"/>
    <w:rsid w:val="00D34622"/>
    <w:rsid w:val="00D35331"/>
    <w:rsid w:val="00D355B7"/>
    <w:rsid w:val="00D365EB"/>
    <w:rsid w:val="00D3676A"/>
    <w:rsid w:val="00D36D01"/>
    <w:rsid w:val="00D375ED"/>
    <w:rsid w:val="00D37DD6"/>
    <w:rsid w:val="00D405D1"/>
    <w:rsid w:val="00D40C25"/>
    <w:rsid w:val="00D40F21"/>
    <w:rsid w:val="00D41653"/>
    <w:rsid w:val="00D416AA"/>
    <w:rsid w:val="00D41D76"/>
    <w:rsid w:val="00D4205C"/>
    <w:rsid w:val="00D42B1C"/>
    <w:rsid w:val="00D42B80"/>
    <w:rsid w:val="00D42E0B"/>
    <w:rsid w:val="00D4450F"/>
    <w:rsid w:val="00D446B4"/>
    <w:rsid w:val="00D448AB"/>
    <w:rsid w:val="00D44E86"/>
    <w:rsid w:val="00D456C7"/>
    <w:rsid w:val="00D45A8E"/>
    <w:rsid w:val="00D46135"/>
    <w:rsid w:val="00D463E6"/>
    <w:rsid w:val="00D46C28"/>
    <w:rsid w:val="00D47D8A"/>
    <w:rsid w:val="00D50320"/>
    <w:rsid w:val="00D50596"/>
    <w:rsid w:val="00D50AAB"/>
    <w:rsid w:val="00D50F3C"/>
    <w:rsid w:val="00D51B36"/>
    <w:rsid w:val="00D52559"/>
    <w:rsid w:val="00D52A1B"/>
    <w:rsid w:val="00D53B5E"/>
    <w:rsid w:val="00D54374"/>
    <w:rsid w:val="00D54D9D"/>
    <w:rsid w:val="00D54E72"/>
    <w:rsid w:val="00D56247"/>
    <w:rsid w:val="00D5711B"/>
    <w:rsid w:val="00D57330"/>
    <w:rsid w:val="00D577E9"/>
    <w:rsid w:val="00D57B54"/>
    <w:rsid w:val="00D57DF0"/>
    <w:rsid w:val="00D606C3"/>
    <w:rsid w:val="00D60F99"/>
    <w:rsid w:val="00D6151B"/>
    <w:rsid w:val="00D621D0"/>
    <w:rsid w:val="00D62A7B"/>
    <w:rsid w:val="00D63C56"/>
    <w:rsid w:val="00D63EF4"/>
    <w:rsid w:val="00D6464E"/>
    <w:rsid w:val="00D64778"/>
    <w:rsid w:val="00D64A28"/>
    <w:rsid w:val="00D6550C"/>
    <w:rsid w:val="00D656A3"/>
    <w:rsid w:val="00D658DD"/>
    <w:rsid w:val="00D659E0"/>
    <w:rsid w:val="00D66359"/>
    <w:rsid w:val="00D66706"/>
    <w:rsid w:val="00D673B4"/>
    <w:rsid w:val="00D67F24"/>
    <w:rsid w:val="00D67FC5"/>
    <w:rsid w:val="00D67FFE"/>
    <w:rsid w:val="00D707B2"/>
    <w:rsid w:val="00D707CA"/>
    <w:rsid w:val="00D71979"/>
    <w:rsid w:val="00D72B26"/>
    <w:rsid w:val="00D72DB6"/>
    <w:rsid w:val="00D7327F"/>
    <w:rsid w:val="00D7380F"/>
    <w:rsid w:val="00D748B6"/>
    <w:rsid w:val="00D74BE8"/>
    <w:rsid w:val="00D74DB3"/>
    <w:rsid w:val="00D7528E"/>
    <w:rsid w:val="00D754A8"/>
    <w:rsid w:val="00D75FD6"/>
    <w:rsid w:val="00D76E67"/>
    <w:rsid w:val="00D77616"/>
    <w:rsid w:val="00D80593"/>
    <w:rsid w:val="00D80CDC"/>
    <w:rsid w:val="00D81896"/>
    <w:rsid w:val="00D818DF"/>
    <w:rsid w:val="00D81DEB"/>
    <w:rsid w:val="00D81E0F"/>
    <w:rsid w:val="00D822FA"/>
    <w:rsid w:val="00D83424"/>
    <w:rsid w:val="00D836B8"/>
    <w:rsid w:val="00D85136"/>
    <w:rsid w:val="00D8520B"/>
    <w:rsid w:val="00D8520E"/>
    <w:rsid w:val="00D85394"/>
    <w:rsid w:val="00D8545E"/>
    <w:rsid w:val="00D85E19"/>
    <w:rsid w:val="00D8607C"/>
    <w:rsid w:val="00D8607E"/>
    <w:rsid w:val="00D862C7"/>
    <w:rsid w:val="00D86FFA"/>
    <w:rsid w:val="00D8797B"/>
    <w:rsid w:val="00D87A9D"/>
    <w:rsid w:val="00D87E12"/>
    <w:rsid w:val="00D90144"/>
    <w:rsid w:val="00D90B68"/>
    <w:rsid w:val="00D90CA3"/>
    <w:rsid w:val="00D90D38"/>
    <w:rsid w:val="00D90F31"/>
    <w:rsid w:val="00D91588"/>
    <w:rsid w:val="00D918B4"/>
    <w:rsid w:val="00D92753"/>
    <w:rsid w:val="00D92B64"/>
    <w:rsid w:val="00D92D66"/>
    <w:rsid w:val="00D92F8F"/>
    <w:rsid w:val="00D93470"/>
    <w:rsid w:val="00D934EF"/>
    <w:rsid w:val="00D93CD1"/>
    <w:rsid w:val="00D9443D"/>
    <w:rsid w:val="00D9445B"/>
    <w:rsid w:val="00D944FA"/>
    <w:rsid w:val="00D9493B"/>
    <w:rsid w:val="00D951DD"/>
    <w:rsid w:val="00D955A8"/>
    <w:rsid w:val="00D9589C"/>
    <w:rsid w:val="00D95D0E"/>
    <w:rsid w:val="00D97D05"/>
    <w:rsid w:val="00D97EF5"/>
    <w:rsid w:val="00DA04D7"/>
    <w:rsid w:val="00DA0B09"/>
    <w:rsid w:val="00DA172F"/>
    <w:rsid w:val="00DA19E1"/>
    <w:rsid w:val="00DA1D66"/>
    <w:rsid w:val="00DA1F02"/>
    <w:rsid w:val="00DA2EA9"/>
    <w:rsid w:val="00DA2FCE"/>
    <w:rsid w:val="00DA3707"/>
    <w:rsid w:val="00DA3867"/>
    <w:rsid w:val="00DA3D1B"/>
    <w:rsid w:val="00DA41E0"/>
    <w:rsid w:val="00DA44A1"/>
    <w:rsid w:val="00DA4706"/>
    <w:rsid w:val="00DA62D6"/>
    <w:rsid w:val="00DA63B4"/>
    <w:rsid w:val="00DA6A1B"/>
    <w:rsid w:val="00DA6EB0"/>
    <w:rsid w:val="00DA7BF0"/>
    <w:rsid w:val="00DB007A"/>
    <w:rsid w:val="00DB030E"/>
    <w:rsid w:val="00DB044D"/>
    <w:rsid w:val="00DB08F8"/>
    <w:rsid w:val="00DB0C30"/>
    <w:rsid w:val="00DB0C54"/>
    <w:rsid w:val="00DB3457"/>
    <w:rsid w:val="00DB3942"/>
    <w:rsid w:val="00DB3ED8"/>
    <w:rsid w:val="00DB4A0C"/>
    <w:rsid w:val="00DB4D68"/>
    <w:rsid w:val="00DB5344"/>
    <w:rsid w:val="00DB65D0"/>
    <w:rsid w:val="00DB6835"/>
    <w:rsid w:val="00DB6978"/>
    <w:rsid w:val="00DB6DE8"/>
    <w:rsid w:val="00DB779E"/>
    <w:rsid w:val="00DB7DE2"/>
    <w:rsid w:val="00DC0025"/>
    <w:rsid w:val="00DC250F"/>
    <w:rsid w:val="00DC287F"/>
    <w:rsid w:val="00DC2F6A"/>
    <w:rsid w:val="00DC2F78"/>
    <w:rsid w:val="00DC38BC"/>
    <w:rsid w:val="00DC3EDC"/>
    <w:rsid w:val="00DC42AD"/>
    <w:rsid w:val="00DC4507"/>
    <w:rsid w:val="00DC4E0E"/>
    <w:rsid w:val="00DC677E"/>
    <w:rsid w:val="00DC6DF5"/>
    <w:rsid w:val="00DC7228"/>
    <w:rsid w:val="00DC76C5"/>
    <w:rsid w:val="00DC7945"/>
    <w:rsid w:val="00DD0054"/>
    <w:rsid w:val="00DD076F"/>
    <w:rsid w:val="00DD0DB6"/>
    <w:rsid w:val="00DD0F9A"/>
    <w:rsid w:val="00DD1183"/>
    <w:rsid w:val="00DD11D5"/>
    <w:rsid w:val="00DD1235"/>
    <w:rsid w:val="00DD132E"/>
    <w:rsid w:val="00DD1623"/>
    <w:rsid w:val="00DD164B"/>
    <w:rsid w:val="00DD183D"/>
    <w:rsid w:val="00DD1AD4"/>
    <w:rsid w:val="00DD1D19"/>
    <w:rsid w:val="00DD1EB5"/>
    <w:rsid w:val="00DD30A9"/>
    <w:rsid w:val="00DD3667"/>
    <w:rsid w:val="00DD36ED"/>
    <w:rsid w:val="00DD37A7"/>
    <w:rsid w:val="00DD3D48"/>
    <w:rsid w:val="00DD42F2"/>
    <w:rsid w:val="00DD4889"/>
    <w:rsid w:val="00DD4D99"/>
    <w:rsid w:val="00DD5843"/>
    <w:rsid w:val="00DD5CB9"/>
    <w:rsid w:val="00DD6031"/>
    <w:rsid w:val="00DD6196"/>
    <w:rsid w:val="00DD68B5"/>
    <w:rsid w:val="00DD7E61"/>
    <w:rsid w:val="00DD7EF6"/>
    <w:rsid w:val="00DE0694"/>
    <w:rsid w:val="00DE0A41"/>
    <w:rsid w:val="00DE0DB3"/>
    <w:rsid w:val="00DE11DE"/>
    <w:rsid w:val="00DE16F2"/>
    <w:rsid w:val="00DE2895"/>
    <w:rsid w:val="00DE2A78"/>
    <w:rsid w:val="00DE2B4B"/>
    <w:rsid w:val="00DE33E2"/>
    <w:rsid w:val="00DE3714"/>
    <w:rsid w:val="00DE381E"/>
    <w:rsid w:val="00DE4216"/>
    <w:rsid w:val="00DE57E6"/>
    <w:rsid w:val="00DE5950"/>
    <w:rsid w:val="00DE616C"/>
    <w:rsid w:val="00DE7A13"/>
    <w:rsid w:val="00DE7BA4"/>
    <w:rsid w:val="00DF07F5"/>
    <w:rsid w:val="00DF0A16"/>
    <w:rsid w:val="00DF0A7E"/>
    <w:rsid w:val="00DF11A9"/>
    <w:rsid w:val="00DF19E3"/>
    <w:rsid w:val="00DF1F50"/>
    <w:rsid w:val="00DF2ED2"/>
    <w:rsid w:val="00DF370B"/>
    <w:rsid w:val="00DF48E8"/>
    <w:rsid w:val="00DF5716"/>
    <w:rsid w:val="00DF7C6B"/>
    <w:rsid w:val="00E00502"/>
    <w:rsid w:val="00E00552"/>
    <w:rsid w:val="00E00A68"/>
    <w:rsid w:val="00E011BC"/>
    <w:rsid w:val="00E011C3"/>
    <w:rsid w:val="00E01E3F"/>
    <w:rsid w:val="00E027E7"/>
    <w:rsid w:val="00E02BE1"/>
    <w:rsid w:val="00E02FA0"/>
    <w:rsid w:val="00E03D72"/>
    <w:rsid w:val="00E0433F"/>
    <w:rsid w:val="00E044C0"/>
    <w:rsid w:val="00E04BB5"/>
    <w:rsid w:val="00E04EA6"/>
    <w:rsid w:val="00E062DF"/>
    <w:rsid w:val="00E06581"/>
    <w:rsid w:val="00E074DC"/>
    <w:rsid w:val="00E07884"/>
    <w:rsid w:val="00E1049F"/>
    <w:rsid w:val="00E10A6E"/>
    <w:rsid w:val="00E1193E"/>
    <w:rsid w:val="00E124DB"/>
    <w:rsid w:val="00E147A4"/>
    <w:rsid w:val="00E14A95"/>
    <w:rsid w:val="00E14C6C"/>
    <w:rsid w:val="00E15BCC"/>
    <w:rsid w:val="00E17038"/>
    <w:rsid w:val="00E17E3E"/>
    <w:rsid w:val="00E207DA"/>
    <w:rsid w:val="00E207F5"/>
    <w:rsid w:val="00E20A21"/>
    <w:rsid w:val="00E210A0"/>
    <w:rsid w:val="00E218F5"/>
    <w:rsid w:val="00E22A19"/>
    <w:rsid w:val="00E23690"/>
    <w:rsid w:val="00E23FF2"/>
    <w:rsid w:val="00E241B2"/>
    <w:rsid w:val="00E24685"/>
    <w:rsid w:val="00E24BB5"/>
    <w:rsid w:val="00E24DF8"/>
    <w:rsid w:val="00E24E3C"/>
    <w:rsid w:val="00E24FA3"/>
    <w:rsid w:val="00E25086"/>
    <w:rsid w:val="00E25F4D"/>
    <w:rsid w:val="00E26326"/>
    <w:rsid w:val="00E267CD"/>
    <w:rsid w:val="00E26A13"/>
    <w:rsid w:val="00E27B6A"/>
    <w:rsid w:val="00E27E15"/>
    <w:rsid w:val="00E30B8E"/>
    <w:rsid w:val="00E30C6D"/>
    <w:rsid w:val="00E31C17"/>
    <w:rsid w:val="00E31D46"/>
    <w:rsid w:val="00E322BF"/>
    <w:rsid w:val="00E32562"/>
    <w:rsid w:val="00E33AFC"/>
    <w:rsid w:val="00E345F1"/>
    <w:rsid w:val="00E3501E"/>
    <w:rsid w:val="00E35F64"/>
    <w:rsid w:val="00E364A9"/>
    <w:rsid w:val="00E36A15"/>
    <w:rsid w:val="00E36B98"/>
    <w:rsid w:val="00E36D74"/>
    <w:rsid w:val="00E404EC"/>
    <w:rsid w:val="00E40BEF"/>
    <w:rsid w:val="00E4164F"/>
    <w:rsid w:val="00E4195D"/>
    <w:rsid w:val="00E41A35"/>
    <w:rsid w:val="00E41BAC"/>
    <w:rsid w:val="00E423D9"/>
    <w:rsid w:val="00E42867"/>
    <w:rsid w:val="00E433BF"/>
    <w:rsid w:val="00E43575"/>
    <w:rsid w:val="00E43B73"/>
    <w:rsid w:val="00E44841"/>
    <w:rsid w:val="00E44ABB"/>
    <w:rsid w:val="00E45D09"/>
    <w:rsid w:val="00E45F11"/>
    <w:rsid w:val="00E468C4"/>
    <w:rsid w:val="00E46F45"/>
    <w:rsid w:val="00E50534"/>
    <w:rsid w:val="00E50AA7"/>
    <w:rsid w:val="00E5125B"/>
    <w:rsid w:val="00E51A28"/>
    <w:rsid w:val="00E521EF"/>
    <w:rsid w:val="00E528C8"/>
    <w:rsid w:val="00E535E0"/>
    <w:rsid w:val="00E5394C"/>
    <w:rsid w:val="00E539D2"/>
    <w:rsid w:val="00E53C15"/>
    <w:rsid w:val="00E547F2"/>
    <w:rsid w:val="00E54F9D"/>
    <w:rsid w:val="00E5545F"/>
    <w:rsid w:val="00E55B64"/>
    <w:rsid w:val="00E57129"/>
    <w:rsid w:val="00E578E2"/>
    <w:rsid w:val="00E57F83"/>
    <w:rsid w:val="00E600AD"/>
    <w:rsid w:val="00E6080D"/>
    <w:rsid w:val="00E60F5E"/>
    <w:rsid w:val="00E610AE"/>
    <w:rsid w:val="00E612B0"/>
    <w:rsid w:val="00E61500"/>
    <w:rsid w:val="00E61577"/>
    <w:rsid w:val="00E61AEA"/>
    <w:rsid w:val="00E61C27"/>
    <w:rsid w:val="00E622F1"/>
    <w:rsid w:val="00E62A65"/>
    <w:rsid w:val="00E62AA6"/>
    <w:rsid w:val="00E62CFA"/>
    <w:rsid w:val="00E63983"/>
    <w:rsid w:val="00E648AB"/>
    <w:rsid w:val="00E64C95"/>
    <w:rsid w:val="00E65016"/>
    <w:rsid w:val="00E6529D"/>
    <w:rsid w:val="00E65337"/>
    <w:rsid w:val="00E658BB"/>
    <w:rsid w:val="00E658FB"/>
    <w:rsid w:val="00E65F65"/>
    <w:rsid w:val="00E66846"/>
    <w:rsid w:val="00E6688F"/>
    <w:rsid w:val="00E6689C"/>
    <w:rsid w:val="00E66BFA"/>
    <w:rsid w:val="00E6721A"/>
    <w:rsid w:val="00E70116"/>
    <w:rsid w:val="00E703BA"/>
    <w:rsid w:val="00E70B79"/>
    <w:rsid w:val="00E70ED8"/>
    <w:rsid w:val="00E7119C"/>
    <w:rsid w:val="00E7190E"/>
    <w:rsid w:val="00E725C6"/>
    <w:rsid w:val="00E731E8"/>
    <w:rsid w:val="00E7382B"/>
    <w:rsid w:val="00E756B5"/>
    <w:rsid w:val="00E76647"/>
    <w:rsid w:val="00E76B19"/>
    <w:rsid w:val="00E771EE"/>
    <w:rsid w:val="00E80248"/>
    <w:rsid w:val="00E80AA3"/>
    <w:rsid w:val="00E80BB1"/>
    <w:rsid w:val="00E80C0D"/>
    <w:rsid w:val="00E811E8"/>
    <w:rsid w:val="00E81637"/>
    <w:rsid w:val="00E8169A"/>
    <w:rsid w:val="00E81C33"/>
    <w:rsid w:val="00E81FF4"/>
    <w:rsid w:val="00E822E0"/>
    <w:rsid w:val="00E82402"/>
    <w:rsid w:val="00E82B53"/>
    <w:rsid w:val="00E82C4C"/>
    <w:rsid w:val="00E82CA4"/>
    <w:rsid w:val="00E82DDB"/>
    <w:rsid w:val="00E83041"/>
    <w:rsid w:val="00E83C6D"/>
    <w:rsid w:val="00E83E67"/>
    <w:rsid w:val="00E84A4B"/>
    <w:rsid w:val="00E85E75"/>
    <w:rsid w:val="00E85F1A"/>
    <w:rsid w:val="00E86186"/>
    <w:rsid w:val="00E86316"/>
    <w:rsid w:val="00E865D5"/>
    <w:rsid w:val="00E86BA0"/>
    <w:rsid w:val="00E874B1"/>
    <w:rsid w:val="00E877AB"/>
    <w:rsid w:val="00E901D4"/>
    <w:rsid w:val="00E9065C"/>
    <w:rsid w:val="00E90FEC"/>
    <w:rsid w:val="00E93038"/>
    <w:rsid w:val="00E937C5"/>
    <w:rsid w:val="00E9462A"/>
    <w:rsid w:val="00E948FC"/>
    <w:rsid w:val="00E94BF3"/>
    <w:rsid w:val="00E95811"/>
    <w:rsid w:val="00E96322"/>
    <w:rsid w:val="00E96597"/>
    <w:rsid w:val="00E9736B"/>
    <w:rsid w:val="00E97953"/>
    <w:rsid w:val="00EA0214"/>
    <w:rsid w:val="00EA0534"/>
    <w:rsid w:val="00EA0B4B"/>
    <w:rsid w:val="00EA0F31"/>
    <w:rsid w:val="00EA10EB"/>
    <w:rsid w:val="00EA11B8"/>
    <w:rsid w:val="00EA1314"/>
    <w:rsid w:val="00EA1BBE"/>
    <w:rsid w:val="00EA23D8"/>
    <w:rsid w:val="00EA241C"/>
    <w:rsid w:val="00EA2A4C"/>
    <w:rsid w:val="00EA2D00"/>
    <w:rsid w:val="00EA342D"/>
    <w:rsid w:val="00EA47ED"/>
    <w:rsid w:val="00EA5745"/>
    <w:rsid w:val="00EA5838"/>
    <w:rsid w:val="00EA59FC"/>
    <w:rsid w:val="00EA641B"/>
    <w:rsid w:val="00EA66D0"/>
    <w:rsid w:val="00EA6DA9"/>
    <w:rsid w:val="00EA6E44"/>
    <w:rsid w:val="00EA6F76"/>
    <w:rsid w:val="00EB0064"/>
    <w:rsid w:val="00EB00ED"/>
    <w:rsid w:val="00EB00F6"/>
    <w:rsid w:val="00EB0437"/>
    <w:rsid w:val="00EB0493"/>
    <w:rsid w:val="00EB0A22"/>
    <w:rsid w:val="00EB0E0A"/>
    <w:rsid w:val="00EB122A"/>
    <w:rsid w:val="00EB12CC"/>
    <w:rsid w:val="00EB1766"/>
    <w:rsid w:val="00EB1A6E"/>
    <w:rsid w:val="00EB22E2"/>
    <w:rsid w:val="00EB2834"/>
    <w:rsid w:val="00EB43E0"/>
    <w:rsid w:val="00EB4A85"/>
    <w:rsid w:val="00EB4DDE"/>
    <w:rsid w:val="00EB5C32"/>
    <w:rsid w:val="00EB719E"/>
    <w:rsid w:val="00EB7F81"/>
    <w:rsid w:val="00EC0C0A"/>
    <w:rsid w:val="00EC13CC"/>
    <w:rsid w:val="00EC1ED9"/>
    <w:rsid w:val="00EC22E7"/>
    <w:rsid w:val="00EC28D3"/>
    <w:rsid w:val="00EC293C"/>
    <w:rsid w:val="00EC2C43"/>
    <w:rsid w:val="00EC35BA"/>
    <w:rsid w:val="00EC3AF8"/>
    <w:rsid w:val="00EC3E95"/>
    <w:rsid w:val="00EC40D9"/>
    <w:rsid w:val="00EC428F"/>
    <w:rsid w:val="00EC4601"/>
    <w:rsid w:val="00EC4C3E"/>
    <w:rsid w:val="00EC5790"/>
    <w:rsid w:val="00EC5980"/>
    <w:rsid w:val="00EC59CE"/>
    <w:rsid w:val="00EC5BCA"/>
    <w:rsid w:val="00EC5D93"/>
    <w:rsid w:val="00EC6089"/>
    <w:rsid w:val="00EC61CF"/>
    <w:rsid w:val="00EC6605"/>
    <w:rsid w:val="00EC6886"/>
    <w:rsid w:val="00EC6911"/>
    <w:rsid w:val="00EC6AAA"/>
    <w:rsid w:val="00EC700F"/>
    <w:rsid w:val="00EC792C"/>
    <w:rsid w:val="00EC7FCE"/>
    <w:rsid w:val="00ED0112"/>
    <w:rsid w:val="00ED06E0"/>
    <w:rsid w:val="00ED09D9"/>
    <w:rsid w:val="00ED0A41"/>
    <w:rsid w:val="00ED187C"/>
    <w:rsid w:val="00ED18F5"/>
    <w:rsid w:val="00ED2353"/>
    <w:rsid w:val="00ED25A5"/>
    <w:rsid w:val="00ED2796"/>
    <w:rsid w:val="00ED28DF"/>
    <w:rsid w:val="00ED2AF2"/>
    <w:rsid w:val="00ED2EB7"/>
    <w:rsid w:val="00ED36F5"/>
    <w:rsid w:val="00ED3725"/>
    <w:rsid w:val="00ED435E"/>
    <w:rsid w:val="00ED4C6F"/>
    <w:rsid w:val="00ED5285"/>
    <w:rsid w:val="00ED538D"/>
    <w:rsid w:val="00ED59FB"/>
    <w:rsid w:val="00ED5A61"/>
    <w:rsid w:val="00ED6AA0"/>
    <w:rsid w:val="00ED710F"/>
    <w:rsid w:val="00ED77C3"/>
    <w:rsid w:val="00ED7F49"/>
    <w:rsid w:val="00EE0904"/>
    <w:rsid w:val="00EE0FD4"/>
    <w:rsid w:val="00EE1852"/>
    <w:rsid w:val="00EE1BF1"/>
    <w:rsid w:val="00EE2B51"/>
    <w:rsid w:val="00EE2C8F"/>
    <w:rsid w:val="00EE2E1B"/>
    <w:rsid w:val="00EE35A6"/>
    <w:rsid w:val="00EE4392"/>
    <w:rsid w:val="00EE4458"/>
    <w:rsid w:val="00EE483A"/>
    <w:rsid w:val="00EE4889"/>
    <w:rsid w:val="00EE57D9"/>
    <w:rsid w:val="00EE68D6"/>
    <w:rsid w:val="00EE6ABE"/>
    <w:rsid w:val="00EE74F5"/>
    <w:rsid w:val="00EE789B"/>
    <w:rsid w:val="00EE7A2D"/>
    <w:rsid w:val="00EE7E13"/>
    <w:rsid w:val="00EF0168"/>
    <w:rsid w:val="00EF074C"/>
    <w:rsid w:val="00EF096E"/>
    <w:rsid w:val="00EF13E7"/>
    <w:rsid w:val="00EF16A7"/>
    <w:rsid w:val="00EF183F"/>
    <w:rsid w:val="00EF1C3F"/>
    <w:rsid w:val="00EF1C78"/>
    <w:rsid w:val="00EF2A19"/>
    <w:rsid w:val="00EF2B0C"/>
    <w:rsid w:val="00EF3072"/>
    <w:rsid w:val="00EF3708"/>
    <w:rsid w:val="00EF384D"/>
    <w:rsid w:val="00EF38E0"/>
    <w:rsid w:val="00EF3AA7"/>
    <w:rsid w:val="00EF4325"/>
    <w:rsid w:val="00EF4924"/>
    <w:rsid w:val="00EF4BE8"/>
    <w:rsid w:val="00EF4BFF"/>
    <w:rsid w:val="00EF5524"/>
    <w:rsid w:val="00EF5999"/>
    <w:rsid w:val="00EF6737"/>
    <w:rsid w:val="00EF6872"/>
    <w:rsid w:val="00EF69AC"/>
    <w:rsid w:val="00EF7261"/>
    <w:rsid w:val="00EF73C7"/>
    <w:rsid w:val="00EF74B6"/>
    <w:rsid w:val="00EF77B5"/>
    <w:rsid w:val="00F00536"/>
    <w:rsid w:val="00F00A4A"/>
    <w:rsid w:val="00F00B0F"/>
    <w:rsid w:val="00F011CA"/>
    <w:rsid w:val="00F01D5F"/>
    <w:rsid w:val="00F01F46"/>
    <w:rsid w:val="00F021A9"/>
    <w:rsid w:val="00F022F4"/>
    <w:rsid w:val="00F027C8"/>
    <w:rsid w:val="00F02890"/>
    <w:rsid w:val="00F02A7A"/>
    <w:rsid w:val="00F02E72"/>
    <w:rsid w:val="00F031A3"/>
    <w:rsid w:val="00F03B11"/>
    <w:rsid w:val="00F0416A"/>
    <w:rsid w:val="00F043B5"/>
    <w:rsid w:val="00F04485"/>
    <w:rsid w:val="00F04594"/>
    <w:rsid w:val="00F04EE3"/>
    <w:rsid w:val="00F05CA4"/>
    <w:rsid w:val="00F05D5E"/>
    <w:rsid w:val="00F06299"/>
    <w:rsid w:val="00F06343"/>
    <w:rsid w:val="00F06C84"/>
    <w:rsid w:val="00F0716F"/>
    <w:rsid w:val="00F07737"/>
    <w:rsid w:val="00F07E2C"/>
    <w:rsid w:val="00F104C1"/>
    <w:rsid w:val="00F10712"/>
    <w:rsid w:val="00F107F7"/>
    <w:rsid w:val="00F10EEB"/>
    <w:rsid w:val="00F11AD4"/>
    <w:rsid w:val="00F11D10"/>
    <w:rsid w:val="00F12FC7"/>
    <w:rsid w:val="00F1368E"/>
    <w:rsid w:val="00F14133"/>
    <w:rsid w:val="00F143AD"/>
    <w:rsid w:val="00F14414"/>
    <w:rsid w:val="00F155B0"/>
    <w:rsid w:val="00F15618"/>
    <w:rsid w:val="00F15707"/>
    <w:rsid w:val="00F157DA"/>
    <w:rsid w:val="00F16A66"/>
    <w:rsid w:val="00F17041"/>
    <w:rsid w:val="00F17277"/>
    <w:rsid w:val="00F17299"/>
    <w:rsid w:val="00F20438"/>
    <w:rsid w:val="00F20BA5"/>
    <w:rsid w:val="00F20C81"/>
    <w:rsid w:val="00F2184D"/>
    <w:rsid w:val="00F21BC1"/>
    <w:rsid w:val="00F23AAA"/>
    <w:rsid w:val="00F23CFE"/>
    <w:rsid w:val="00F242F1"/>
    <w:rsid w:val="00F2583C"/>
    <w:rsid w:val="00F25EE8"/>
    <w:rsid w:val="00F2648E"/>
    <w:rsid w:val="00F26B0F"/>
    <w:rsid w:val="00F26EF8"/>
    <w:rsid w:val="00F30203"/>
    <w:rsid w:val="00F30514"/>
    <w:rsid w:val="00F30528"/>
    <w:rsid w:val="00F30765"/>
    <w:rsid w:val="00F30E58"/>
    <w:rsid w:val="00F31590"/>
    <w:rsid w:val="00F31AD0"/>
    <w:rsid w:val="00F32C0D"/>
    <w:rsid w:val="00F3343E"/>
    <w:rsid w:val="00F338E2"/>
    <w:rsid w:val="00F34083"/>
    <w:rsid w:val="00F340FA"/>
    <w:rsid w:val="00F346AA"/>
    <w:rsid w:val="00F35049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40555"/>
    <w:rsid w:val="00F412F8"/>
    <w:rsid w:val="00F413EA"/>
    <w:rsid w:val="00F41884"/>
    <w:rsid w:val="00F41CF0"/>
    <w:rsid w:val="00F41E59"/>
    <w:rsid w:val="00F4282F"/>
    <w:rsid w:val="00F43084"/>
    <w:rsid w:val="00F43AF4"/>
    <w:rsid w:val="00F44350"/>
    <w:rsid w:val="00F4444A"/>
    <w:rsid w:val="00F44E1E"/>
    <w:rsid w:val="00F45C05"/>
    <w:rsid w:val="00F46643"/>
    <w:rsid w:val="00F4690F"/>
    <w:rsid w:val="00F46ADF"/>
    <w:rsid w:val="00F472AC"/>
    <w:rsid w:val="00F4794E"/>
    <w:rsid w:val="00F514E6"/>
    <w:rsid w:val="00F5155C"/>
    <w:rsid w:val="00F527EA"/>
    <w:rsid w:val="00F539D2"/>
    <w:rsid w:val="00F53B26"/>
    <w:rsid w:val="00F53D08"/>
    <w:rsid w:val="00F53D5C"/>
    <w:rsid w:val="00F53F13"/>
    <w:rsid w:val="00F548A7"/>
    <w:rsid w:val="00F552BC"/>
    <w:rsid w:val="00F55985"/>
    <w:rsid w:val="00F56175"/>
    <w:rsid w:val="00F56338"/>
    <w:rsid w:val="00F56583"/>
    <w:rsid w:val="00F5678C"/>
    <w:rsid w:val="00F571EB"/>
    <w:rsid w:val="00F60130"/>
    <w:rsid w:val="00F60711"/>
    <w:rsid w:val="00F60E78"/>
    <w:rsid w:val="00F60F00"/>
    <w:rsid w:val="00F61738"/>
    <w:rsid w:val="00F62291"/>
    <w:rsid w:val="00F624AD"/>
    <w:rsid w:val="00F628D9"/>
    <w:rsid w:val="00F62B80"/>
    <w:rsid w:val="00F640BF"/>
    <w:rsid w:val="00F6489D"/>
    <w:rsid w:val="00F6499C"/>
    <w:rsid w:val="00F64AD6"/>
    <w:rsid w:val="00F64D05"/>
    <w:rsid w:val="00F64E5F"/>
    <w:rsid w:val="00F659EF"/>
    <w:rsid w:val="00F6669C"/>
    <w:rsid w:val="00F6799B"/>
    <w:rsid w:val="00F70786"/>
    <w:rsid w:val="00F71275"/>
    <w:rsid w:val="00F7155F"/>
    <w:rsid w:val="00F71813"/>
    <w:rsid w:val="00F718F4"/>
    <w:rsid w:val="00F7228C"/>
    <w:rsid w:val="00F72692"/>
    <w:rsid w:val="00F729BA"/>
    <w:rsid w:val="00F72D07"/>
    <w:rsid w:val="00F73005"/>
    <w:rsid w:val="00F73A61"/>
    <w:rsid w:val="00F73A84"/>
    <w:rsid w:val="00F73BB1"/>
    <w:rsid w:val="00F73D70"/>
    <w:rsid w:val="00F73E89"/>
    <w:rsid w:val="00F73EC4"/>
    <w:rsid w:val="00F7422C"/>
    <w:rsid w:val="00F74788"/>
    <w:rsid w:val="00F74E57"/>
    <w:rsid w:val="00F74F86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812"/>
    <w:rsid w:val="00F80DA7"/>
    <w:rsid w:val="00F81F14"/>
    <w:rsid w:val="00F82451"/>
    <w:rsid w:val="00F8257B"/>
    <w:rsid w:val="00F827FB"/>
    <w:rsid w:val="00F828F0"/>
    <w:rsid w:val="00F82FC6"/>
    <w:rsid w:val="00F82FE4"/>
    <w:rsid w:val="00F83145"/>
    <w:rsid w:val="00F835B9"/>
    <w:rsid w:val="00F83761"/>
    <w:rsid w:val="00F83879"/>
    <w:rsid w:val="00F83E2B"/>
    <w:rsid w:val="00F8403E"/>
    <w:rsid w:val="00F845C0"/>
    <w:rsid w:val="00F849DB"/>
    <w:rsid w:val="00F84C50"/>
    <w:rsid w:val="00F84EA8"/>
    <w:rsid w:val="00F84F29"/>
    <w:rsid w:val="00F85C62"/>
    <w:rsid w:val="00F85EC5"/>
    <w:rsid w:val="00F861A7"/>
    <w:rsid w:val="00F878CA"/>
    <w:rsid w:val="00F87902"/>
    <w:rsid w:val="00F915F7"/>
    <w:rsid w:val="00F9165E"/>
    <w:rsid w:val="00F9181B"/>
    <w:rsid w:val="00F9192E"/>
    <w:rsid w:val="00F91D47"/>
    <w:rsid w:val="00F9202C"/>
    <w:rsid w:val="00F92320"/>
    <w:rsid w:val="00F9272A"/>
    <w:rsid w:val="00F929E3"/>
    <w:rsid w:val="00F92A34"/>
    <w:rsid w:val="00F93046"/>
    <w:rsid w:val="00F93493"/>
    <w:rsid w:val="00F94196"/>
    <w:rsid w:val="00F9460C"/>
    <w:rsid w:val="00F95417"/>
    <w:rsid w:val="00F961CA"/>
    <w:rsid w:val="00F9660A"/>
    <w:rsid w:val="00F96F4F"/>
    <w:rsid w:val="00F97A76"/>
    <w:rsid w:val="00FA0090"/>
    <w:rsid w:val="00FA0890"/>
    <w:rsid w:val="00FA1974"/>
    <w:rsid w:val="00FA2232"/>
    <w:rsid w:val="00FA541F"/>
    <w:rsid w:val="00FA5EEB"/>
    <w:rsid w:val="00FA5F89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17B"/>
    <w:rsid w:val="00FB3E18"/>
    <w:rsid w:val="00FB42A7"/>
    <w:rsid w:val="00FB4F33"/>
    <w:rsid w:val="00FB5471"/>
    <w:rsid w:val="00FB640B"/>
    <w:rsid w:val="00FB6710"/>
    <w:rsid w:val="00FB69D1"/>
    <w:rsid w:val="00FB6D3E"/>
    <w:rsid w:val="00FB6DB4"/>
    <w:rsid w:val="00FB7322"/>
    <w:rsid w:val="00FB7379"/>
    <w:rsid w:val="00FB73D4"/>
    <w:rsid w:val="00FB7801"/>
    <w:rsid w:val="00FB7E94"/>
    <w:rsid w:val="00FC08C7"/>
    <w:rsid w:val="00FC0FF0"/>
    <w:rsid w:val="00FC1688"/>
    <w:rsid w:val="00FC189D"/>
    <w:rsid w:val="00FC1C5C"/>
    <w:rsid w:val="00FC1C7B"/>
    <w:rsid w:val="00FC3214"/>
    <w:rsid w:val="00FC3376"/>
    <w:rsid w:val="00FC3808"/>
    <w:rsid w:val="00FC3E4D"/>
    <w:rsid w:val="00FC3EDB"/>
    <w:rsid w:val="00FC5405"/>
    <w:rsid w:val="00FC544B"/>
    <w:rsid w:val="00FC56E3"/>
    <w:rsid w:val="00FC5A9F"/>
    <w:rsid w:val="00FC5BE0"/>
    <w:rsid w:val="00FC6111"/>
    <w:rsid w:val="00FC6714"/>
    <w:rsid w:val="00FC6732"/>
    <w:rsid w:val="00FC7059"/>
    <w:rsid w:val="00FD1184"/>
    <w:rsid w:val="00FD1287"/>
    <w:rsid w:val="00FD1636"/>
    <w:rsid w:val="00FD210E"/>
    <w:rsid w:val="00FD28E6"/>
    <w:rsid w:val="00FD2FA9"/>
    <w:rsid w:val="00FD333A"/>
    <w:rsid w:val="00FD3A1C"/>
    <w:rsid w:val="00FD3DC9"/>
    <w:rsid w:val="00FD410C"/>
    <w:rsid w:val="00FD4A81"/>
    <w:rsid w:val="00FD507E"/>
    <w:rsid w:val="00FD5540"/>
    <w:rsid w:val="00FD5A20"/>
    <w:rsid w:val="00FD5B30"/>
    <w:rsid w:val="00FD5EF6"/>
    <w:rsid w:val="00FD674E"/>
    <w:rsid w:val="00FD6AA2"/>
    <w:rsid w:val="00FD6C2F"/>
    <w:rsid w:val="00FD6CE5"/>
    <w:rsid w:val="00FE0568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131"/>
    <w:rsid w:val="00FE32C8"/>
    <w:rsid w:val="00FE3D0E"/>
    <w:rsid w:val="00FE437F"/>
    <w:rsid w:val="00FE49C3"/>
    <w:rsid w:val="00FE4EBA"/>
    <w:rsid w:val="00FE4F3F"/>
    <w:rsid w:val="00FE5988"/>
    <w:rsid w:val="00FE7367"/>
    <w:rsid w:val="00FE798F"/>
    <w:rsid w:val="00FE7AD9"/>
    <w:rsid w:val="00FE7B23"/>
    <w:rsid w:val="00FF07D7"/>
    <w:rsid w:val="00FF0F3F"/>
    <w:rsid w:val="00FF101E"/>
    <w:rsid w:val="00FF13C4"/>
    <w:rsid w:val="00FF1481"/>
    <w:rsid w:val="00FF1981"/>
    <w:rsid w:val="00FF1CF5"/>
    <w:rsid w:val="00FF298D"/>
    <w:rsid w:val="00FF2AF7"/>
    <w:rsid w:val="00FF3BBD"/>
    <w:rsid w:val="00FF4708"/>
    <w:rsid w:val="00FF5070"/>
    <w:rsid w:val="00FF54BC"/>
    <w:rsid w:val="00FF620D"/>
    <w:rsid w:val="00FF6D03"/>
    <w:rsid w:val="00FF6FEA"/>
    <w:rsid w:val="00FF7AD0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2C98F766"/>
  <w15:docId w15:val="{7714E7B1-519A-4E24-A97F-54CEDAAA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uiPriority w:val="59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block">
    <w:name w:val="block"/>
    <w:aliases w:val="b,b + Angsana New,Bold,Thai Distributed Justification,Left:  0...."/>
    <w:basedOn w:val="BodyText"/>
    <w:rsid w:val="00141D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"/>
    <w:basedOn w:val="Normal"/>
    <w:rsid w:val="00C755B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39551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395519"/>
    <w:rPr>
      <w:rFonts w:ascii="Tahoma" w:hAnsi="Tahoma"/>
      <w:sz w:val="16"/>
    </w:rPr>
  </w:style>
  <w:style w:type="character" w:styleId="Hyperlink">
    <w:name w:val="Hyperlink"/>
    <w:basedOn w:val="DefaultParagraphFont"/>
    <w:uiPriority w:val="99"/>
    <w:unhideWhenUsed/>
    <w:rsid w:val="00AC5B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0794B-3ADE-47FD-9186-9D3684C01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8507</TotalTime>
  <Pages>43</Pages>
  <Words>9221</Words>
  <Characters>52563</Characters>
  <Application>Microsoft Office Word</Application>
  <DocSecurity>0</DocSecurity>
  <Lines>438</Lines>
  <Paragraphs>123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บางกอกโพลีเอททีลีน จำกัด (มหาชน)</vt:lpstr>
      <vt:lpstr>บริษัท บางกอกโพลีเอททีลีน จำกัด (มหาชน)</vt:lpstr>
    </vt:vector>
  </TitlesOfParts>
  <Company>Microsoft Corporation</Company>
  <LinksUpToDate>false</LinksUpToDate>
  <CharactersWithSpaces>61661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Akadet Pliensakul</cp:lastModifiedBy>
  <cp:revision>829</cp:revision>
  <cp:lastPrinted>2024-01-28T18:02:00Z</cp:lastPrinted>
  <dcterms:created xsi:type="dcterms:W3CDTF">2020-12-23T02:23:00Z</dcterms:created>
  <dcterms:modified xsi:type="dcterms:W3CDTF">2024-02-15T04:05:00Z</dcterms:modified>
</cp:coreProperties>
</file>