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4619" w14:textId="77777777" w:rsidR="0055173A" w:rsidRPr="0068741D" w:rsidRDefault="0055173A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28"/>
          <w:szCs w:val="28"/>
        </w:rPr>
      </w:pPr>
      <w:r w:rsidRPr="0068741D">
        <w:rPr>
          <w:rFonts w:ascii="Angsana New" w:hAnsi="Angsana New"/>
          <w:b/>
          <w:bCs/>
          <w:sz w:val="28"/>
          <w:szCs w:val="28"/>
          <w:cs/>
        </w:rPr>
        <w:t>เกณฑ์การจัดทำข้อมูลทางการเงินระหว่างกาล</w:t>
      </w:r>
    </w:p>
    <w:p w14:paraId="7CB00B6A" w14:textId="77777777" w:rsidR="001B2C21" w:rsidRPr="0068741D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14:paraId="08B2D5A6" w14:textId="77777777" w:rsidR="004E6B25" w:rsidRPr="0068741D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68741D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="00B7690B" w:rsidRPr="00B7690B">
        <w:rPr>
          <w:rFonts w:ascii="Angsana New" w:hAnsi="Angsana New"/>
          <w:sz w:val="28"/>
          <w:szCs w:val="28"/>
        </w:rPr>
        <w:t>34</w:t>
      </w:r>
      <w:r w:rsidRPr="0068741D">
        <w:rPr>
          <w:rFonts w:ascii="Angsana New" w:hAnsi="Angsana New"/>
          <w:sz w:val="28"/>
          <w:szCs w:val="28"/>
          <w:cs/>
        </w:rPr>
        <w:t xml:space="preserve"> </w:t>
      </w:r>
      <w:r w:rsidRPr="0068741D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>เรื่อง</w:t>
      </w:r>
      <w:r w:rsidR="000408A8" w:rsidRPr="0068741D">
        <w:rPr>
          <w:rFonts w:ascii="Angsana New" w:hAnsi="Angsana New"/>
          <w:sz w:val="28"/>
          <w:szCs w:val="28"/>
          <w:cs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>“</w:t>
      </w:r>
      <w:r w:rsidR="006F1212" w:rsidRPr="0068741D">
        <w:rPr>
          <w:rFonts w:ascii="Angsana New" w:hAnsi="Angsana New"/>
          <w:sz w:val="28"/>
          <w:szCs w:val="28"/>
          <w:cs/>
        </w:rPr>
        <w:t>การรายงานทาง</w:t>
      </w:r>
      <w:r w:rsidRPr="0068741D">
        <w:rPr>
          <w:rFonts w:ascii="Angsana New" w:hAnsi="Angsana New"/>
          <w:sz w:val="28"/>
          <w:szCs w:val="28"/>
          <w:cs/>
        </w:rPr>
        <w:t>การเงินระหว่างกาล”</w:t>
      </w:r>
      <w:r w:rsidRPr="0068741D">
        <w:rPr>
          <w:rFonts w:ascii="Angsana New" w:hAnsi="Angsana New"/>
          <w:sz w:val="28"/>
          <w:szCs w:val="28"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14:paraId="4FBB09C2" w14:textId="77777777" w:rsidR="004E6B25" w:rsidRPr="0068741D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</w:p>
    <w:p w14:paraId="55724A1E" w14:textId="77777777" w:rsidR="004E6B25" w:rsidRPr="0068741D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8741D">
        <w:rPr>
          <w:rFonts w:ascii="Angsana New" w:hAnsi="Angsana New"/>
          <w:spacing w:val="2"/>
          <w:sz w:val="28"/>
          <w:szCs w:val="28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B7690B" w:rsidRPr="00B7690B">
        <w:rPr>
          <w:rFonts w:ascii="Angsana New" w:hAnsi="Angsana New"/>
          <w:spacing w:val="2"/>
          <w:sz w:val="28"/>
          <w:szCs w:val="28"/>
        </w:rPr>
        <w:t>31</w:t>
      </w:r>
      <w:r w:rsidRPr="0068741D">
        <w:rPr>
          <w:rFonts w:ascii="Angsana New" w:hAnsi="Angsana New"/>
          <w:spacing w:val="2"/>
          <w:sz w:val="28"/>
          <w:szCs w:val="28"/>
        </w:rPr>
        <w:t xml:space="preserve"> </w:t>
      </w:r>
      <w:r w:rsidRPr="0068741D">
        <w:rPr>
          <w:rFonts w:ascii="Angsana New" w:hAnsi="Angsana New"/>
          <w:spacing w:val="2"/>
          <w:sz w:val="28"/>
          <w:szCs w:val="28"/>
          <w:cs/>
        </w:rPr>
        <w:t xml:space="preserve">ธันวาคม </w:t>
      </w:r>
      <w:r w:rsidR="00B7690B" w:rsidRPr="00B7690B">
        <w:rPr>
          <w:rFonts w:ascii="Angsana New" w:hAnsi="Angsana New"/>
          <w:spacing w:val="2"/>
          <w:sz w:val="28"/>
          <w:szCs w:val="28"/>
        </w:rPr>
        <w:t>2566</w:t>
      </w:r>
      <w:r w:rsidRPr="0068741D">
        <w:rPr>
          <w:rFonts w:ascii="Angsana New" w:hAnsi="Angsana New"/>
          <w:sz w:val="28"/>
          <w:szCs w:val="28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="00B7690B" w:rsidRPr="00B7690B">
        <w:rPr>
          <w:rFonts w:ascii="Angsana New" w:hAnsi="Angsana New"/>
          <w:sz w:val="28"/>
          <w:szCs w:val="28"/>
        </w:rPr>
        <w:t>31</w:t>
      </w:r>
      <w:r w:rsidRPr="0068741D">
        <w:rPr>
          <w:rFonts w:ascii="Angsana New" w:hAnsi="Angsana New"/>
          <w:sz w:val="28"/>
          <w:szCs w:val="28"/>
        </w:rPr>
        <w:t xml:space="preserve"> </w:t>
      </w:r>
      <w:r w:rsidRPr="0068741D">
        <w:rPr>
          <w:rFonts w:ascii="Angsana New" w:hAnsi="Angsana New"/>
          <w:sz w:val="28"/>
          <w:szCs w:val="28"/>
          <w:cs/>
        </w:rPr>
        <w:t xml:space="preserve">ธันวาคม </w:t>
      </w:r>
      <w:r w:rsidR="00B7690B" w:rsidRPr="00B7690B">
        <w:rPr>
          <w:rFonts w:ascii="Angsana New" w:hAnsi="Angsana New"/>
          <w:sz w:val="28"/>
          <w:szCs w:val="28"/>
        </w:rPr>
        <w:t>2566</w:t>
      </w:r>
    </w:p>
    <w:p w14:paraId="1C92374B" w14:textId="77777777" w:rsidR="00B72718" w:rsidRPr="0068741D" w:rsidRDefault="00B72718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</w:p>
    <w:p w14:paraId="305FFC48" w14:textId="77777777" w:rsidR="00A00A5A" w:rsidRPr="0068741D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68741D">
        <w:rPr>
          <w:rFonts w:ascii="Angsana New" w:hAnsi="Angsana New"/>
          <w:sz w:val="28"/>
          <w:szCs w:val="28"/>
          <w:cs/>
        </w:rPr>
        <w:t>งบการเงินระหว่างกาลรวม</w:t>
      </w:r>
      <w:r w:rsidR="00A2664A" w:rsidRPr="0068741D">
        <w:rPr>
          <w:rFonts w:ascii="Angsana New" w:hAnsi="Angsana New"/>
          <w:sz w:val="28"/>
          <w:szCs w:val="28"/>
          <w:cs/>
        </w:rPr>
        <w:t>สำหรับงวด</w:t>
      </w:r>
      <w:r w:rsidR="005C29D8" w:rsidRPr="0068741D">
        <w:rPr>
          <w:rFonts w:ascii="Angsana New" w:hAnsi="Angsana New"/>
          <w:sz w:val="28"/>
          <w:szCs w:val="28"/>
          <w:cs/>
        </w:rPr>
        <w:t>สามเดือน</w:t>
      </w:r>
      <w:r w:rsidRPr="0068741D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B7690B" w:rsidRPr="00B7690B">
        <w:rPr>
          <w:rFonts w:ascii="Angsana New" w:hAnsi="Angsana New"/>
          <w:sz w:val="28"/>
          <w:szCs w:val="28"/>
        </w:rPr>
        <w:t>31</w:t>
      </w:r>
      <w:r w:rsidR="00A2664A" w:rsidRPr="0068741D">
        <w:rPr>
          <w:rFonts w:ascii="Angsana New" w:hAnsi="Angsana New"/>
          <w:sz w:val="28"/>
          <w:szCs w:val="28"/>
          <w:cs/>
        </w:rPr>
        <w:t xml:space="preserve"> </w:t>
      </w:r>
      <w:r w:rsidR="00F720FA" w:rsidRPr="0068741D">
        <w:rPr>
          <w:rFonts w:ascii="Angsana New" w:hAnsi="Angsana New"/>
          <w:sz w:val="28"/>
          <w:szCs w:val="28"/>
          <w:cs/>
        </w:rPr>
        <w:t>มีนาคม</w:t>
      </w:r>
      <w:r w:rsidR="005E235B" w:rsidRPr="0068741D">
        <w:rPr>
          <w:rFonts w:ascii="Angsana New" w:hAnsi="Angsana New"/>
          <w:sz w:val="28"/>
          <w:szCs w:val="28"/>
          <w:cs/>
        </w:rPr>
        <w:t xml:space="preserve"> </w:t>
      </w:r>
      <w:r w:rsidR="00B7690B" w:rsidRPr="00B7690B">
        <w:rPr>
          <w:rFonts w:ascii="Angsana New" w:hAnsi="Angsana New"/>
          <w:sz w:val="28"/>
          <w:szCs w:val="28"/>
        </w:rPr>
        <w:t>2567</w:t>
      </w:r>
      <w:r w:rsidR="00962508" w:rsidRPr="0068741D">
        <w:rPr>
          <w:rFonts w:ascii="Angsana New" w:hAnsi="Angsana New"/>
          <w:sz w:val="28"/>
          <w:szCs w:val="28"/>
          <w:cs/>
        </w:rPr>
        <w:t xml:space="preserve"> และ </w:t>
      </w:r>
      <w:r w:rsidR="00B7690B" w:rsidRPr="00B7690B">
        <w:rPr>
          <w:rFonts w:ascii="Angsana New" w:hAnsi="Angsana New"/>
          <w:sz w:val="28"/>
          <w:szCs w:val="28"/>
        </w:rPr>
        <w:t>2566</w:t>
      </w:r>
      <w:r w:rsidRPr="0068741D">
        <w:rPr>
          <w:rFonts w:ascii="Angsana New" w:hAnsi="Angsana New"/>
          <w:sz w:val="28"/>
          <w:szCs w:val="28"/>
        </w:rPr>
        <w:t xml:space="preserve"> </w:t>
      </w:r>
      <w:r w:rsidR="00962508" w:rsidRPr="0068741D">
        <w:rPr>
          <w:rFonts w:ascii="Angsana New" w:hAnsi="Angsana New"/>
          <w:sz w:val="28"/>
          <w:szCs w:val="28"/>
          <w:cs/>
        </w:rPr>
        <w:t xml:space="preserve">และงบการเงินรวมสำหรับปีสิ้นสุดวันที่ </w:t>
      </w:r>
      <w:r w:rsidR="00B7690B" w:rsidRPr="00B7690B">
        <w:rPr>
          <w:rFonts w:ascii="Angsana New" w:hAnsi="Angsana New"/>
          <w:sz w:val="28"/>
          <w:szCs w:val="28"/>
        </w:rPr>
        <w:t>31</w:t>
      </w:r>
      <w:r w:rsidR="00962508" w:rsidRPr="0068741D">
        <w:rPr>
          <w:rFonts w:ascii="Angsana New" w:hAnsi="Angsana New"/>
          <w:sz w:val="28"/>
          <w:szCs w:val="28"/>
          <w:cs/>
        </w:rPr>
        <w:t xml:space="preserve"> ธันวาคม </w:t>
      </w:r>
      <w:r w:rsidR="00B7690B" w:rsidRPr="00B7690B">
        <w:rPr>
          <w:rFonts w:ascii="Angsana New" w:hAnsi="Angsana New"/>
          <w:sz w:val="28"/>
          <w:szCs w:val="28"/>
        </w:rPr>
        <w:t>2566</w:t>
      </w:r>
      <w:r w:rsidR="00962508" w:rsidRPr="0068741D">
        <w:rPr>
          <w:rFonts w:ascii="Angsana New" w:hAnsi="Angsana New"/>
          <w:sz w:val="28"/>
          <w:szCs w:val="28"/>
        </w:rPr>
        <w:t xml:space="preserve"> </w:t>
      </w:r>
      <w:r w:rsidR="00962508" w:rsidRPr="0068741D">
        <w:rPr>
          <w:rFonts w:ascii="Angsana New" w:hAnsi="Angsana New"/>
          <w:sz w:val="28"/>
          <w:szCs w:val="28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68741D">
        <w:rPr>
          <w:rFonts w:ascii="Angsana New" w:hAnsi="Angsana New"/>
          <w:sz w:val="28"/>
          <w:szCs w:val="28"/>
        </w:rPr>
        <w:t xml:space="preserve"> (“</w:t>
      </w:r>
      <w:r w:rsidR="00962508" w:rsidRPr="0068741D">
        <w:rPr>
          <w:rFonts w:ascii="Angsana New" w:hAnsi="Angsana New"/>
          <w:sz w:val="28"/>
          <w:szCs w:val="28"/>
          <w:cs/>
        </w:rPr>
        <w:t>กลุ่มบริษัท</w:t>
      </w:r>
      <w:r w:rsidR="00962508" w:rsidRPr="0068741D">
        <w:rPr>
          <w:rFonts w:ascii="Angsana New" w:hAnsi="Angsana New"/>
          <w:sz w:val="28"/>
          <w:szCs w:val="28"/>
        </w:rPr>
        <w:t xml:space="preserve">”) </w:t>
      </w:r>
      <w:r w:rsidR="00962508" w:rsidRPr="0068741D">
        <w:rPr>
          <w:rFonts w:ascii="Angsana New" w:hAnsi="Angsana New"/>
          <w:sz w:val="28"/>
          <w:szCs w:val="28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68741D">
        <w:rPr>
          <w:rFonts w:ascii="Angsana New" w:hAnsi="Angsana New"/>
          <w:sz w:val="28"/>
          <w:szCs w:val="28"/>
          <w:cs/>
        </w:rPr>
        <w:t>นี้</w:t>
      </w:r>
    </w:p>
    <w:p w14:paraId="6D5E2D4C" w14:textId="77777777" w:rsidR="0064260B" w:rsidRPr="0068741D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962508" w:rsidRPr="0068741D" w14:paraId="19099F02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C9FF7" w14:textId="77777777" w:rsidR="00962508" w:rsidRPr="0068741D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19B2E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ADC06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7A162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7F56DFD9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42D69153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14:paraId="3C9202FB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48892B41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14D2ECF" w14:textId="77777777" w:rsidR="00962508" w:rsidRPr="0068741D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68741D" w14:paraId="424ADEFF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2125C11B" w14:textId="77777777" w:rsidR="00962508" w:rsidRPr="0068741D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406DF72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55B09FC3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73EDE5E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089B09D3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ED48AD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7ADF33DE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FD5BCB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14:paraId="25B59611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68741D" w14:paraId="0E00BAF6" w14:textId="7777777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4D59A7CA" w14:textId="77777777" w:rsidR="00962508" w:rsidRPr="0068741D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0386D158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619D21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079DB43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481879FA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E0C4249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6757DBE2" w14:textId="77777777" w:rsidR="00962508" w:rsidRPr="0068741D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09B6690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4BA66A5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68741D" w14:paraId="640F9A10" w14:textId="77777777" w:rsidTr="000014A7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111BE0" w14:textId="77777777" w:rsidR="00962508" w:rsidRPr="0068741D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2467362B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95E8A3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600A86F6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EE86BBA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57988AE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7D20FA" w14:textId="77777777" w:rsidR="00962508" w:rsidRPr="0068741D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>(</w:t>
            </w:r>
            <w:r w:rsidRPr="0068741D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68741D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566DF47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907312" w14:textId="77777777" w:rsidR="00962508" w:rsidRPr="0068741D" w:rsidRDefault="00B7690B" w:rsidP="009406A2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690B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406A2" w:rsidRPr="0068741D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690B">
              <w:rPr>
                <w:rFonts w:ascii="Angsana New" w:hAnsi="Angsana New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9B4FEF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647DD" w14:textId="77777777" w:rsidR="00962508" w:rsidRPr="0068741D" w:rsidRDefault="00B7690B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690B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="00962508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690B"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</w:tr>
      <w:tr w:rsidR="00962508" w:rsidRPr="0068741D" w14:paraId="6C43DD4A" w14:textId="77777777" w:rsidTr="000014A7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14:paraId="45963B2B" w14:textId="77777777" w:rsidR="00962508" w:rsidRPr="0068741D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68741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68741D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F68B4EB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5EF15C1C" w14:textId="77777777" w:rsidR="00962508" w:rsidRPr="0068741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C67759C" w14:textId="77777777" w:rsidR="00962508" w:rsidRPr="0068741D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817E0E6" w14:textId="77777777" w:rsidR="00962508" w:rsidRPr="0068741D" w:rsidRDefault="00B7690B" w:rsidP="00EC7494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300</w:t>
            </w:r>
            <w:r w:rsidR="0057445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71BC1E1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6EE9A4E9" w14:textId="77777777" w:rsidR="00962508" w:rsidRPr="0068741D" w:rsidRDefault="00B7690B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80</w:t>
            </w:r>
            <w:r w:rsidR="00736DDD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4686620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04228743" w14:textId="77777777" w:rsidR="00962508" w:rsidRPr="0068741D" w:rsidRDefault="00B7690B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240</w:t>
            </w:r>
            <w:r w:rsidR="00962508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BABBA35" w14:textId="77777777" w:rsidR="00962508" w:rsidRPr="0068741D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14:paraId="461344D1" w14:textId="77777777" w:rsidR="00962508" w:rsidRPr="0068741D" w:rsidRDefault="00B7690B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240</w:t>
            </w:r>
            <w:r w:rsidR="00962508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297539" w:rsidRPr="0068741D" w14:paraId="4722772A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028D5826" w14:textId="77777777" w:rsidR="00297539" w:rsidRPr="008F186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37B4B74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C0A439D" w14:textId="77777777" w:rsidR="00297539" w:rsidRPr="008F186D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0D0976C" w14:textId="77777777" w:rsidR="00297539" w:rsidRPr="008F186D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7D4DDA11" w14:textId="77777777" w:rsidR="00297539" w:rsidRPr="008F186D" w:rsidRDefault="00297539" w:rsidP="0042323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EB3BFD7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0D36E80" w14:textId="77777777" w:rsidR="00297539" w:rsidRPr="008F186D" w:rsidRDefault="00297539" w:rsidP="0042323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A4304B6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8187649" w14:textId="77777777" w:rsidR="00297539" w:rsidRPr="008F186D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D7EA2E3" w14:textId="77777777" w:rsidR="00297539" w:rsidRPr="008F186D" w:rsidRDefault="00297539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E3BCC89" w14:textId="77777777" w:rsidR="00297539" w:rsidRPr="008F186D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186D" w:rsidRPr="0068741D" w14:paraId="3D2641EF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10426678" w14:textId="77777777" w:rsidR="008F186D" w:rsidRPr="0068741D" w:rsidRDefault="008F186D" w:rsidP="00EC3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เดอะพาเร้นท์ส เนิร์ส ซิ่ง แคร์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E61C5C2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7EC9E35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B7E4552" w14:textId="77777777" w:rsidR="008F186D" w:rsidRPr="0068741D" w:rsidRDefault="008F186D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6365479" w14:textId="77777777" w:rsidR="008F186D" w:rsidRPr="0068741D" w:rsidRDefault="008F186D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4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D537F32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74387D0" w14:textId="77777777" w:rsidR="008F186D" w:rsidRPr="0068741D" w:rsidRDefault="008F186D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80</w:t>
            </w:r>
            <w:r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4BE30EC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F6798F7" w14:textId="77777777" w:rsidR="008F186D" w:rsidRPr="0068741D" w:rsidRDefault="008F186D" w:rsidP="00EC390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463FD4B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AF8FD9C" w14:textId="77777777" w:rsidR="008F186D" w:rsidRPr="0068741D" w:rsidRDefault="008F186D" w:rsidP="006B444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4759A7" w:rsidRPr="0068741D" w14:paraId="7D1BF935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7FBC35D4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269F535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5F0E15F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502E1BC" w14:textId="77777777" w:rsidR="004759A7" w:rsidRPr="008F186D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A9ADC8A" w14:textId="77777777" w:rsidR="004759A7" w:rsidRPr="008F186D" w:rsidRDefault="004759A7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20B5B8B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8C3D349" w14:textId="77777777" w:rsidR="004759A7" w:rsidRPr="008F186D" w:rsidRDefault="004759A7" w:rsidP="0042323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B8D9806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20DE55D" w14:textId="77777777" w:rsidR="004759A7" w:rsidRPr="008F186D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A24E9B1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525FB06" w14:textId="77777777" w:rsidR="004759A7" w:rsidRPr="008F186D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186D" w:rsidRPr="0068741D" w14:paraId="181B6EC8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353452E7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 xml:space="preserve">บริษัท โรงพยาบาล เดอะ  พาเร้นท์ส จำกัด </w:t>
            </w:r>
            <w:r w:rsidRPr="0068741D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35D2A15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8242A05" w14:textId="77777777" w:rsidR="008F186D" w:rsidRPr="0068741D" w:rsidRDefault="008F186D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E6CB2BF" w14:textId="77777777" w:rsidR="008F186D" w:rsidRPr="0068741D" w:rsidRDefault="008F186D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6B121450" w14:textId="77777777" w:rsidR="008F186D" w:rsidRPr="0068741D" w:rsidRDefault="008F186D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30</w:t>
            </w:r>
            <w:r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FA2337B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C9DB73E" w14:textId="77777777" w:rsidR="008F186D" w:rsidRPr="0068741D" w:rsidRDefault="008F186D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80</w:t>
            </w:r>
            <w:r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498BC341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1CE66AA" w14:textId="77777777" w:rsidR="008F186D" w:rsidRPr="0068741D" w:rsidRDefault="008F186D" w:rsidP="00F27C3A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6453743" w14:textId="77777777" w:rsidR="008F186D" w:rsidRPr="0068741D" w:rsidRDefault="008F186D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865E553" w14:textId="77777777" w:rsidR="008F186D" w:rsidRPr="0068741D" w:rsidRDefault="008F186D" w:rsidP="006B444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</w:tr>
      <w:tr w:rsidR="004759A7" w:rsidRPr="0068741D" w14:paraId="017CD441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6F75A906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FE23821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749001A8" w14:textId="77777777" w:rsidR="004759A7" w:rsidRPr="008F186D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39C88A9" w14:textId="77777777" w:rsidR="004759A7" w:rsidRPr="008F186D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7339456" w14:textId="77777777" w:rsidR="004759A7" w:rsidRPr="008F186D" w:rsidRDefault="004759A7" w:rsidP="00EC749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0CE7205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AF90E4C" w14:textId="77777777" w:rsidR="004759A7" w:rsidRPr="008F186D" w:rsidRDefault="004759A7" w:rsidP="00A85976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5FA64356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8723042" w14:textId="77777777" w:rsidR="004759A7" w:rsidRPr="008F186D" w:rsidRDefault="004759A7" w:rsidP="0099436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FB20AAD" w14:textId="77777777" w:rsidR="004759A7" w:rsidRPr="008F186D" w:rsidRDefault="004759A7" w:rsidP="0042323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C505941" w14:textId="77777777" w:rsidR="004759A7" w:rsidRPr="008F186D" w:rsidRDefault="004759A7" w:rsidP="0099436D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406A2" w:rsidRPr="0068741D" w14:paraId="68802779" w14:textId="77777777" w:rsidTr="000014A7">
        <w:tc>
          <w:tcPr>
            <w:tcW w:w="2269" w:type="dxa"/>
            <w:tcBorders>
              <w:left w:val="nil"/>
              <w:right w:val="nil"/>
            </w:tcBorders>
          </w:tcPr>
          <w:p w14:paraId="2CE77996" w14:textId="77777777" w:rsidR="009406A2" w:rsidRPr="0068741D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บริษัท ทีเอ็ม เทรดดิ้ง จำกัด (“</w:t>
            </w:r>
            <w:r w:rsidRPr="0068741D">
              <w:rPr>
                <w:rFonts w:ascii="Angsana New" w:hAnsi="Angsana New"/>
                <w:sz w:val="28"/>
                <w:szCs w:val="28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7303D45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20AB53E0" w14:textId="77777777" w:rsidR="009406A2" w:rsidRPr="0068741D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68741D">
              <w:rPr>
                <w:rFonts w:ascii="Angsana New" w:hAnsi="Angsana New"/>
                <w:sz w:val="28"/>
                <w:szCs w:val="28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7BD8566" w14:textId="77777777" w:rsidR="009406A2" w:rsidRPr="0068741D" w:rsidRDefault="009406A2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6CB38FC4" w14:textId="77777777" w:rsidR="009406A2" w:rsidRPr="0068741D" w:rsidRDefault="00B7690B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F9F39C1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A777C26" w14:textId="77777777" w:rsidR="009406A2" w:rsidRPr="0068741D" w:rsidRDefault="00B7690B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99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.</w:t>
            </w:r>
            <w:r w:rsidRPr="00B7690B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4E2B23F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7DCD8B3" w14:textId="77777777" w:rsidR="009406A2" w:rsidRPr="0068741D" w:rsidRDefault="00B7690B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E72459C" w14:textId="77777777" w:rsidR="009406A2" w:rsidRPr="0068741D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0E551CE" w14:textId="77777777" w:rsidR="009406A2" w:rsidRPr="0068741D" w:rsidRDefault="00B7690B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5</w:t>
            </w:r>
            <w:r w:rsidR="009406A2" w:rsidRPr="0068741D">
              <w:rPr>
                <w:rFonts w:ascii="Angsana New" w:hAnsi="Angsana New"/>
                <w:sz w:val="28"/>
                <w:szCs w:val="28"/>
              </w:rPr>
              <w:t>,</w:t>
            </w:r>
            <w:r w:rsidRPr="00B7690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17772C6B" w14:textId="77777777" w:rsidR="008F186D" w:rsidRPr="008F186D" w:rsidRDefault="008F186D" w:rsidP="00E730EC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51EFC815" w14:textId="77777777" w:rsidR="00092884" w:rsidRPr="0068741D" w:rsidRDefault="00E730EC" w:rsidP="00E730EC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68741D">
        <w:rPr>
          <w:rFonts w:ascii="Angsana New" w:hAnsi="Angsana New"/>
          <w:sz w:val="28"/>
          <w:szCs w:val="28"/>
        </w:rPr>
        <w:t>*</w:t>
      </w:r>
      <w:r w:rsidRPr="0068741D">
        <w:rPr>
          <w:rFonts w:ascii="Angsana New" w:hAnsi="Angsana New"/>
          <w:sz w:val="28"/>
          <w:szCs w:val="28"/>
          <w:cs/>
        </w:rPr>
        <w:t xml:space="preserve"> ถือหุ้นโดย </w:t>
      </w:r>
      <w:r w:rsidRPr="0068741D">
        <w:rPr>
          <w:rFonts w:ascii="Angsana New" w:hAnsi="Angsana New"/>
          <w:sz w:val="28"/>
          <w:szCs w:val="28"/>
        </w:rPr>
        <w:t xml:space="preserve">TMNC </w:t>
      </w:r>
      <w:r w:rsidRPr="0068741D">
        <w:rPr>
          <w:rFonts w:ascii="Angsana New" w:hAnsi="Angsana New"/>
          <w:sz w:val="28"/>
          <w:szCs w:val="28"/>
          <w:cs/>
        </w:rPr>
        <w:t xml:space="preserve">ร้อยละ </w:t>
      </w:r>
      <w:r w:rsidR="00B7690B" w:rsidRPr="00B7690B">
        <w:rPr>
          <w:rFonts w:ascii="Angsana New" w:hAnsi="Angsana New"/>
          <w:sz w:val="28"/>
          <w:szCs w:val="28"/>
        </w:rPr>
        <w:t>99</w:t>
      </w:r>
      <w:r w:rsidR="002D453F" w:rsidRPr="0068741D">
        <w:rPr>
          <w:rFonts w:ascii="Angsana New" w:hAnsi="Angsana New"/>
          <w:sz w:val="28"/>
          <w:szCs w:val="28"/>
        </w:rPr>
        <w:t>.</w:t>
      </w:r>
      <w:r w:rsidR="00B7690B" w:rsidRPr="00B7690B">
        <w:rPr>
          <w:rFonts w:ascii="Angsana New" w:hAnsi="Angsana New"/>
          <w:sz w:val="28"/>
          <w:szCs w:val="28"/>
        </w:rPr>
        <w:t>99</w:t>
      </w:r>
      <w:r w:rsidRPr="0068741D">
        <w:rPr>
          <w:rFonts w:ascii="Angsana New" w:hAnsi="Angsana New"/>
          <w:sz w:val="28"/>
          <w:szCs w:val="28"/>
          <w:cs/>
        </w:rPr>
        <w:t xml:space="preserve"> ด้วยราคาทุนจำนวน </w:t>
      </w:r>
      <w:r w:rsidR="00B7690B" w:rsidRPr="00B7690B">
        <w:rPr>
          <w:rFonts w:ascii="Angsana New" w:hAnsi="Angsana New"/>
          <w:sz w:val="28"/>
          <w:szCs w:val="28"/>
        </w:rPr>
        <w:t>4</w:t>
      </w:r>
      <w:r w:rsidRPr="0068741D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68741D">
        <w:rPr>
          <w:rFonts w:ascii="Angsana New" w:hAnsi="Angsana New"/>
          <w:sz w:val="28"/>
          <w:szCs w:val="28"/>
        </w:rPr>
        <w:t xml:space="preserve">(TPNC) </w:t>
      </w:r>
      <w:r w:rsidRPr="0068741D">
        <w:rPr>
          <w:rFonts w:ascii="Angsana New" w:hAnsi="Angsana New"/>
          <w:sz w:val="28"/>
          <w:szCs w:val="28"/>
          <w:cs/>
        </w:rPr>
        <w:t xml:space="preserve">และ </w:t>
      </w:r>
      <w:r w:rsidR="00B7690B" w:rsidRPr="00B7690B">
        <w:rPr>
          <w:rFonts w:ascii="Angsana New" w:hAnsi="Angsana New"/>
          <w:sz w:val="28"/>
          <w:szCs w:val="28"/>
        </w:rPr>
        <w:t>30</w:t>
      </w:r>
      <w:r w:rsidRPr="0068741D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68741D">
        <w:rPr>
          <w:rFonts w:ascii="Angsana New" w:hAnsi="Angsana New"/>
          <w:sz w:val="28"/>
          <w:szCs w:val="28"/>
        </w:rPr>
        <w:t>(TPH)</w:t>
      </w:r>
      <w:r w:rsidRPr="0068741D">
        <w:rPr>
          <w:rFonts w:ascii="Angsana New" w:hAnsi="Angsana New"/>
          <w:sz w:val="28"/>
          <w:szCs w:val="28"/>
          <w:cs/>
        </w:rPr>
        <w:t xml:space="preserve"> โดย </w:t>
      </w:r>
      <w:r w:rsidRPr="0068741D">
        <w:rPr>
          <w:rFonts w:ascii="Angsana New" w:hAnsi="Angsana New"/>
          <w:sz w:val="28"/>
          <w:szCs w:val="28"/>
        </w:rPr>
        <w:t xml:space="preserve">TPNC </w:t>
      </w:r>
      <w:r w:rsidRPr="0068741D">
        <w:rPr>
          <w:rFonts w:ascii="Angsana New" w:hAnsi="Angsana New"/>
          <w:sz w:val="28"/>
          <w:szCs w:val="28"/>
          <w:cs/>
        </w:rPr>
        <w:t xml:space="preserve">และ </w:t>
      </w:r>
      <w:r w:rsidRPr="0068741D">
        <w:rPr>
          <w:rFonts w:ascii="Angsana New" w:hAnsi="Angsana New"/>
          <w:sz w:val="28"/>
          <w:szCs w:val="28"/>
        </w:rPr>
        <w:t xml:space="preserve">TPH </w:t>
      </w:r>
      <w:r w:rsidRPr="0068741D">
        <w:rPr>
          <w:rFonts w:ascii="Angsana New" w:hAnsi="Angsana New"/>
          <w:sz w:val="28"/>
          <w:szCs w:val="28"/>
          <w:cs/>
        </w:rPr>
        <w:t xml:space="preserve">ได้ถูกจดทะเบียนจัดตั้งขึ้นเมื่อวันที่ </w:t>
      </w:r>
      <w:r w:rsidR="00B7690B" w:rsidRPr="00B7690B">
        <w:rPr>
          <w:rFonts w:ascii="Angsana New" w:hAnsi="Angsana New"/>
          <w:sz w:val="28"/>
          <w:szCs w:val="28"/>
        </w:rPr>
        <w:t>25</w:t>
      </w:r>
      <w:r w:rsidRPr="0068741D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B7690B" w:rsidRPr="00B7690B">
        <w:rPr>
          <w:rFonts w:ascii="Angsana New" w:hAnsi="Angsana New"/>
          <w:sz w:val="28"/>
          <w:szCs w:val="28"/>
        </w:rPr>
        <w:t>2565</w:t>
      </w:r>
    </w:p>
    <w:p w14:paraId="76DBA4D8" w14:textId="77777777" w:rsidR="00D10E0B" w:rsidRPr="00C57203" w:rsidRDefault="00D10E0B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C57203">
        <w:rPr>
          <w:rFonts w:ascii="Angsana New" w:hAnsi="Angsana New" w:hint="cs"/>
          <w:szCs w:val="30"/>
          <w:cs/>
        </w:rPr>
        <w:lastRenderedPageBreak/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14:paraId="634FDCCA" w14:textId="77777777" w:rsidR="00D10E0B" w:rsidRPr="006862E2" w:rsidRDefault="00D10E0B" w:rsidP="00E730EC">
      <w:pPr>
        <w:pStyle w:val="NoSpacing"/>
        <w:jc w:val="thaiDistribute"/>
        <w:rPr>
          <w:rFonts w:ascii="Angsana New" w:hAnsi="Angsana New"/>
          <w:sz w:val="16"/>
          <w:szCs w:val="16"/>
        </w:rPr>
      </w:pPr>
    </w:p>
    <w:p w14:paraId="09D627FF" w14:textId="77777777" w:rsidR="00D87A3F" w:rsidRPr="00C57203" w:rsidRDefault="00D87A3F" w:rsidP="007638FF">
      <w:pPr>
        <w:pStyle w:val="NoSpacing"/>
        <w:jc w:val="thaiDistribute"/>
        <w:rPr>
          <w:rFonts w:ascii="Angsana New" w:hAnsi="Angsana New"/>
          <w:szCs w:val="30"/>
          <w:shd w:val="clear" w:color="auto" w:fill="FFFFFF"/>
        </w:rPr>
      </w:pPr>
      <w:r w:rsidRPr="00C57203">
        <w:rPr>
          <w:rFonts w:ascii="Angsana New" w:hAnsi="Angsana New"/>
          <w:szCs w:val="30"/>
          <w:cs/>
          <w:lang w:val="th-TH"/>
        </w:rPr>
        <w:t xml:space="preserve">สภาวิชาชีพบัญชีได้มีการปรับปรุง TAS TFRS และแนวปฏิบัติทางการบัญชีหลายฉบับซึ่งมีผลบังคับใช้สำหรับรอบระยะเวลาบัญชีที่เริ่มในหรือหลังวันที่ </w:t>
      </w:r>
      <w:r w:rsidR="00B7690B" w:rsidRPr="00B7690B">
        <w:rPr>
          <w:rFonts w:ascii="Angsana New" w:hAnsi="Angsana New"/>
          <w:szCs w:val="30"/>
        </w:rPr>
        <w:t>1</w:t>
      </w:r>
      <w:r w:rsidRPr="00C57203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B7690B" w:rsidRPr="00B7690B">
        <w:rPr>
          <w:rFonts w:ascii="Angsana New" w:hAnsi="Angsana New"/>
          <w:szCs w:val="30"/>
        </w:rPr>
        <w:t>2567</w:t>
      </w:r>
      <w:r w:rsidRPr="00C57203">
        <w:rPr>
          <w:rFonts w:ascii="Angsana New" w:hAnsi="Angsana New"/>
          <w:szCs w:val="30"/>
          <w:cs/>
          <w:lang w:val="th-TH"/>
        </w:rPr>
        <w:t xml:space="preserve"> และได้ออก TFRS </w:t>
      </w:r>
      <w:r w:rsidR="00B7690B" w:rsidRPr="00B7690B">
        <w:rPr>
          <w:rFonts w:ascii="Angsana New" w:hAnsi="Angsana New"/>
          <w:szCs w:val="30"/>
        </w:rPr>
        <w:t>17</w:t>
      </w:r>
      <w:r w:rsidRPr="00C57203">
        <w:rPr>
          <w:rFonts w:ascii="Angsana New" w:hAnsi="Angsana New"/>
          <w:szCs w:val="30"/>
          <w:cs/>
          <w:lang w:val="th-TH"/>
        </w:rPr>
        <w:t xml:space="preserve"> “สัญญาประกันภัย” ฉบับใหม่มาแทน TFRS </w:t>
      </w:r>
      <w:r w:rsidR="00B7690B" w:rsidRPr="00B7690B">
        <w:rPr>
          <w:rFonts w:ascii="Angsana New" w:hAnsi="Angsana New"/>
          <w:szCs w:val="30"/>
        </w:rPr>
        <w:t>4</w:t>
      </w:r>
      <w:r w:rsidRPr="00C57203">
        <w:rPr>
          <w:rFonts w:ascii="Angsana New" w:hAnsi="Angsana New"/>
          <w:szCs w:val="30"/>
          <w:cs/>
          <w:lang w:val="th-TH"/>
        </w:rPr>
        <w:t xml:space="preserve"> ซึ่งจะมีผลบังคับใช้สำหรับรอบระยะเวลาบัญชีที่เริ่มในหรือหลังวันที่ </w:t>
      </w:r>
      <w:r w:rsidR="00B7690B" w:rsidRPr="00B7690B">
        <w:rPr>
          <w:rFonts w:ascii="Angsana New" w:hAnsi="Angsana New"/>
          <w:szCs w:val="30"/>
        </w:rPr>
        <w:t>1</w:t>
      </w:r>
      <w:r w:rsidRPr="00C57203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B7690B" w:rsidRPr="00B7690B">
        <w:rPr>
          <w:rFonts w:ascii="Angsana New" w:hAnsi="Angsana New"/>
          <w:szCs w:val="30"/>
        </w:rPr>
        <w:t>2568</w:t>
      </w:r>
      <w:r w:rsidRPr="00C57203">
        <w:rPr>
          <w:rFonts w:ascii="Angsana New" w:hAnsi="Angsana New"/>
          <w:szCs w:val="30"/>
          <w:cs/>
          <w:lang w:val="th-TH"/>
        </w:rPr>
        <w:t xml:space="preserve"> ซึ่งการปรับปรุงครั้งนี้โดยรวมเป็นการปรับปรุงถ้อยคำและเนื้อหาให้ชัดเจนและเหมาะสมยิ่งขึ้นรวมถึงให้สอดคล้องกับ </w:t>
      </w:r>
      <w:r w:rsidRPr="00C57203">
        <w:rPr>
          <w:rFonts w:ascii="Angsana New" w:hAnsi="Angsana New"/>
          <w:szCs w:val="30"/>
        </w:rPr>
        <w:t xml:space="preserve">TFRS </w:t>
      </w:r>
      <w:r w:rsidR="00B7690B" w:rsidRPr="00B7690B">
        <w:rPr>
          <w:rFonts w:ascii="Angsana New" w:hAnsi="Angsana New"/>
          <w:szCs w:val="30"/>
        </w:rPr>
        <w:t>17</w:t>
      </w:r>
      <w:r w:rsidRPr="00C57203">
        <w:rPr>
          <w:rFonts w:ascii="Angsana New" w:hAnsi="Angsana New"/>
          <w:szCs w:val="30"/>
        </w:rPr>
        <w:t xml:space="preserve"> </w:t>
      </w:r>
      <w:r w:rsidRPr="00C57203">
        <w:rPr>
          <w:rFonts w:ascii="Angsana New" w:hAnsi="Angsana New"/>
          <w:szCs w:val="30"/>
          <w:cs/>
        </w:rPr>
        <w:t xml:space="preserve">ที่ออกใหม่ </w:t>
      </w:r>
      <w:r w:rsidRPr="00C57203">
        <w:rPr>
          <w:rFonts w:ascii="Angsana New" w:hAnsi="Angsana New"/>
          <w:szCs w:val="30"/>
          <w:cs/>
          <w:lang w:val="th-TH"/>
        </w:rPr>
        <w:t>ทั้งนี้ TAS TFRS และแนวปฏิบัติทางการบัญชีที่มีการปรับปรุงหรือออกใหม่ข้างต้นไม่มีผลกระทบที่เป็นสาระสำคัญต่องบการเงินของกลุ่มบริษัท</w:t>
      </w:r>
    </w:p>
    <w:p w14:paraId="77C929B7" w14:textId="77777777" w:rsidR="00D87A3F" w:rsidRPr="006862E2" w:rsidRDefault="00D87A3F" w:rsidP="00D87A3F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14:paraId="7B5247A4" w14:textId="77777777" w:rsidR="00FE4432" w:rsidRPr="00C57203" w:rsidRDefault="00D87A3F" w:rsidP="000E5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57203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14:paraId="1E9349A7" w14:textId="77777777" w:rsidR="00C57203" w:rsidRPr="006862E2" w:rsidRDefault="00C57203" w:rsidP="000E5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137D54E0" w14:textId="77777777" w:rsidR="00FE4432" w:rsidRPr="00C57203" w:rsidRDefault="00FE4432" w:rsidP="009432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C57203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14:paraId="4A2DDA9C" w14:textId="77777777" w:rsidR="00FE4432" w:rsidRPr="006862E2" w:rsidRDefault="00FE4432" w:rsidP="00FE44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14:paraId="5C286637" w14:textId="77777777" w:rsidR="0016745A" w:rsidRPr="007638FF" w:rsidRDefault="00FE4432" w:rsidP="00D10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28"/>
          <w:szCs w:val="28"/>
        </w:rPr>
      </w:pP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กลุ่มบริษัทใช้นโยบายการบัญชีที่สำคัญและวิธีการคำนวณต่างๆ ในการจัดทำข้อมูลทางการเงินระหว่างกาลสำหรับงวดสามเดือนสิ้นสุดวันที่ </w:t>
      </w:r>
      <w:r w:rsidR="00B7690B" w:rsidRPr="00B7690B">
        <w:rPr>
          <w:rFonts w:ascii="Angsana New" w:hAnsi="Angsana New"/>
          <w:spacing w:val="-4"/>
          <w:sz w:val="30"/>
          <w:szCs w:val="30"/>
        </w:rPr>
        <w:t>31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มีนาคม </w:t>
      </w:r>
      <w:r w:rsidR="00B7690B" w:rsidRPr="00B7690B">
        <w:rPr>
          <w:rFonts w:ascii="Angsana New" w:hAnsi="Angsana New"/>
          <w:spacing w:val="-4"/>
          <w:sz w:val="30"/>
          <w:szCs w:val="30"/>
        </w:rPr>
        <w:t>2567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และ </w:t>
      </w:r>
      <w:r w:rsidR="00B7690B" w:rsidRPr="00B7690B">
        <w:rPr>
          <w:rFonts w:ascii="Angsana New" w:hAnsi="Angsana New"/>
          <w:spacing w:val="-4"/>
          <w:sz w:val="30"/>
          <w:szCs w:val="30"/>
        </w:rPr>
        <w:t>2566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เช่นเดียวกับที่ใช้ในการจัดทำงบการเงินสำหรับปีสิ้นสุดวันที่ </w:t>
      </w:r>
      <w:r w:rsidR="00B7690B" w:rsidRPr="00B7690B">
        <w:rPr>
          <w:rFonts w:ascii="Angsana New" w:hAnsi="Angsana New"/>
          <w:spacing w:val="-4"/>
          <w:sz w:val="30"/>
          <w:szCs w:val="30"/>
        </w:rPr>
        <w:t>31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B7690B" w:rsidRPr="00B7690B">
        <w:rPr>
          <w:rFonts w:ascii="Angsana New" w:hAnsi="Angsana New"/>
          <w:spacing w:val="-4"/>
          <w:sz w:val="30"/>
          <w:szCs w:val="30"/>
        </w:rPr>
        <w:t>2566</w:t>
      </w:r>
      <w:r w:rsidR="008032EB" w:rsidRPr="007638FF">
        <w:rPr>
          <w:rFonts w:ascii="Angsana New" w:hAnsi="Angsana New"/>
          <w:spacing w:val="-4"/>
          <w:sz w:val="30"/>
          <w:szCs w:val="30"/>
          <w:cs/>
        </w:rPr>
        <w:t xml:space="preserve"> ยกเว้นเรื่องเกี่ยวกับ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การนำ </w:t>
      </w:r>
      <w:r w:rsidRPr="007638FF">
        <w:rPr>
          <w:rFonts w:ascii="Angsana New" w:hAnsi="Angsana New"/>
          <w:spacing w:val="-4"/>
          <w:sz w:val="30"/>
          <w:szCs w:val="30"/>
        </w:rPr>
        <w:t xml:space="preserve">TAS TFRS 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และแนวปฏิบัติทางการบัญชีที่ปรับปรุงใหม่ตามที่กล่าวในหมายเหตุ </w:t>
      </w:r>
      <w:r w:rsidR="00B7690B" w:rsidRPr="00B7690B">
        <w:rPr>
          <w:rFonts w:ascii="Angsana New" w:hAnsi="Angsana New"/>
          <w:spacing w:val="-4"/>
          <w:sz w:val="30"/>
          <w:szCs w:val="30"/>
        </w:rPr>
        <w:t>1</w:t>
      </w:r>
      <w:r w:rsidRPr="007638FF">
        <w:rPr>
          <w:rFonts w:ascii="Angsana New" w:hAnsi="Angsana New"/>
          <w:spacing w:val="-4"/>
          <w:sz w:val="30"/>
          <w:szCs w:val="30"/>
          <w:cs/>
        </w:rPr>
        <w:t xml:space="preserve"> มาเริ่มถือปฏิบัติซึ่งไม่มีผลกระทบที่เป็นสาระสำคัญ</w:t>
      </w:r>
    </w:p>
    <w:p w14:paraId="14E63A21" w14:textId="77777777" w:rsidR="006862E2" w:rsidRPr="006862E2" w:rsidRDefault="006862E2" w:rsidP="00D10E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5F50B7E9" w14:textId="77777777" w:rsidR="00BA534D" w:rsidRPr="009F179A" w:rsidRDefault="00BA534D" w:rsidP="009432DB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E667C">
        <w:rPr>
          <w:rFonts w:ascii="Angsana New" w:hAnsi="Angsana New"/>
          <w:b/>
          <w:bCs/>
          <w:sz w:val="30"/>
          <w:szCs w:val="30"/>
          <w:cs/>
        </w:rPr>
        <w:t>รายการบัญชีกับบุคคล</w:t>
      </w:r>
      <w:r w:rsidR="003B2BC9" w:rsidRPr="007E667C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C01256" w:rsidRPr="007E667C">
        <w:rPr>
          <w:rFonts w:ascii="Angsana New" w:hAnsi="Angsana New"/>
          <w:b/>
          <w:bCs/>
          <w:sz w:val="30"/>
          <w:szCs w:val="30"/>
          <w:cs/>
        </w:rPr>
        <w:t>กิจการ</w:t>
      </w:r>
      <w:r w:rsidRPr="007E667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36AC6121" w14:textId="77777777" w:rsidR="00BA534D" w:rsidRPr="006862E2" w:rsidRDefault="00BA534D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</w:rPr>
      </w:pPr>
    </w:p>
    <w:p w14:paraId="0E16EFA8" w14:textId="77777777"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</w:t>
      </w:r>
      <w:r w:rsidR="00C01256" w:rsidRPr="007E667C">
        <w:rPr>
          <w:rFonts w:ascii="Angsana New" w:hAnsi="Angsana New"/>
          <w:color w:val="000000"/>
          <w:sz w:val="30"/>
          <w:szCs w:val="30"/>
          <w:cs/>
        </w:rPr>
        <w:t>และกิจการ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ที่เกี่ยวข้องกัน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สำหรับงวดสามเดือนสิ้นสุดวันที่ </w:t>
      </w:r>
      <w:r w:rsidR="00B7690B" w:rsidRPr="00B7690B">
        <w:rPr>
          <w:rFonts w:ascii="Angsana New" w:hAnsi="Angsana New"/>
          <w:color w:val="000000"/>
          <w:sz w:val="30"/>
          <w:szCs w:val="30"/>
        </w:rPr>
        <w:t>31</w:t>
      </w:r>
      <w:r w:rsidR="009406A2">
        <w:rPr>
          <w:rFonts w:ascii="Angsana New" w:hAnsi="Angsana New"/>
          <w:color w:val="000000"/>
          <w:sz w:val="30"/>
          <w:szCs w:val="30"/>
          <w:cs/>
        </w:rPr>
        <w:t xml:space="preserve"> มีนาคม </w:t>
      </w:r>
      <w:r w:rsidR="00B7690B" w:rsidRPr="00B7690B">
        <w:rPr>
          <w:rFonts w:ascii="Angsana New" w:hAnsi="Angsana New"/>
          <w:color w:val="000000"/>
          <w:sz w:val="30"/>
          <w:szCs w:val="30"/>
        </w:rPr>
        <w:t>2567</w:t>
      </w:r>
      <w:r w:rsidR="00641223"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B7690B" w:rsidRPr="00B7690B">
        <w:rPr>
          <w:rFonts w:ascii="Angsana New" w:hAnsi="Angsana New"/>
          <w:color w:val="000000"/>
          <w:sz w:val="30"/>
          <w:szCs w:val="30"/>
        </w:rPr>
        <w:t>2566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14:paraId="20F4AA25" w14:textId="77777777" w:rsidR="00FE4432" w:rsidRPr="006862E2" w:rsidRDefault="00FE4432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16"/>
          <w:szCs w:val="16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347"/>
        <w:gridCol w:w="238"/>
        <w:gridCol w:w="1421"/>
        <w:gridCol w:w="244"/>
        <w:gridCol w:w="1428"/>
        <w:gridCol w:w="238"/>
        <w:gridCol w:w="1470"/>
      </w:tblGrid>
      <w:tr w:rsidR="00FE4432" w:rsidRPr="005C6AA1" w14:paraId="171523CC" w14:textId="77777777" w:rsidTr="00D304A9">
        <w:trPr>
          <w:cantSplit/>
          <w:trHeight w:val="20"/>
          <w:tblHeader/>
        </w:trPr>
        <w:tc>
          <w:tcPr>
            <w:tcW w:w="3261" w:type="dxa"/>
            <w:shd w:val="clear" w:color="auto" w:fill="auto"/>
            <w:vAlign w:val="bottom"/>
          </w:tcPr>
          <w:p w14:paraId="65300410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86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18C39C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E4432" w:rsidRPr="005C6AA1" w14:paraId="66DBFBD2" w14:textId="77777777" w:rsidTr="00D304A9">
        <w:trPr>
          <w:trHeight w:val="20"/>
          <w:tblHeader/>
        </w:trPr>
        <w:tc>
          <w:tcPr>
            <w:tcW w:w="3261" w:type="dxa"/>
            <w:shd w:val="clear" w:color="auto" w:fill="auto"/>
            <w:vAlign w:val="bottom"/>
          </w:tcPr>
          <w:p w14:paraId="210B00C9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9D0EC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4" w:type="dxa"/>
            <w:shd w:val="clear" w:color="auto" w:fill="auto"/>
          </w:tcPr>
          <w:p w14:paraId="6540C686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CE5E4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6022B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E4432" w:rsidRPr="005C6AA1" w14:paraId="44F2B996" w14:textId="77777777" w:rsidTr="00D304A9">
        <w:trPr>
          <w:trHeight w:val="20"/>
          <w:tblHeader/>
        </w:trPr>
        <w:tc>
          <w:tcPr>
            <w:tcW w:w="3261" w:type="dxa"/>
            <w:shd w:val="clear" w:color="auto" w:fill="auto"/>
            <w:vAlign w:val="bottom"/>
          </w:tcPr>
          <w:p w14:paraId="205896A3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97A703" w14:textId="77777777" w:rsidR="00FE4432" w:rsidRPr="005C6AA1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31EECF9E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FBCB6" w14:textId="77777777" w:rsidR="00FE4432" w:rsidRPr="005C6AA1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44" w:type="dxa"/>
            <w:shd w:val="clear" w:color="auto" w:fill="auto"/>
          </w:tcPr>
          <w:p w14:paraId="58176F11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0CB250" w14:textId="77777777" w:rsidR="00FE4432" w:rsidRPr="005C6AA1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00215BAB" w14:textId="77777777" w:rsidR="00FE4432" w:rsidRPr="005C6AA1" w:rsidRDefault="00FE4432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14:paraId="1AC64FDE" w14:textId="77777777" w:rsidR="00FE4432" w:rsidRPr="005C6AA1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FE4432" w:rsidRPr="005C6AA1" w14:paraId="0E2CF3BF" w14:textId="77777777" w:rsidTr="00D304A9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2EC691B9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47" w:type="dxa"/>
            <w:shd w:val="clear" w:color="auto" w:fill="auto"/>
          </w:tcPr>
          <w:p w14:paraId="12D14512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14:paraId="0153755F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21" w:type="dxa"/>
            <w:shd w:val="clear" w:color="auto" w:fill="auto"/>
          </w:tcPr>
          <w:p w14:paraId="79CA68F8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4" w:type="dxa"/>
            <w:shd w:val="clear" w:color="auto" w:fill="auto"/>
          </w:tcPr>
          <w:p w14:paraId="6529D96B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1186D5D6" w14:textId="77777777" w:rsidR="00FE4432" w:rsidRPr="005C6AA1" w:rsidRDefault="00FE4432" w:rsidP="00D9633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7CC61ECC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0" w:type="dxa"/>
            <w:vAlign w:val="bottom"/>
          </w:tcPr>
          <w:p w14:paraId="579870D1" w14:textId="77777777" w:rsidR="00FE4432" w:rsidRPr="005C6AA1" w:rsidRDefault="00FE4432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68741D" w:rsidRPr="005C6AA1" w14:paraId="4F4F2F98" w14:textId="77777777" w:rsidTr="00D304A9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6D8F967D" w14:textId="77777777" w:rsidR="0068741D" w:rsidRPr="005C6AA1" w:rsidRDefault="0068741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34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8D2AC7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AAEE764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EFABAA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F996568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D44004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15</w:t>
            </w:r>
            <w:r w:rsidR="0068741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825</w:t>
            </w:r>
          </w:p>
        </w:tc>
        <w:tc>
          <w:tcPr>
            <w:tcW w:w="238" w:type="dxa"/>
            <w:vAlign w:val="bottom"/>
          </w:tcPr>
          <w:p w14:paraId="7BA8AF64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bottom"/>
          </w:tcPr>
          <w:p w14:paraId="115D9CA5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68741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299</w:t>
            </w:r>
          </w:p>
        </w:tc>
      </w:tr>
      <w:tr w:rsidR="0068741D" w:rsidRPr="005C6AA1" w14:paraId="567669E2" w14:textId="77777777" w:rsidTr="00D304A9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2BE1C944" w14:textId="77777777" w:rsidR="0068741D" w:rsidRPr="005C6AA1" w:rsidRDefault="0068741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ค่าบริการ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F2F086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6020EB5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FB2147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8386D73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CB8148" w14:textId="77777777" w:rsidR="0068741D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26</w:t>
            </w:r>
          </w:p>
        </w:tc>
        <w:tc>
          <w:tcPr>
            <w:tcW w:w="238" w:type="dxa"/>
            <w:vAlign w:val="bottom"/>
          </w:tcPr>
          <w:p w14:paraId="552BA350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6250D28" w14:textId="77777777" w:rsidR="0068741D" w:rsidRPr="00E85616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68741D" w:rsidRPr="005C6AA1" w14:paraId="682EC985" w14:textId="77777777" w:rsidTr="00D304A9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17C8DF57" w14:textId="77777777" w:rsidR="0068741D" w:rsidRPr="00FB4F33" w:rsidRDefault="0068741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2CD716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3442F9A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E2DACD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EF09242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27D920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190</w:t>
            </w:r>
          </w:p>
        </w:tc>
        <w:tc>
          <w:tcPr>
            <w:tcW w:w="238" w:type="dxa"/>
            <w:vAlign w:val="bottom"/>
          </w:tcPr>
          <w:p w14:paraId="69C170B9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D0E49B7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462</w:t>
            </w:r>
          </w:p>
        </w:tc>
      </w:tr>
    </w:tbl>
    <w:p w14:paraId="65F5DD90" w14:textId="77777777" w:rsidR="00D304A9" w:rsidRDefault="00D304A9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"/>
          <w:szCs w:val="2"/>
        </w:rPr>
      </w:pPr>
    </w:p>
    <w:p w14:paraId="2441CCE2" w14:textId="77777777" w:rsidR="00AC442E" w:rsidRPr="00AC442E" w:rsidRDefault="00AC442E" w:rsidP="00AC442E">
      <w:pPr>
        <w:rPr>
          <w:rFonts w:ascii="Angsana New" w:hAnsi="Angsana New"/>
          <w:sz w:val="2"/>
          <w:szCs w:val="2"/>
        </w:rPr>
      </w:pPr>
    </w:p>
    <w:p w14:paraId="0B5DBF57" w14:textId="77777777" w:rsidR="00AC442E" w:rsidRDefault="00AC442E" w:rsidP="00AC442E">
      <w:pPr>
        <w:rPr>
          <w:rFonts w:ascii="Angsana New" w:hAnsi="Angsana New"/>
          <w:color w:val="000000"/>
          <w:sz w:val="2"/>
          <w:szCs w:val="2"/>
        </w:rPr>
      </w:pPr>
    </w:p>
    <w:p w14:paraId="268219CA" w14:textId="77777777" w:rsidR="00AC442E" w:rsidRPr="00AC442E" w:rsidRDefault="00AC442E" w:rsidP="00AC442E">
      <w:pPr>
        <w:rPr>
          <w:rFonts w:ascii="Angsana New" w:hAnsi="Angsana New"/>
          <w:sz w:val="2"/>
          <w:szCs w:val="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347"/>
        <w:gridCol w:w="238"/>
        <w:gridCol w:w="1421"/>
        <w:gridCol w:w="244"/>
        <w:gridCol w:w="1428"/>
        <w:gridCol w:w="238"/>
        <w:gridCol w:w="1470"/>
      </w:tblGrid>
      <w:tr w:rsidR="006862E2" w:rsidRPr="005C6AA1" w14:paraId="751B204D" w14:textId="77777777" w:rsidTr="0053008A">
        <w:trPr>
          <w:cantSplit/>
          <w:trHeight w:val="20"/>
          <w:tblHeader/>
        </w:trPr>
        <w:tc>
          <w:tcPr>
            <w:tcW w:w="3261" w:type="dxa"/>
            <w:shd w:val="clear" w:color="auto" w:fill="auto"/>
            <w:vAlign w:val="bottom"/>
          </w:tcPr>
          <w:p w14:paraId="68242229" w14:textId="77777777" w:rsidR="00D66E79" w:rsidRDefault="00D66E79" w:rsidP="0053008A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6"/>
                <w:szCs w:val="6"/>
                <w:lang w:eastAsia="en-US"/>
              </w:rPr>
            </w:pPr>
          </w:p>
          <w:p w14:paraId="4D3F7F8C" w14:textId="77777777" w:rsidR="00AC442E" w:rsidRDefault="00AC442E" w:rsidP="0053008A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6"/>
                <w:szCs w:val="6"/>
                <w:lang w:eastAsia="en-US"/>
              </w:rPr>
            </w:pPr>
          </w:p>
          <w:p w14:paraId="180CF2FB" w14:textId="77777777" w:rsidR="00AC442E" w:rsidRPr="005C6AA1" w:rsidRDefault="00AC442E" w:rsidP="0053008A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86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247D9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862E2" w:rsidRPr="005C6AA1" w14:paraId="62617E23" w14:textId="77777777" w:rsidTr="006862E2">
        <w:trPr>
          <w:trHeight w:val="20"/>
          <w:tblHeader/>
        </w:trPr>
        <w:tc>
          <w:tcPr>
            <w:tcW w:w="3261" w:type="dxa"/>
            <w:shd w:val="clear" w:color="auto" w:fill="auto"/>
            <w:vAlign w:val="bottom"/>
          </w:tcPr>
          <w:p w14:paraId="2CB32D53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E8CA9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4" w:type="dxa"/>
            <w:shd w:val="clear" w:color="auto" w:fill="auto"/>
          </w:tcPr>
          <w:p w14:paraId="24C7227D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2C8E4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6862E2" w:rsidRPr="005C6AA1" w14:paraId="38BF28F1" w14:textId="77777777" w:rsidTr="006862E2">
        <w:trPr>
          <w:trHeight w:val="20"/>
          <w:tblHeader/>
        </w:trPr>
        <w:tc>
          <w:tcPr>
            <w:tcW w:w="3261" w:type="dxa"/>
            <w:shd w:val="clear" w:color="auto" w:fill="auto"/>
            <w:vAlign w:val="bottom"/>
          </w:tcPr>
          <w:p w14:paraId="5130DE1B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</w:tcPr>
          <w:p w14:paraId="5AC58008" w14:textId="77777777" w:rsidR="006862E2" w:rsidRPr="005C6AA1" w:rsidRDefault="00B7690B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65CDA505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1D40A329" w14:textId="77777777" w:rsidR="006862E2" w:rsidRPr="005C6AA1" w:rsidRDefault="00B7690B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44" w:type="dxa"/>
            <w:shd w:val="clear" w:color="auto" w:fill="auto"/>
          </w:tcPr>
          <w:p w14:paraId="53C0166A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14:paraId="0B28B508" w14:textId="77777777" w:rsidR="006862E2" w:rsidRPr="005C6AA1" w:rsidRDefault="00B7690B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3B5A330" w14:textId="77777777" w:rsidR="006862E2" w:rsidRPr="005C6AA1" w:rsidRDefault="006862E2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14:paraId="5A423384" w14:textId="77777777" w:rsidR="006862E2" w:rsidRPr="005C6AA1" w:rsidRDefault="00B7690B" w:rsidP="0053008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6862E2" w:rsidRPr="005C6AA1" w14:paraId="414B8865" w14:textId="77777777" w:rsidTr="006862E2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18928529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</w:tcPr>
          <w:p w14:paraId="480B470B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14:paraId="73B13FF8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14:paraId="71EFF82A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4" w:type="dxa"/>
            <w:shd w:val="clear" w:color="auto" w:fill="auto"/>
          </w:tcPr>
          <w:p w14:paraId="1E1052D4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465452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6C1DCEAA" w14:textId="77777777" w:rsidR="006862E2" w:rsidRPr="005C6AA1" w:rsidRDefault="006862E2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0" w:type="dxa"/>
            <w:vAlign w:val="bottom"/>
          </w:tcPr>
          <w:p w14:paraId="4E8E39C8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68741D" w:rsidRPr="005C6AA1" w14:paraId="4F757B64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09BC6343" w14:textId="77777777" w:rsidR="0068741D" w:rsidRPr="005C6AA1" w:rsidRDefault="0068741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34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38A947" w14:textId="77777777" w:rsidR="0068741D" w:rsidRPr="005C6AA1" w:rsidRDefault="008F186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7C2DB83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6C1ECF" w14:textId="77777777" w:rsidR="0068741D" w:rsidRPr="00E85616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3E6CC76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3E7580" w14:textId="77777777" w:rsidR="0068741D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1F2E96E7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bottom"/>
          </w:tcPr>
          <w:p w14:paraId="595FE8DE" w14:textId="77777777" w:rsidR="0068741D" w:rsidRPr="00E85616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68741D" w:rsidRPr="005C6AA1" w14:paraId="14A31D27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690B96FF" w14:textId="77777777" w:rsidR="0068741D" w:rsidRPr="005C6AA1" w:rsidRDefault="0068741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รายได้จากการให้บริการ</w:t>
            </w:r>
          </w:p>
        </w:tc>
        <w:tc>
          <w:tcPr>
            <w:tcW w:w="134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ACB583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BC4C9E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D3FDC6" w14:textId="77777777" w:rsidR="0068741D" w:rsidRPr="00E85616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1BB6D7E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646F70" w14:textId="77777777" w:rsidR="0068741D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2E13EE7C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bottom"/>
          </w:tcPr>
          <w:p w14:paraId="4DB0D9DF" w14:textId="77777777" w:rsidR="0068741D" w:rsidRPr="00E85616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8F186D" w:rsidRPr="005C6AA1" w14:paraId="4CC0A00B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50A20C2D" w14:textId="77777777" w:rsidR="008F186D" w:rsidRDefault="008F186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ขายสินทรัพย์ถาวร</w:t>
            </w:r>
          </w:p>
        </w:tc>
        <w:tc>
          <w:tcPr>
            <w:tcW w:w="134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B9FE39" w14:textId="77777777" w:rsidR="008F186D" w:rsidRPr="005C6AA1" w:rsidRDefault="008F186D" w:rsidP="006B444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15AD5C8" w14:textId="77777777" w:rsidR="008F186D" w:rsidRPr="005C6AA1" w:rsidRDefault="008F186D" w:rsidP="006B444C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C823E9" w14:textId="77777777" w:rsidR="008F186D" w:rsidRPr="00E85616" w:rsidRDefault="008F186D" w:rsidP="006B444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D167BB6" w14:textId="77777777" w:rsidR="008F186D" w:rsidRPr="005C6AA1" w:rsidRDefault="008F186D" w:rsidP="006B444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94B556" w14:textId="77777777" w:rsidR="008F186D" w:rsidRDefault="008F186D" w:rsidP="006B444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1DFD4AE8" w14:textId="77777777" w:rsidR="008F186D" w:rsidRPr="005C6AA1" w:rsidRDefault="008F186D" w:rsidP="006B444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bottom"/>
          </w:tcPr>
          <w:p w14:paraId="192F75A3" w14:textId="77777777" w:rsidR="008F186D" w:rsidRPr="00E85616" w:rsidRDefault="008F186D" w:rsidP="006B444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6862E2" w:rsidRPr="005C6AA1" w14:paraId="262B61A3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14C897D2" w14:textId="77777777" w:rsidR="006862E2" w:rsidRPr="008F186D" w:rsidRDefault="006862E2" w:rsidP="005F26CD">
            <w:pPr>
              <w:tabs>
                <w:tab w:val="clear" w:pos="2580"/>
                <w:tab w:val="clear" w:pos="2807"/>
                <w:tab w:val="left" w:pos="2790"/>
              </w:tabs>
              <w:ind w:left="34" w:right="-111"/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</w:pPr>
            <w:r w:rsidRPr="008F186D">
              <w:rPr>
                <w:rFonts w:ascii="Angsana New" w:hAnsi="Angsana New"/>
                <w:spacing w:val="-2"/>
                <w:sz w:val="30"/>
                <w:szCs w:val="30"/>
                <w:cs/>
                <w:lang w:eastAsia="en-GB"/>
              </w:rPr>
              <w:t>ค่าเช่าที่ดิน</w:t>
            </w:r>
            <w:r w:rsidR="008F186D" w:rsidRPr="008F186D">
              <w:rPr>
                <w:rFonts w:ascii="Angsana New" w:hAnsi="Angsana New" w:hint="cs"/>
                <w:spacing w:val="-2"/>
                <w:sz w:val="30"/>
                <w:szCs w:val="30"/>
                <w:cs/>
                <w:lang w:eastAsia="en-GB"/>
              </w:rPr>
              <w:t xml:space="preserve"> (หนี้สินตามสัญญาเช่าลดลง)</w:t>
            </w:r>
          </w:p>
        </w:tc>
        <w:tc>
          <w:tcPr>
            <w:tcW w:w="134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751440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C96C799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F74053B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0F9A1AC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BBF2EB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38" w:type="dxa"/>
            <w:vAlign w:val="bottom"/>
          </w:tcPr>
          <w:p w14:paraId="5C62D406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bottom"/>
          </w:tcPr>
          <w:p w14:paraId="566CC76C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</w:tr>
      <w:tr w:rsidR="0068741D" w:rsidRPr="005C6AA1" w14:paraId="4BAD1BE0" w14:textId="77777777" w:rsidTr="0053008A">
        <w:trPr>
          <w:trHeight w:val="300"/>
        </w:trPr>
        <w:tc>
          <w:tcPr>
            <w:tcW w:w="3261" w:type="dxa"/>
            <w:shd w:val="clear" w:color="auto" w:fill="auto"/>
            <w:vAlign w:val="bottom"/>
          </w:tcPr>
          <w:p w14:paraId="694D772A" w14:textId="77777777" w:rsidR="0068741D" w:rsidRPr="005C6AA1" w:rsidRDefault="0068741D" w:rsidP="0068741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E17500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90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3526CAB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1FDD00" w14:textId="77777777" w:rsidR="0068741D" w:rsidRPr="005C6AA1" w:rsidRDefault="00B7690B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D6E0CA9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88A0E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105330D" w14:textId="77777777" w:rsidR="0068741D" w:rsidRPr="005C6AA1" w:rsidRDefault="0068741D" w:rsidP="0068741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F8425DB" w14:textId="77777777" w:rsidR="0068741D" w:rsidRPr="005C6AA1" w:rsidRDefault="0068741D" w:rsidP="0068741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6862E2" w:rsidRPr="005C6AA1" w14:paraId="39E68239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4B133318" w14:textId="77777777" w:rsidR="006862E2" w:rsidRPr="005C6AA1" w:rsidRDefault="006862E2" w:rsidP="0053008A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347" w:type="dxa"/>
            <w:shd w:val="clear" w:color="auto" w:fill="auto"/>
          </w:tcPr>
          <w:p w14:paraId="3A9C0DF0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38" w:type="dxa"/>
            <w:shd w:val="clear" w:color="auto" w:fill="auto"/>
          </w:tcPr>
          <w:p w14:paraId="0FCF9173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421" w:type="dxa"/>
            <w:shd w:val="clear" w:color="auto" w:fill="auto"/>
          </w:tcPr>
          <w:p w14:paraId="290B936A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44" w:type="dxa"/>
            <w:shd w:val="clear" w:color="auto" w:fill="auto"/>
          </w:tcPr>
          <w:p w14:paraId="3C230A8C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14:paraId="275869D0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</w:tcPr>
          <w:p w14:paraId="05E018F2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70" w:type="dxa"/>
          </w:tcPr>
          <w:p w14:paraId="0129C13A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6862E2" w:rsidRPr="005C6AA1" w14:paraId="4A376DCC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5B1E885E" w14:textId="77777777" w:rsidR="006862E2" w:rsidRPr="005C6AA1" w:rsidRDefault="006862E2" w:rsidP="0053008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3D626447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68741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698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2ADC160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shd w:val="clear" w:color="auto" w:fill="auto"/>
            <w:vAlign w:val="bottom"/>
          </w:tcPr>
          <w:p w14:paraId="5EE04196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6862E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507</w:t>
            </w:r>
          </w:p>
        </w:tc>
        <w:tc>
          <w:tcPr>
            <w:tcW w:w="244" w:type="dxa"/>
            <w:shd w:val="clear" w:color="auto" w:fill="auto"/>
          </w:tcPr>
          <w:p w14:paraId="5C40FCCC" w14:textId="77777777" w:rsidR="006862E2" w:rsidRPr="005C6AA1" w:rsidRDefault="006862E2" w:rsidP="0053008A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8" w:type="dxa"/>
            <w:shd w:val="clear" w:color="auto" w:fill="auto"/>
            <w:vAlign w:val="bottom"/>
          </w:tcPr>
          <w:p w14:paraId="442EFEC4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9</w:t>
            </w:r>
            <w:r w:rsidR="0068741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698</w:t>
            </w:r>
          </w:p>
        </w:tc>
        <w:tc>
          <w:tcPr>
            <w:tcW w:w="238" w:type="dxa"/>
          </w:tcPr>
          <w:p w14:paraId="59F08B2E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vAlign w:val="bottom"/>
          </w:tcPr>
          <w:p w14:paraId="7C1845B7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6862E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507</w:t>
            </w:r>
          </w:p>
        </w:tc>
      </w:tr>
      <w:tr w:rsidR="006862E2" w:rsidRPr="005C6AA1" w14:paraId="2D596F0B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4B7C0FBD" w14:textId="77777777" w:rsidR="006862E2" w:rsidRPr="005C6AA1" w:rsidRDefault="006862E2" w:rsidP="0053008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49D53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899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1C466ED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AD49A0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786</w:t>
            </w:r>
          </w:p>
        </w:tc>
        <w:tc>
          <w:tcPr>
            <w:tcW w:w="244" w:type="dxa"/>
            <w:shd w:val="clear" w:color="auto" w:fill="auto"/>
          </w:tcPr>
          <w:p w14:paraId="40EE2317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C50A64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899</w:t>
            </w:r>
          </w:p>
        </w:tc>
        <w:tc>
          <w:tcPr>
            <w:tcW w:w="238" w:type="dxa"/>
          </w:tcPr>
          <w:p w14:paraId="442C5A6C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bottom"/>
          </w:tcPr>
          <w:p w14:paraId="7495AEA2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786</w:t>
            </w:r>
          </w:p>
        </w:tc>
      </w:tr>
      <w:tr w:rsidR="006862E2" w:rsidRPr="005C6AA1" w14:paraId="0B9C579D" w14:textId="77777777" w:rsidTr="0053008A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14:paraId="5B05CBF1" w14:textId="77777777" w:rsidR="006862E2" w:rsidRPr="005C6AA1" w:rsidRDefault="006862E2" w:rsidP="0053008A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6DB951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68741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597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46B06F4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F6B720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6862E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293</w:t>
            </w:r>
          </w:p>
        </w:tc>
        <w:tc>
          <w:tcPr>
            <w:tcW w:w="244" w:type="dxa"/>
            <w:shd w:val="clear" w:color="auto" w:fill="auto"/>
          </w:tcPr>
          <w:p w14:paraId="3BDC2376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4941BC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68741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597</w:t>
            </w:r>
          </w:p>
        </w:tc>
        <w:tc>
          <w:tcPr>
            <w:tcW w:w="238" w:type="dxa"/>
          </w:tcPr>
          <w:p w14:paraId="206B70F0" w14:textId="77777777" w:rsidR="006862E2" w:rsidRPr="005C6AA1" w:rsidRDefault="006862E2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D85E09" w14:textId="77777777" w:rsidR="006862E2" w:rsidRPr="005C6AA1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  <w:r w:rsidR="006862E2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293</w:t>
            </w:r>
          </w:p>
        </w:tc>
      </w:tr>
    </w:tbl>
    <w:p w14:paraId="07D9DB6F" w14:textId="77777777" w:rsidR="006862E2" w:rsidRPr="00B472CA" w:rsidRDefault="006862E2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6"/>
          <w:szCs w:val="6"/>
        </w:rPr>
      </w:pPr>
    </w:p>
    <w:p w14:paraId="4BC3EA0B" w14:textId="77777777" w:rsidR="00F46E6E" w:rsidRPr="00076ABC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076ABC">
        <w:rPr>
          <w:rFonts w:ascii="Angsana New" w:hAnsi="Angsana New"/>
          <w:color w:val="000000"/>
          <w:sz w:val="30"/>
          <w:szCs w:val="30"/>
          <w:cs/>
        </w:rPr>
        <w:t>ยอดคงเหลือกับบุคคลและ</w:t>
      </w:r>
      <w:r w:rsidR="00A920A1" w:rsidRPr="00076ABC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076ABC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076ABC">
        <w:rPr>
          <w:rFonts w:ascii="Angsana New" w:hAnsi="Angsana New"/>
          <w:sz w:val="30"/>
          <w:szCs w:val="30"/>
          <w:cs/>
        </w:rPr>
        <w:t xml:space="preserve">ณ วันที่ </w:t>
      </w:r>
      <w:r w:rsidR="00B7690B" w:rsidRPr="00B7690B">
        <w:rPr>
          <w:rFonts w:ascii="Angsana New" w:hAnsi="Angsana New"/>
          <w:sz w:val="30"/>
          <w:szCs w:val="30"/>
        </w:rPr>
        <w:t>31</w:t>
      </w:r>
      <w:r w:rsidR="009406A2" w:rsidRPr="00076ABC">
        <w:rPr>
          <w:rFonts w:ascii="Angsana New" w:hAnsi="Angsana New"/>
          <w:sz w:val="30"/>
          <w:szCs w:val="30"/>
        </w:rPr>
        <w:t xml:space="preserve"> </w:t>
      </w:r>
      <w:r w:rsidR="009406A2" w:rsidRPr="00076ABC">
        <w:rPr>
          <w:rFonts w:ascii="Angsana New" w:hAnsi="Angsana New"/>
          <w:sz w:val="30"/>
          <w:szCs w:val="30"/>
          <w:cs/>
        </w:rPr>
        <w:t xml:space="preserve">มีนาคม </w:t>
      </w:r>
      <w:r w:rsidR="00B7690B" w:rsidRPr="00B7690B"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</w:rPr>
        <w:t xml:space="preserve"> </w:t>
      </w:r>
      <w:r w:rsidRPr="00076ABC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B7690B" w:rsidRPr="00B7690B">
        <w:rPr>
          <w:rFonts w:ascii="Angsana New" w:hAnsi="Angsana New"/>
          <w:sz w:val="30"/>
          <w:szCs w:val="30"/>
        </w:rPr>
        <w:t>31</w:t>
      </w:r>
      <w:r w:rsidRPr="00076ABC">
        <w:rPr>
          <w:rFonts w:ascii="Angsana New" w:hAnsi="Angsana New"/>
          <w:sz w:val="30"/>
          <w:szCs w:val="30"/>
          <w:cs/>
        </w:rPr>
        <w:t xml:space="preserve"> ธันวาคม </w:t>
      </w:r>
      <w:r w:rsidR="00B7690B" w:rsidRPr="00B7690B">
        <w:rPr>
          <w:rFonts w:ascii="Angsana New" w:hAnsi="Angsana New"/>
          <w:sz w:val="30"/>
          <w:szCs w:val="30"/>
        </w:rPr>
        <w:t>2566</w:t>
      </w:r>
      <w:r w:rsidRPr="00076ABC">
        <w:rPr>
          <w:rFonts w:ascii="Angsana New" w:hAnsi="Angsana New"/>
          <w:sz w:val="30"/>
          <w:szCs w:val="30"/>
          <w:cs/>
        </w:rPr>
        <w:t xml:space="preserve"> </w:t>
      </w:r>
      <w:r w:rsidRPr="00076ABC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35F69518" w14:textId="77777777" w:rsidR="00F46E6E" w:rsidRPr="00B472CA" w:rsidRDefault="00F46E6E" w:rsidP="00D3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6"/>
          <w:szCs w:val="6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08"/>
        <w:gridCol w:w="1386"/>
        <w:gridCol w:w="238"/>
        <w:gridCol w:w="1455"/>
        <w:gridCol w:w="238"/>
        <w:gridCol w:w="1414"/>
        <w:gridCol w:w="238"/>
        <w:gridCol w:w="1463"/>
      </w:tblGrid>
      <w:tr w:rsidR="00F46E6E" w:rsidRPr="00076ABC" w14:paraId="546B78E4" w14:textId="77777777" w:rsidTr="00D304A9">
        <w:trPr>
          <w:cantSplit/>
          <w:trHeight w:val="20"/>
          <w:tblHeader/>
        </w:trPr>
        <w:tc>
          <w:tcPr>
            <w:tcW w:w="3208" w:type="dxa"/>
            <w:shd w:val="clear" w:color="auto" w:fill="auto"/>
            <w:vAlign w:val="bottom"/>
          </w:tcPr>
          <w:p w14:paraId="4FC27F2D" w14:textId="77777777" w:rsidR="00F46E6E" w:rsidRPr="007F6E55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6432" w:type="dxa"/>
            <w:gridSpan w:val="7"/>
            <w:tcBorders>
              <w:bottom w:val="single" w:sz="4" w:space="0" w:color="auto"/>
            </w:tcBorders>
          </w:tcPr>
          <w:p w14:paraId="7395C9CB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46E6E" w:rsidRPr="00076ABC" w14:paraId="64E8856B" w14:textId="77777777" w:rsidTr="00D304A9">
        <w:trPr>
          <w:trHeight w:val="20"/>
          <w:tblHeader/>
        </w:trPr>
        <w:tc>
          <w:tcPr>
            <w:tcW w:w="3208" w:type="dxa"/>
            <w:shd w:val="clear" w:color="auto" w:fill="auto"/>
            <w:vAlign w:val="bottom"/>
          </w:tcPr>
          <w:p w14:paraId="3A099E51" w14:textId="77777777" w:rsidR="00F46E6E" w:rsidRPr="00076ABC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B5AF3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34ACE7BB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42C766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51ADD"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</w:t>
            </w:r>
            <w:r w:rsidRPr="00076AB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46E6E" w:rsidRPr="00076ABC" w14:paraId="12118284" w14:textId="77777777" w:rsidTr="00D304A9">
        <w:trPr>
          <w:trHeight w:val="20"/>
          <w:tblHeader/>
        </w:trPr>
        <w:tc>
          <w:tcPr>
            <w:tcW w:w="3208" w:type="dxa"/>
            <w:shd w:val="clear" w:color="auto" w:fill="auto"/>
            <w:vAlign w:val="bottom"/>
          </w:tcPr>
          <w:p w14:paraId="47535341" w14:textId="77777777" w:rsidR="00F46E6E" w:rsidRPr="00076ABC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DC857" w14:textId="77777777" w:rsidR="00F46E6E" w:rsidRPr="00076ABC" w:rsidRDefault="00B7690B" w:rsidP="00C43495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left" w:pos="1266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FEBA8BE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14:paraId="4EB55385" w14:textId="77777777" w:rsidR="00F46E6E" w:rsidRPr="00076ABC" w:rsidRDefault="00B7690B" w:rsidP="00D0418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72" w:right="-168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 w:rsidR="00D04182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8" w:type="dxa"/>
            <w:shd w:val="clear" w:color="auto" w:fill="auto"/>
          </w:tcPr>
          <w:p w14:paraId="1D51EEA2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C841B" w14:textId="77777777" w:rsidR="00F46E6E" w:rsidRPr="00076ABC" w:rsidRDefault="00B7690B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9406A2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0BA4F60D" w14:textId="77777777" w:rsidR="00F46E6E" w:rsidRPr="00076ABC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527FF61C" w14:textId="77777777" w:rsidR="00F46E6E" w:rsidRPr="00076ABC" w:rsidRDefault="00B7690B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F46E6E" w:rsidRPr="00076ABC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99474B" w:rsidRPr="00076ABC" w14:paraId="60B40F99" w14:textId="77777777" w:rsidTr="00D304A9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44C8BC79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86" w:type="dxa"/>
            <w:shd w:val="clear" w:color="auto" w:fill="auto"/>
            <w:vAlign w:val="bottom"/>
          </w:tcPr>
          <w:p w14:paraId="63F34279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8" w:type="dxa"/>
            <w:vAlign w:val="bottom"/>
          </w:tcPr>
          <w:p w14:paraId="064A17F8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bottom"/>
          </w:tcPr>
          <w:p w14:paraId="638629CF" w14:textId="77777777" w:rsidR="0099474B" w:rsidRPr="00076ABC" w:rsidRDefault="0099474B" w:rsidP="00D041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72"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CFEC431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44B9450C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8" w:type="dxa"/>
            <w:vAlign w:val="bottom"/>
          </w:tcPr>
          <w:p w14:paraId="129AAE83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vAlign w:val="bottom"/>
          </w:tcPr>
          <w:p w14:paraId="53258033" w14:textId="77777777" w:rsidR="0099474B" w:rsidRPr="00076ABC" w:rsidRDefault="0099474B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826039" w:rsidRPr="00076ABC" w14:paraId="1A21E512" w14:textId="77777777" w:rsidTr="00D304A9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76C75013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57CD88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5E74B225" w14:textId="77777777" w:rsidR="00826039" w:rsidRPr="00826039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455" w:type="dxa"/>
            <w:tcBorders>
              <w:bottom w:val="double" w:sz="4" w:space="0" w:color="auto"/>
            </w:tcBorders>
            <w:vAlign w:val="bottom"/>
          </w:tcPr>
          <w:p w14:paraId="3DE32A2E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ED60066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DA3328" w14:textId="77777777" w:rsidR="00826039" w:rsidRPr="009D671A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</w:t>
            </w:r>
            <w:r w:rsidR="00826039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547</w:t>
            </w:r>
          </w:p>
        </w:tc>
        <w:tc>
          <w:tcPr>
            <w:tcW w:w="238" w:type="dxa"/>
            <w:vAlign w:val="bottom"/>
          </w:tcPr>
          <w:p w14:paraId="07E940CE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bottom w:val="double" w:sz="4" w:space="0" w:color="auto"/>
            </w:tcBorders>
            <w:vAlign w:val="bottom"/>
          </w:tcPr>
          <w:p w14:paraId="1A67C5F4" w14:textId="77777777" w:rsidR="00826039" w:rsidRPr="00076ABC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17</w:t>
            </w:r>
            <w:r w:rsidR="00826039" w:rsidRPr="00076AB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845</w:t>
            </w:r>
          </w:p>
        </w:tc>
      </w:tr>
      <w:tr w:rsidR="00826039" w:rsidRPr="00076ABC" w14:paraId="3F206C56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215D9A0D" w14:textId="77777777" w:rsidR="00826039" w:rsidRPr="00076ABC" w:rsidRDefault="00826039" w:rsidP="00826039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เงินกู้ยืม (ตั๋วสัญญาใช้เงินระยะสั้น</w:t>
            </w:r>
          </w:p>
          <w:p w14:paraId="1EEBB0E4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EDD396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8DAFEE5" w14:textId="77777777" w:rsidR="00826039" w:rsidRPr="00826039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455" w:type="dxa"/>
            <w:tcBorders>
              <w:bottom w:val="double" w:sz="4" w:space="0" w:color="auto"/>
            </w:tcBorders>
            <w:vAlign w:val="bottom"/>
          </w:tcPr>
          <w:p w14:paraId="54714772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8CEB95B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DA9A2D6" w14:textId="77777777" w:rsidR="00826039" w:rsidRPr="009D671A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826039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000</w:t>
            </w:r>
          </w:p>
        </w:tc>
        <w:tc>
          <w:tcPr>
            <w:tcW w:w="238" w:type="dxa"/>
            <w:vAlign w:val="bottom"/>
          </w:tcPr>
          <w:p w14:paraId="7FD8D038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bottom w:val="double" w:sz="4" w:space="0" w:color="auto"/>
            </w:tcBorders>
            <w:vAlign w:val="bottom"/>
          </w:tcPr>
          <w:p w14:paraId="3BB8E470" w14:textId="77777777" w:rsidR="00826039" w:rsidRPr="00076ABC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20</w:t>
            </w:r>
            <w:r w:rsidR="00826039" w:rsidRPr="00076ABC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000</w:t>
            </w:r>
          </w:p>
        </w:tc>
      </w:tr>
      <w:tr w:rsidR="00826039" w:rsidRPr="00076ABC" w14:paraId="4D3F1C16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59E8FC4D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ดอกเบี้ยค้างจ่าย</w:t>
            </w:r>
            <w:r w:rsidRPr="00076ABC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(เจ้าหนี้อื่น)</w:t>
            </w:r>
          </w:p>
        </w:tc>
        <w:tc>
          <w:tcPr>
            <w:tcW w:w="13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2406BD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332368A9" w14:textId="77777777" w:rsidR="00826039" w:rsidRPr="00826039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072F9BA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5E348B7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693692" w14:textId="77777777" w:rsidR="00826039" w:rsidRPr="009D671A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48</w:t>
            </w:r>
          </w:p>
        </w:tc>
        <w:tc>
          <w:tcPr>
            <w:tcW w:w="238" w:type="dxa"/>
            <w:vAlign w:val="bottom"/>
          </w:tcPr>
          <w:p w14:paraId="0E5F71AF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E98F6C0" w14:textId="77777777" w:rsidR="00826039" w:rsidRPr="00076ABC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96</w:t>
            </w:r>
          </w:p>
        </w:tc>
      </w:tr>
      <w:tr w:rsidR="00826039" w:rsidRPr="00076ABC" w14:paraId="6C075D4A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0925470C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เจ้าหนี้อื่น</w:t>
            </w:r>
          </w:p>
        </w:tc>
        <w:tc>
          <w:tcPr>
            <w:tcW w:w="13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233CAC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40DB7DDB" w14:textId="77777777" w:rsidR="00826039" w:rsidRPr="00826039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F781FA3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E628B53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87EA90" w14:textId="77777777" w:rsidR="00826039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25</w:t>
            </w:r>
          </w:p>
        </w:tc>
        <w:tc>
          <w:tcPr>
            <w:tcW w:w="238" w:type="dxa"/>
            <w:vAlign w:val="bottom"/>
          </w:tcPr>
          <w:p w14:paraId="6A3E5014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3931130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CF5BF5" w:rsidRPr="00076ABC" w14:paraId="3701DD13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7192CDA6" w14:textId="77777777" w:rsidR="00CF5BF5" w:rsidRPr="00076ABC" w:rsidRDefault="00CF5BF5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8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E85D8E" w14:textId="77777777" w:rsidR="00CF5BF5" w:rsidRPr="00076ABC" w:rsidRDefault="00CF5BF5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1859DAFE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double" w:sz="4" w:space="0" w:color="auto"/>
            </w:tcBorders>
            <w:vAlign w:val="bottom"/>
          </w:tcPr>
          <w:p w14:paraId="4A3303E9" w14:textId="77777777" w:rsidR="00CF5BF5" w:rsidRPr="00076ABC" w:rsidRDefault="00CF5BF5" w:rsidP="00E549E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229DFFB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826DF6" w14:textId="77777777" w:rsidR="00CF5BF5" w:rsidRPr="009D671A" w:rsidRDefault="00CF5BF5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15C13EAD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  <w:vAlign w:val="bottom"/>
          </w:tcPr>
          <w:p w14:paraId="318E3130" w14:textId="77777777" w:rsidR="00CF5BF5" w:rsidRPr="00076ABC" w:rsidRDefault="00CF5BF5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826039" w:rsidRPr="00076ABC" w14:paraId="68AF35C5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5D8AE530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ลูกหนี้การค้า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8740A0" w14:textId="77777777" w:rsidR="00826039" w:rsidRPr="00076ABC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238" w:type="dxa"/>
            <w:vAlign w:val="bottom"/>
          </w:tcPr>
          <w:p w14:paraId="43C6F9F7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5" w:type="dxa"/>
            <w:tcBorders>
              <w:bottom w:val="double" w:sz="4" w:space="0" w:color="auto"/>
            </w:tcBorders>
            <w:vAlign w:val="bottom"/>
          </w:tcPr>
          <w:p w14:paraId="43704947" w14:textId="77777777" w:rsidR="00826039" w:rsidRPr="00826039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5B80CBF" w14:textId="77777777" w:rsidR="00826039" w:rsidRPr="00826039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0CDE111" w14:textId="77777777" w:rsidR="00826039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35400F4F" w14:textId="77777777" w:rsidR="00826039" w:rsidRPr="00826039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94" w:right="-108"/>
              <w:jc w:val="center"/>
              <w:rPr>
                <w:rFonts w:ascii="Angsana New" w:eastAsia="Cordia New" w:hAnsi="Angsana New"/>
                <w:sz w:val="30"/>
                <w:szCs w:val="30"/>
              </w:rPr>
            </w:pPr>
          </w:p>
        </w:tc>
        <w:tc>
          <w:tcPr>
            <w:tcW w:w="1463" w:type="dxa"/>
            <w:tcBorders>
              <w:bottom w:val="double" w:sz="4" w:space="0" w:color="auto"/>
            </w:tcBorders>
            <w:vAlign w:val="bottom"/>
          </w:tcPr>
          <w:p w14:paraId="75982422" w14:textId="77777777" w:rsidR="00826039" w:rsidRPr="00826039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826039" w:rsidRPr="00076ABC" w14:paraId="2F56C049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24AEA581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ลูกหนี้อื่น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B0FFEA8" w14:textId="77777777" w:rsidR="00826039" w:rsidRPr="00076ABC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68</w:t>
            </w:r>
          </w:p>
        </w:tc>
        <w:tc>
          <w:tcPr>
            <w:tcW w:w="238" w:type="dxa"/>
            <w:vAlign w:val="bottom"/>
          </w:tcPr>
          <w:p w14:paraId="0FA96719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5" w:type="dxa"/>
            <w:tcBorders>
              <w:bottom w:val="double" w:sz="4" w:space="0" w:color="auto"/>
            </w:tcBorders>
            <w:vAlign w:val="bottom"/>
          </w:tcPr>
          <w:p w14:paraId="70E4EB6B" w14:textId="77777777" w:rsidR="00826039" w:rsidRPr="00826039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92850B3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AAC9B00" w14:textId="77777777" w:rsidR="00826039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68</w:t>
            </w:r>
          </w:p>
        </w:tc>
        <w:tc>
          <w:tcPr>
            <w:tcW w:w="238" w:type="dxa"/>
            <w:vAlign w:val="bottom"/>
          </w:tcPr>
          <w:p w14:paraId="0AC31CC7" w14:textId="77777777" w:rsidR="00826039" w:rsidRPr="00076ABC" w:rsidRDefault="00826039" w:rsidP="00826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bottom w:val="double" w:sz="4" w:space="0" w:color="auto"/>
            </w:tcBorders>
            <w:vAlign w:val="bottom"/>
          </w:tcPr>
          <w:p w14:paraId="7A33C698" w14:textId="77777777" w:rsidR="00826039" w:rsidRPr="00826039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CF5BF5" w:rsidRPr="00076ABC" w14:paraId="51A345E6" w14:textId="77777777" w:rsidTr="00CF5BF5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2E1B8F28" w14:textId="77777777" w:rsidR="00CF5BF5" w:rsidRPr="00076ABC" w:rsidRDefault="00CF5BF5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4FB4D0" w14:textId="77777777" w:rsidR="00CF5BF5" w:rsidRPr="00076ABC" w:rsidRDefault="00B7690B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315</w:t>
            </w:r>
          </w:p>
        </w:tc>
        <w:tc>
          <w:tcPr>
            <w:tcW w:w="238" w:type="dxa"/>
            <w:vAlign w:val="bottom"/>
          </w:tcPr>
          <w:p w14:paraId="76D8941C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5" w:type="dxa"/>
            <w:tcBorders>
              <w:bottom w:val="double" w:sz="4" w:space="0" w:color="auto"/>
            </w:tcBorders>
            <w:vAlign w:val="bottom"/>
          </w:tcPr>
          <w:p w14:paraId="6DB6DC72" w14:textId="77777777" w:rsidR="00CF5BF5" w:rsidRPr="00CF5BF5" w:rsidRDefault="00B7690B" w:rsidP="00CF5B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  <w:r w:rsidRPr="00B7690B">
              <w:rPr>
                <w:rFonts w:ascii="Angsana New" w:eastAsia="SimSun" w:hAnsi="Angsana New" w:hint="cs"/>
                <w:sz w:val="30"/>
                <w:szCs w:val="30"/>
                <w:lang w:eastAsia="en-GB"/>
              </w:rPr>
              <w:t>22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B33FF5F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D8A007" w14:textId="77777777" w:rsidR="00CF5BF5" w:rsidRPr="009D671A" w:rsidRDefault="00B7690B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315</w:t>
            </w:r>
          </w:p>
        </w:tc>
        <w:tc>
          <w:tcPr>
            <w:tcW w:w="238" w:type="dxa"/>
            <w:vAlign w:val="bottom"/>
          </w:tcPr>
          <w:p w14:paraId="757FEF14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bottom w:val="double" w:sz="4" w:space="0" w:color="auto"/>
            </w:tcBorders>
            <w:vAlign w:val="bottom"/>
          </w:tcPr>
          <w:p w14:paraId="4803B77E" w14:textId="77777777" w:rsidR="00CF5BF5" w:rsidRPr="00CF5BF5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  <w:r w:rsidRPr="00B7690B">
              <w:rPr>
                <w:rFonts w:ascii="Angsana New" w:eastAsia="SimSun" w:hAnsi="Angsana New" w:hint="cs"/>
                <w:sz w:val="30"/>
                <w:szCs w:val="30"/>
                <w:lang w:eastAsia="en-GB"/>
              </w:rPr>
              <w:t>22</w:t>
            </w:r>
          </w:p>
        </w:tc>
      </w:tr>
      <w:tr w:rsidR="00CF5BF5" w:rsidRPr="00076ABC" w14:paraId="44F7E879" w14:textId="77777777" w:rsidTr="00D304A9">
        <w:trPr>
          <w:trHeight w:val="20"/>
        </w:trPr>
        <w:tc>
          <w:tcPr>
            <w:tcW w:w="3208" w:type="dxa"/>
            <w:shd w:val="clear" w:color="auto" w:fill="auto"/>
            <w:vAlign w:val="bottom"/>
          </w:tcPr>
          <w:p w14:paraId="7FBD5C52" w14:textId="77777777" w:rsidR="00CF5BF5" w:rsidRPr="00076ABC" w:rsidRDefault="00CF5BF5" w:rsidP="009A6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3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8BB8D7" w14:textId="77777777" w:rsidR="00CF5BF5" w:rsidRPr="00076ABC" w:rsidRDefault="005F26CD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316</w:t>
            </w:r>
          </w:p>
        </w:tc>
        <w:tc>
          <w:tcPr>
            <w:tcW w:w="238" w:type="dxa"/>
            <w:vAlign w:val="bottom"/>
          </w:tcPr>
          <w:p w14:paraId="713EDE1A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3DB8F06" w14:textId="77777777" w:rsidR="00CF5BF5" w:rsidRPr="00076ABC" w:rsidRDefault="00B7690B" w:rsidP="00CF5BF5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eastAsia="SimSun" w:hAnsi="Angsana New" w:hint="cs"/>
                <w:sz w:val="30"/>
                <w:szCs w:val="30"/>
                <w:lang w:eastAsia="en-GB"/>
              </w:rPr>
              <w:t>20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90A8B28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4895D4A" w14:textId="77777777" w:rsidR="00CF5BF5" w:rsidRPr="009D671A" w:rsidRDefault="005F26CD" w:rsidP="009D671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316</w:t>
            </w:r>
          </w:p>
        </w:tc>
        <w:tc>
          <w:tcPr>
            <w:tcW w:w="238" w:type="dxa"/>
            <w:vAlign w:val="bottom"/>
          </w:tcPr>
          <w:p w14:paraId="34CCBEF8" w14:textId="77777777" w:rsidR="00CF5BF5" w:rsidRPr="00076ABC" w:rsidRDefault="00CF5BF5" w:rsidP="009947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6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DC6F6D4" w14:textId="77777777" w:rsidR="00CF5BF5" w:rsidRPr="00076ABC" w:rsidRDefault="00B7690B" w:rsidP="0053008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eastAsia="SimSun" w:hAnsi="Angsana New" w:hint="cs"/>
                <w:sz w:val="30"/>
                <w:szCs w:val="30"/>
                <w:lang w:eastAsia="en-GB"/>
              </w:rPr>
              <w:t>20</w:t>
            </w:r>
          </w:p>
        </w:tc>
      </w:tr>
    </w:tbl>
    <w:p w14:paraId="759E5267" w14:textId="1A79CB27" w:rsidR="003E705F" w:rsidRPr="00076ABC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76ABC">
        <w:rPr>
          <w:rFonts w:ascii="Angsana New" w:hAnsi="Angsana New"/>
          <w:sz w:val="30"/>
          <w:szCs w:val="30"/>
          <w:cs/>
        </w:rPr>
        <w:lastRenderedPageBreak/>
        <w:t>รายการเคลื่อนไหวของเงินกู้ยืมจาก</w:t>
      </w:r>
      <w:r w:rsidR="00D72189" w:rsidRPr="00076ABC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Pr="00076ABC">
        <w:rPr>
          <w:rFonts w:ascii="Angsana New" w:hAnsi="Angsana New"/>
          <w:sz w:val="30"/>
          <w:szCs w:val="30"/>
          <w:cs/>
        </w:rPr>
        <w:t>ในงบการเงินเฉพาะกิจการสำหรับงวด</w:t>
      </w:r>
      <w:r w:rsidR="003A247E" w:rsidRPr="00076ABC">
        <w:rPr>
          <w:rFonts w:ascii="Angsana New" w:hAnsi="Angsana New"/>
          <w:sz w:val="30"/>
          <w:szCs w:val="30"/>
          <w:cs/>
        </w:rPr>
        <w:t>สาม</w:t>
      </w:r>
      <w:r w:rsidR="002F3D1C" w:rsidRPr="00076ABC">
        <w:rPr>
          <w:rFonts w:ascii="Angsana New" w:hAnsi="Angsana New"/>
          <w:sz w:val="30"/>
          <w:szCs w:val="30"/>
          <w:cs/>
        </w:rPr>
        <w:t>เดือน</w:t>
      </w:r>
      <w:r w:rsidRPr="00076ABC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B7690B" w:rsidRPr="00B7690B">
        <w:rPr>
          <w:rFonts w:ascii="Angsana New" w:hAnsi="Angsana New"/>
          <w:sz w:val="30"/>
          <w:szCs w:val="30"/>
        </w:rPr>
        <w:t>31</w:t>
      </w:r>
      <w:r w:rsidR="009406A2" w:rsidRPr="00076ABC">
        <w:rPr>
          <w:rFonts w:ascii="Angsana New" w:hAnsi="Angsana New"/>
          <w:sz w:val="30"/>
          <w:szCs w:val="30"/>
          <w:cs/>
        </w:rPr>
        <w:t xml:space="preserve"> มีนาคม </w:t>
      </w:r>
      <w:r w:rsidR="00B7690B" w:rsidRPr="00B7690B">
        <w:rPr>
          <w:rFonts w:ascii="Angsana New" w:hAnsi="Angsana New"/>
          <w:sz w:val="30"/>
          <w:szCs w:val="30"/>
        </w:rPr>
        <w:t>2567</w:t>
      </w:r>
      <w:r w:rsidRPr="00076ABC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55CC4190" w14:textId="77777777" w:rsidR="00610425" w:rsidRPr="00AC442E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8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74"/>
        <w:gridCol w:w="1402"/>
        <w:gridCol w:w="236"/>
        <w:gridCol w:w="1469"/>
        <w:gridCol w:w="238"/>
        <w:gridCol w:w="1302"/>
        <w:gridCol w:w="238"/>
        <w:gridCol w:w="1484"/>
      </w:tblGrid>
      <w:tr w:rsidR="00D72189" w:rsidRPr="00076ABC" w14:paraId="4E1B3317" w14:textId="77777777" w:rsidTr="00E549E3">
        <w:trPr>
          <w:trHeight w:val="20"/>
          <w:tblHeader/>
        </w:trPr>
        <w:tc>
          <w:tcPr>
            <w:tcW w:w="3474" w:type="dxa"/>
            <w:shd w:val="clear" w:color="auto" w:fill="auto"/>
            <w:vAlign w:val="bottom"/>
          </w:tcPr>
          <w:p w14:paraId="17FC0CCD" w14:textId="77777777" w:rsidR="00D72189" w:rsidRPr="00076ABC" w:rsidRDefault="00D72189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3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B83E5FF" w14:textId="77777777" w:rsidR="00D72189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10425" w:rsidRPr="00076ABC" w14:paraId="313261F8" w14:textId="77777777" w:rsidTr="00E549E3">
        <w:trPr>
          <w:trHeight w:val="20"/>
          <w:tblHeader/>
        </w:trPr>
        <w:tc>
          <w:tcPr>
            <w:tcW w:w="3474" w:type="dxa"/>
            <w:shd w:val="clear" w:color="auto" w:fill="auto"/>
            <w:vAlign w:val="bottom"/>
          </w:tcPr>
          <w:p w14:paraId="0483CFD4" w14:textId="77777777" w:rsidR="00610425" w:rsidRPr="00076ABC" w:rsidRDefault="00610425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89CA8" w14:textId="77777777" w:rsidR="00610425" w:rsidRPr="00D04182" w:rsidRDefault="00786CE2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04182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D04182">
              <w:rPr>
                <w:rFonts w:ascii="Angsana New" w:hAnsi="Angsana New" w:cs="Angsana New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E2EAC0D" w14:textId="77777777" w:rsidR="00610425" w:rsidRPr="00D04182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14:paraId="3F8B5274" w14:textId="77777777" w:rsidR="00610425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5EE6FCE9" w14:textId="77777777" w:rsidR="00610425" w:rsidRPr="00076ABC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16F81" w14:textId="77777777" w:rsidR="00610425" w:rsidRPr="00076ABC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269F812E" w14:textId="77777777" w:rsidR="00610425" w:rsidRPr="00076ABC" w:rsidRDefault="00610425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02B88F8" w14:textId="77777777" w:rsidR="00610425" w:rsidRPr="00076ABC" w:rsidRDefault="00786CE2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76ABC">
              <w:rPr>
                <w:rFonts w:ascii="Angsana New" w:hAnsi="Angsana New" w:cs="Angsana New"/>
                <w:sz w:val="30"/>
                <w:szCs w:val="30"/>
                <w:cs/>
              </w:rPr>
              <w:t>ยอด</w:t>
            </w:r>
            <w:r w:rsidR="00D72189" w:rsidRPr="00076ABC">
              <w:rPr>
                <w:rFonts w:ascii="Angsana New" w:hAnsi="Angsana New" w:cs="Angsana New"/>
                <w:sz w:val="30"/>
                <w:szCs w:val="30"/>
                <w:cs/>
              </w:rPr>
              <w:t>ยกไปสิ้นงวด</w:t>
            </w:r>
          </w:p>
        </w:tc>
      </w:tr>
      <w:tr w:rsidR="00826039" w:rsidRPr="00076ABC" w14:paraId="53730559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74E532B2" w14:textId="77777777" w:rsidR="00826039" w:rsidRPr="00076ABC" w:rsidRDefault="00826039" w:rsidP="00826039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0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D6BB12" w14:textId="77777777" w:rsidR="00826039" w:rsidRPr="00076ABC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20</w:t>
            </w:r>
            <w:r w:rsidR="00826039" w:rsidRPr="00076ABC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36" w:type="dxa"/>
          </w:tcPr>
          <w:p w14:paraId="23D3644D" w14:textId="77777777" w:rsidR="00826039" w:rsidRPr="00076ABC" w:rsidRDefault="00826039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69" w:type="dxa"/>
            <w:tcBorders>
              <w:bottom w:val="double" w:sz="4" w:space="0" w:color="auto"/>
            </w:tcBorders>
            <w:vAlign w:val="bottom"/>
          </w:tcPr>
          <w:p w14:paraId="7FBBB1BD" w14:textId="77777777" w:rsidR="00826039" w:rsidRPr="00076ABC" w:rsidRDefault="00826039" w:rsidP="00826039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-94" w:right="-10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076AB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E9EA2B5" w14:textId="77777777" w:rsidR="00826039" w:rsidRPr="00076ABC" w:rsidRDefault="00826039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0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D4EE1F" w14:textId="77777777" w:rsidR="00826039" w:rsidRPr="00826039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10</w:t>
            </w:r>
            <w:r w:rsidR="00826039" w:rsidRPr="00826039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38" w:type="dxa"/>
            <w:vAlign w:val="bottom"/>
          </w:tcPr>
          <w:p w14:paraId="31BFD21C" w14:textId="77777777" w:rsidR="00826039" w:rsidRPr="00826039" w:rsidRDefault="00826039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84" w:type="dxa"/>
            <w:tcBorders>
              <w:bottom w:val="double" w:sz="4" w:space="0" w:color="auto"/>
            </w:tcBorders>
            <w:vAlign w:val="bottom"/>
          </w:tcPr>
          <w:p w14:paraId="26EC5484" w14:textId="77777777" w:rsidR="00826039" w:rsidRPr="00826039" w:rsidRDefault="00B7690B" w:rsidP="008260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10</w:t>
            </w:r>
            <w:r w:rsidR="00826039" w:rsidRPr="00826039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B7690B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</w:tr>
    </w:tbl>
    <w:p w14:paraId="7EA1066A" w14:textId="77777777" w:rsidR="00AC2E48" w:rsidRDefault="00AC2E48" w:rsidP="00AC2E4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560"/>
        </w:tabs>
        <w:spacing w:line="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27FFD9C" w14:textId="77777777" w:rsidR="00F745C0" w:rsidRPr="00CD23DA" w:rsidRDefault="00F745C0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560"/>
        </w:tabs>
        <w:spacing w:line="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CD23DA">
        <w:rPr>
          <w:rFonts w:ascii="Angsana New" w:hAnsi="Angsana New"/>
          <w:b/>
          <w:bCs/>
          <w:sz w:val="30"/>
          <w:szCs w:val="30"/>
          <w:cs/>
        </w:rPr>
        <w:t>ลูกหนี้การค้า</w:t>
      </w:r>
      <w:r w:rsidRPr="00CD23DA">
        <w:rPr>
          <w:rFonts w:ascii="Angsana New" w:hAnsi="Angsana New"/>
          <w:b/>
          <w:bCs/>
          <w:sz w:val="30"/>
          <w:szCs w:val="30"/>
        </w:rPr>
        <w:t xml:space="preserve"> </w:t>
      </w:r>
      <w:r w:rsidR="00C902D4" w:rsidRPr="00CD23DA">
        <w:rPr>
          <w:rFonts w:ascii="Angsana New" w:hAnsi="Angsana New"/>
          <w:b/>
          <w:bCs/>
          <w:sz w:val="30"/>
          <w:szCs w:val="30"/>
          <w:cs/>
        </w:rPr>
        <w:t>-</w:t>
      </w:r>
      <w:r w:rsidRPr="00CD23DA">
        <w:rPr>
          <w:rFonts w:ascii="Angsana New" w:hAnsi="Angsana New"/>
          <w:b/>
          <w:bCs/>
          <w:sz w:val="30"/>
          <w:szCs w:val="30"/>
        </w:rPr>
        <w:t xml:space="preserve"> </w:t>
      </w:r>
      <w:r w:rsidRPr="00CD23DA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0330E8C5" w14:textId="77777777" w:rsidR="0062372A" w:rsidRPr="006D403C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065E8FA9" w14:textId="77777777" w:rsidR="006351AC" w:rsidRPr="00CD23DA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CD23DA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0B0DF5" w:rsidRPr="00CD23DA">
        <w:rPr>
          <w:rFonts w:ascii="Angsana New" w:hAnsi="Angsana New"/>
          <w:sz w:val="30"/>
          <w:szCs w:val="30"/>
        </w:rPr>
        <w:t>-</w:t>
      </w:r>
      <w:r w:rsidR="000B0DF5" w:rsidRPr="00CD23DA">
        <w:rPr>
          <w:rFonts w:ascii="Angsana New" w:hAnsi="Angsana New"/>
          <w:sz w:val="30"/>
          <w:szCs w:val="30"/>
          <w:cs/>
        </w:rPr>
        <w:t xml:space="preserve"> สุทธิ </w:t>
      </w:r>
      <w:r w:rsidRPr="00CD23D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B7690B" w:rsidRPr="00B7690B">
        <w:rPr>
          <w:rFonts w:ascii="Angsana New" w:hAnsi="Angsana New"/>
          <w:sz w:val="30"/>
          <w:szCs w:val="30"/>
        </w:rPr>
        <w:t>31</w:t>
      </w:r>
      <w:r w:rsidR="009406A2" w:rsidRPr="00CD23DA">
        <w:rPr>
          <w:rFonts w:ascii="Angsana New" w:hAnsi="Angsana New"/>
          <w:sz w:val="30"/>
          <w:szCs w:val="30"/>
        </w:rPr>
        <w:t xml:space="preserve"> </w:t>
      </w:r>
      <w:r w:rsidR="009406A2" w:rsidRPr="00CD23DA">
        <w:rPr>
          <w:rFonts w:ascii="Angsana New" w:hAnsi="Angsana New"/>
          <w:sz w:val="30"/>
          <w:szCs w:val="30"/>
          <w:cs/>
        </w:rPr>
        <w:t xml:space="preserve">มีนาคม </w:t>
      </w:r>
      <w:r w:rsidR="00B7690B" w:rsidRPr="00B7690B">
        <w:rPr>
          <w:rFonts w:ascii="Angsana New" w:hAnsi="Angsana New"/>
          <w:sz w:val="30"/>
          <w:szCs w:val="30"/>
        </w:rPr>
        <w:t>2567</w:t>
      </w:r>
      <w:r w:rsidRPr="00CD23DA">
        <w:rPr>
          <w:rFonts w:ascii="Angsana New" w:hAnsi="Angsana New"/>
          <w:sz w:val="30"/>
          <w:szCs w:val="30"/>
        </w:rPr>
        <w:t xml:space="preserve"> </w:t>
      </w:r>
      <w:r w:rsidRPr="00CD23DA">
        <w:rPr>
          <w:rFonts w:ascii="Angsana New" w:hAnsi="Angsana New"/>
          <w:sz w:val="30"/>
          <w:szCs w:val="30"/>
          <w:cs/>
        </w:rPr>
        <w:t>และ</w:t>
      </w:r>
      <w:r w:rsidR="00F73FE2" w:rsidRPr="00CD23DA">
        <w:rPr>
          <w:rFonts w:ascii="Angsana New" w:hAnsi="Angsana New"/>
          <w:sz w:val="30"/>
          <w:szCs w:val="30"/>
          <w:cs/>
        </w:rPr>
        <w:t xml:space="preserve">วันที่ </w:t>
      </w:r>
      <w:r w:rsidR="00B7690B" w:rsidRPr="00B7690B">
        <w:rPr>
          <w:rFonts w:ascii="Angsana New" w:hAnsi="Angsana New"/>
          <w:sz w:val="30"/>
          <w:szCs w:val="30"/>
        </w:rPr>
        <w:t>31</w:t>
      </w:r>
      <w:r w:rsidR="00F73FE2" w:rsidRPr="00CD23DA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CD23DA">
        <w:rPr>
          <w:rFonts w:ascii="Angsana New" w:hAnsi="Angsana New"/>
          <w:sz w:val="30"/>
          <w:szCs w:val="30"/>
          <w:cs/>
        </w:rPr>
        <w:t xml:space="preserve"> </w:t>
      </w:r>
      <w:r w:rsidR="00B7690B" w:rsidRPr="00B7690B">
        <w:rPr>
          <w:rFonts w:ascii="Angsana New" w:hAnsi="Angsana New"/>
          <w:sz w:val="30"/>
          <w:szCs w:val="30"/>
        </w:rPr>
        <w:t>2566</w:t>
      </w:r>
      <w:r w:rsidRPr="00CD23DA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74B9F272" w14:textId="77777777" w:rsidR="005E434E" w:rsidRPr="006D403C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84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74"/>
        <w:gridCol w:w="1402"/>
        <w:gridCol w:w="236"/>
        <w:gridCol w:w="1455"/>
        <w:gridCol w:w="238"/>
        <w:gridCol w:w="1330"/>
        <w:gridCol w:w="238"/>
        <w:gridCol w:w="1471"/>
      </w:tblGrid>
      <w:tr w:rsidR="005E434E" w:rsidRPr="00CD23DA" w14:paraId="211F09AB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1C96F07F" w14:textId="77777777" w:rsidR="005E434E" w:rsidRPr="00CD23DA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7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950649" w14:textId="77777777" w:rsidR="005E434E" w:rsidRPr="00CD23DA" w:rsidRDefault="005E434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5E434E" w:rsidRPr="00CD23DA" w14:paraId="4439D190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3EC2B538" w14:textId="77777777" w:rsidR="005E434E" w:rsidRPr="00CD23DA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F05DA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2B80543D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C6C0B" w14:textId="77777777" w:rsidR="005E434E" w:rsidRPr="00CD23DA" w:rsidRDefault="005E434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D23D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E434E" w:rsidRPr="00CD23DA" w14:paraId="15E2A3FD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79296CFB" w14:textId="77777777" w:rsidR="005E434E" w:rsidRPr="00CD23DA" w:rsidRDefault="005E434E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46DA0F" w14:textId="77777777" w:rsidR="005E434E" w:rsidRPr="00CD23DA" w:rsidRDefault="00B7690B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9406A2" w:rsidRPr="00CD23DA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9406A2" w:rsidRPr="00CD23DA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A285B79" w14:textId="77777777" w:rsidR="005E434E" w:rsidRPr="00CD23DA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14:paraId="094A0BA0" w14:textId="77777777" w:rsidR="005E434E" w:rsidRPr="00CD23DA" w:rsidRDefault="00B7690B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5E434E" w:rsidRPr="00CD23DA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5E434E" w:rsidRPr="00CD23DA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38" w:type="dxa"/>
            <w:shd w:val="clear" w:color="auto" w:fill="auto"/>
          </w:tcPr>
          <w:p w14:paraId="78ACA45B" w14:textId="77777777" w:rsidR="005E434E" w:rsidRPr="00CD23DA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</w:tcPr>
          <w:p w14:paraId="122A2FD9" w14:textId="77777777" w:rsidR="005E434E" w:rsidRPr="00CD23DA" w:rsidRDefault="00B7690B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9406A2" w:rsidRPr="00CD23DA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9406A2" w:rsidRPr="00CD23DA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มีนาคม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38" w:type="dxa"/>
          </w:tcPr>
          <w:p w14:paraId="777A43D0" w14:textId="77777777" w:rsidR="005E434E" w:rsidRPr="00CD23DA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2888744E" w14:textId="77777777" w:rsidR="005E434E" w:rsidRPr="00CD23DA" w:rsidRDefault="00B7690B" w:rsidP="00E549E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2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7690B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5E434E" w:rsidRPr="00CD23DA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5E434E" w:rsidRPr="00CD23DA">
              <w:rPr>
                <w:rFonts w:ascii="Angsana New" w:hAnsi="Angsana New" w:cs="Angsana New"/>
                <w:sz w:val="30"/>
                <w:szCs w:val="30"/>
                <w:cs/>
              </w:rPr>
              <w:t>ธันวาคม</w:t>
            </w:r>
            <w:r w:rsidR="00D04182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B7690B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</w:tr>
      <w:tr w:rsidR="000318F1" w:rsidRPr="00CD23DA" w14:paraId="796BC1C0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32B9D79C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14614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153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985</w:t>
            </w:r>
          </w:p>
        </w:tc>
        <w:tc>
          <w:tcPr>
            <w:tcW w:w="236" w:type="dxa"/>
          </w:tcPr>
          <w:p w14:paraId="463A2EE7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bottom"/>
          </w:tcPr>
          <w:p w14:paraId="41263241" w14:textId="77777777" w:rsidR="000318F1" w:rsidRPr="00CD23DA" w:rsidRDefault="00B7690B" w:rsidP="009D671A">
            <w:pPr>
              <w:pStyle w:val="Preformatted"/>
              <w:tabs>
                <w:tab w:val="clear" w:pos="959"/>
                <w:tab w:val="clear" w:pos="9590"/>
                <w:tab w:val="left" w:pos="1054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145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112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162B563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D585A2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154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391</w:t>
            </w:r>
          </w:p>
        </w:tc>
        <w:tc>
          <w:tcPr>
            <w:tcW w:w="238" w:type="dxa"/>
            <w:vAlign w:val="bottom"/>
          </w:tcPr>
          <w:p w14:paraId="04747CA2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vAlign w:val="bottom"/>
          </w:tcPr>
          <w:p w14:paraId="03DE122C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144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750</w:t>
            </w:r>
          </w:p>
        </w:tc>
      </w:tr>
      <w:tr w:rsidR="000318F1" w:rsidRPr="00CD23DA" w14:paraId="7D563B2E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35F4E38D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CD23DA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02" w:type="dxa"/>
            <w:shd w:val="clear" w:color="auto" w:fill="auto"/>
            <w:vAlign w:val="bottom"/>
          </w:tcPr>
          <w:p w14:paraId="0ECA7B5B" w14:textId="77777777" w:rsidR="000318F1" w:rsidRPr="00AC2E48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</w:tcPr>
          <w:p w14:paraId="08EB1174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vAlign w:val="bottom"/>
          </w:tcPr>
          <w:p w14:paraId="3D0935E1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564CF0F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27682F85" w14:textId="77777777" w:rsidR="000318F1" w:rsidRPr="00AC2E48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62F3B637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vAlign w:val="bottom"/>
          </w:tcPr>
          <w:p w14:paraId="3AA23EF6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318F1" w:rsidRPr="00CD23DA" w14:paraId="31F4DA2B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70294F6A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02" w:type="dxa"/>
            <w:shd w:val="clear" w:color="auto" w:fill="auto"/>
            <w:vAlign w:val="bottom"/>
          </w:tcPr>
          <w:p w14:paraId="7BD89183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59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018</w:t>
            </w:r>
          </w:p>
        </w:tc>
        <w:tc>
          <w:tcPr>
            <w:tcW w:w="236" w:type="dxa"/>
          </w:tcPr>
          <w:p w14:paraId="3E53401B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vAlign w:val="bottom"/>
          </w:tcPr>
          <w:p w14:paraId="1ACF2CD8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52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483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8F81690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00865FB8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56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959</w:t>
            </w:r>
          </w:p>
        </w:tc>
        <w:tc>
          <w:tcPr>
            <w:tcW w:w="238" w:type="dxa"/>
            <w:vAlign w:val="bottom"/>
          </w:tcPr>
          <w:p w14:paraId="3E12BB4F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vAlign w:val="bottom"/>
          </w:tcPr>
          <w:p w14:paraId="6FA898A5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56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858</w:t>
            </w:r>
          </w:p>
        </w:tc>
      </w:tr>
      <w:tr w:rsidR="000318F1" w:rsidRPr="00CD23DA" w14:paraId="252ECB4F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19627093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3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6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02" w:type="dxa"/>
            <w:shd w:val="clear" w:color="auto" w:fill="auto"/>
            <w:vAlign w:val="bottom"/>
          </w:tcPr>
          <w:p w14:paraId="70857FC8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12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410</w:t>
            </w:r>
          </w:p>
        </w:tc>
        <w:tc>
          <w:tcPr>
            <w:tcW w:w="236" w:type="dxa"/>
          </w:tcPr>
          <w:p w14:paraId="4C840754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vAlign w:val="bottom"/>
          </w:tcPr>
          <w:p w14:paraId="0019FC1C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15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027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FE9626F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3772393B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11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146</w:t>
            </w:r>
          </w:p>
        </w:tc>
        <w:tc>
          <w:tcPr>
            <w:tcW w:w="238" w:type="dxa"/>
            <w:vAlign w:val="bottom"/>
          </w:tcPr>
          <w:p w14:paraId="340A6C1E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vAlign w:val="bottom"/>
          </w:tcPr>
          <w:p w14:paraId="0EE29304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72</w:t>
            </w: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6</w:t>
            </w:r>
          </w:p>
        </w:tc>
      </w:tr>
      <w:tr w:rsidR="000318F1" w:rsidRPr="00CD23DA" w14:paraId="705CB436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0F3A5AC9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6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12</w:t>
            </w:r>
            <w:r w:rsidRPr="00CD23DA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02" w:type="dxa"/>
            <w:shd w:val="clear" w:color="auto" w:fill="auto"/>
            <w:vAlign w:val="bottom"/>
          </w:tcPr>
          <w:p w14:paraId="4CB996A1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367</w:t>
            </w:r>
          </w:p>
        </w:tc>
        <w:tc>
          <w:tcPr>
            <w:tcW w:w="236" w:type="dxa"/>
          </w:tcPr>
          <w:p w14:paraId="06D46E84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vAlign w:val="bottom"/>
          </w:tcPr>
          <w:p w14:paraId="1EA07122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680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C20DB27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14:paraId="63842AAD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156</w:t>
            </w:r>
          </w:p>
        </w:tc>
        <w:tc>
          <w:tcPr>
            <w:tcW w:w="238" w:type="dxa"/>
            <w:vAlign w:val="bottom"/>
          </w:tcPr>
          <w:p w14:paraId="606621F0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vAlign w:val="bottom"/>
          </w:tcPr>
          <w:p w14:paraId="4930CE07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110</w:t>
            </w:r>
          </w:p>
        </w:tc>
      </w:tr>
      <w:tr w:rsidR="000318F1" w:rsidRPr="00CD23DA" w14:paraId="5C10F500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2F7A7B5F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="00B7690B" w:rsidRPr="00B7690B">
              <w:rPr>
                <w:rFonts w:ascii="Angsana New" w:hAnsi="Angsana New"/>
                <w:color w:val="000000"/>
                <w:sz w:val="30"/>
                <w:szCs w:val="30"/>
              </w:rPr>
              <w:t>12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BB9D1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90</w:t>
            </w:r>
          </w:p>
        </w:tc>
        <w:tc>
          <w:tcPr>
            <w:tcW w:w="236" w:type="dxa"/>
          </w:tcPr>
          <w:p w14:paraId="70743348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vAlign w:val="bottom"/>
          </w:tcPr>
          <w:p w14:paraId="34E03F60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918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9EC2736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8F439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90</w:t>
            </w:r>
          </w:p>
        </w:tc>
        <w:tc>
          <w:tcPr>
            <w:tcW w:w="238" w:type="dxa"/>
            <w:vAlign w:val="bottom"/>
          </w:tcPr>
          <w:p w14:paraId="53ADEB9F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bottom"/>
          </w:tcPr>
          <w:p w14:paraId="52352673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</w:p>
        </w:tc>
      </w:tr>
      <w:tr w:rsidR="000318F1" w:rsidRPr="00CD23DA" w14:paraId="43450103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1193D812" w14:textId="77777777" w:rsidR="000318F1" w:rsidRPr="00CD23DA" w:rsidRDefault="000318F1" w:rsidP="00031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D4E08F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229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870</w:t>
            </w:r>
          </w:p>
        </w:tc>
        <w:tc>
          <w:tcPr>
            <w:tcW w:w="236" w:type="dxa"/>
          </w:tcPr>
          <w:p w14:paraId="54B7CCBA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vAlign w:val="bottom"/>
          </w:tcPr>
          <w:p w14:paraId="2A35E24C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221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220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0375892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4DC683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226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742</w:t>
            </w:r>
          </w:p>
        </w:tc>
        <w:tc>
          <w:tcPr>
            <w:tcW w:w="238" w:type="dxa"/>
            <w:vAlign w:val="bottom"/>
          </w:tcPr>
          <w:p w14:paraId="40C5519A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  <w:vAlign w:val="bottom"/>
          </w:tcPr>
          <w:p w14:paraId="6CD85BC2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51</w:t>
            </w:r>
            <w:r w:rsidRPr="00B7690B">
              <w:rPr>
                <w:rFonts w:ascii="Angsana New" w:hAnsi="Angsana New" w:hint="cs"/>
                <w:sz w:val="30"/>
                <w:szCs w:val="30"/>
                <w:lang w:eastAsia="en-US"/>
              </w:rPr>
              <w:t>0</w:t>
            </w:r>
          </w:p>
        </w:tc>
      </w:tr>
      <w:tr w:rsidR="00AC2E48" w:rsidRPr="00CD23DA" w14:paraId="5B4F525E" w14:textId="77777777" w:rsidTr="00E549E3">
        <w:trPr>
          <w:trHeight w:val="20"/>
        </w:trPr>
        <w:tc>
          <w:tcPr>
            <w:tcW w:w="3474" w:type="dxa"/>
            <w:shd w:val="clear" w:color="auto" w:fill="auto"/>
          </w:tcPr>
          <w:p w14:paraId="49449A58" w14:textId="77777777" w:rsidR="00AC2E48" w:rsidRPr="00CD23DA" w:rsidRDefault="00AC2E48" w:rsidP="00AC2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10E0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</w:t>
            </w: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ค่าเผื่อการด้อยค่าจากผลขาดทุน</w:t>
            </w:r>
          </w:p>
          <w:p w14:paraId="67E1FC08" w14:textId="77777777" w:rsidR="00AC2E48" w:rsidRPr="00CD23DA" w:rsidRDefault="00AC2E48" w:rsidP="00AC2E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D23D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8EA57B" w14:textId="77777777" w:rsidR="00AC2E48" w:rsidRPr="00AC2E48" w:rsidRDefault="00AC2E48" w:rsidP="00AC2E4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E48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389</w:t>
            </w:r>
            <w:r w:rsidRPr="00AC2E4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726F5312" w14:textId="77777777" w:rsidR="00AC2E48" w:rsidRPr="00CD23DA" w:rsidRDefault="00AC2E48" w:rsidP="00AC2E48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  <w:vAlign w:val="bottom"/>
          </w:tcPr>
          <w:p w14:paraId="33D2CF41" w14:textId="77777777" w:rsidR="00AC2E48" w:rsidRPr="00CD23DA" w:rsidRDefault="00AC2E48" w:rsidP="00AC2E4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287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3965B1E0" w14:textId="77777777" w:rsidR="00AC2E48" w:rsidRPr="00CD23DA" w:rsidRDefault="00AC2E48" w:rsidP="00AC2E48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65C03C" w14:textId="77777777" w:rsidR="00AC2E48" w:rsidRPr="00AC2E48" w:rsidRDefault="00AC2E48" w:rsidP="00AC2E4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E48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389</w:t>
            </w:r>
            <w:r w:rsidRPr="00AC2E4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</w:tcPr>
          <w:p w14:paraId="138C79D1" w14:textId="77777777" w:rsidR="00AC2E48" w:rsidRPr="00CD23DA" w:rsidRDefault="00AC2E48" w:rsidP="00AC2E4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  <w:vAlign w:val="bottom"/>
          </w:tcPr>
          <w:p w14:paraId="0F2A0D5D" w14:textId="77777777" w:rsidR="00AC2E48" w:rsidRPr="00CD23DA" w:rsidRDefault="00AC2E48" w:rsidP="00AC2E4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D23DA"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287</w:t>
            </w:r>
            <w:r w:rsidRPr="00CD23DA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318F1" w:rsidRPr="00CD23DA" w14:paraId="7971BAB5" w14:textId="77777777" w:rsidTr="00E549E3">
        <w:trPr>
          <w:trHeight w:val="20"/>
        </w:trPr>
        <w:tc>
          <w:tcPr>
            <w:tcW w:w="3474" w:type="dxa"/>
            <w:shd w:val="clear" w:color="auto" w:fill="auto"/>
            <w:vAlign w:val="bottom"/>
          </w:tcPr>
          <w:p w14:paraId="0D17D916" w14:textId="77777777" w:rsidR="000318F1" w:rsidRPr="00CD23DA" w:rsidRDefault="000318F1" w:rsidP="000318F1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CD23D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FDAE9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229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481</w:t>
            </w:r>
          </w:p>
        </w:tc>
        <w:tc>
          <w:tcPr>
            <w:tcW w:w="236" w:type="dxa"/>
          </w:tcPr>
          <w:p w14:paraId="1AAE0625" w14:textId="77777777" w:rsidR="000318F1" w:rsidRPr="00CD23DA" w:rsidRDefault="000318F1" w:rsidP="000318F1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2E89B1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220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933</w:t>
            </w:r>
          </w:p>
        </w:tc>
        <w:tc>
          <w:tcPr>
            <w:tcW w:w="238" w:type="dxa"/>
            <w:shd w:val="clear" w:color="auto" w:fill="auto"/>
          </w:tcPr>
          <w:p w14:paraId="11651363" w14:textId="77777777" w:rsidR="000318F1" w:rsidRPr="00CD23DA" w:rsidRDefault="000318F1" w:rsidP="000318F1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A56666" w14:textId="77777777" w:rsidR="000318F1" w:rsidRPr="00AC2E48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226</w:t>
            </w:r>
            <w:r w:rsidR="00AC2E48" w:rsidRPr="00AC2E48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353</w:t>
            </w:r>
          </w:p>
        </w:tc>
        <w:tc>
          <w:tcPr>
            <w:tcW w:w="238" w:type="dxa"/>
          </w:tcPr>
          <w:p w14:paraId="7D56420D" w14:textId="77777777" w:rsidR="000318F1" w:rsidRPr="00CD23DA" w:rsidRDefault="000318F1" w:rsidP="000318F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30D53F" w14:textId="77777777" w:rsidR="000318F1" w:rsidRPr="00CD23DA" w:rsidRDefault="00B7690B" w:rsidP="000318F1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216</w:t>
            </w:r>
            <w:r w:rsidR="000318F1" w:rsidRPr="00CD23D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223</w:t>
            </w:r>
          </w:p>
        </w:tc>
      </w:tr>
    </w:tbl>
    <w:p w14:paraId="1B14B674" w14:textId="77777777" w:rsidR="00CF5BF5" w:rsidRDefault="00CF5BF5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4A84DFF" w14:textId="77777777" w:rsidR="00AC442E" w:rsidRDefault="00AC442E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7C4D88C" w14:textId="77777777" w:rsidR="00AC442E" w:rsidRDefault="00AC442E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5B45371" w14:textId="77777777" w:rsidR="00AC442E" w:rsidRDefault="00AC442E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1F1F50F" w14:textId="77777777" w:rsidR="00AC442E" w:rsidRPr="006D403C" w:rsidRDefault="00AC442E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A532694" w14:textId="77777777" w:rsidR="00CD23DA" w:rsidRPr="00AC442E" w:rsidRDefault="00CD23DA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AC442E">
        <w:rPr>
          <w:rFonts w:ascii="Angsana New" w:hAnsi="Angsana New"/>
          <w:sz w:val="29"/>
          <w:szCs w:val="29"/>
          <w:cs/>
        </w:rPr>
        <w:lastRenderedPageBreak/>
        <w:t xml:space="preserve">ลูกหนี้การค้ากิจการที่เกี่ยวข้อง ณ วันที่ </w:t>
      </w:r>
      <w:r w:rsidR="00B7690B" w:rsidRPr="00B7690B">
        <w:rPr>
          <w:rFonts w:ascii="Angsana New" w:hAnsi="Angsana New"/>
          <w:sz w:val="29"/>
          <w:szCs w:val="29"/>
        </w:rPr>
        <w:t>31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 xml:space="preserve">มีนาคม </w:t>
      </w:r>
      <w:r w:rsidR="00B7690B" w:rsidRPr="00B7690B">
        <w:rPr>
          <w:rFonts w:ascii="Angsana New" w:hAnsi="Angsana New"/>
          <w:sz w:val="29"/>
          <w:szCs w:val="29"/>
        </w:rPr>
        <w:t>2567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 xml:space="preserve">และวันที่ </w:t>
      </w:r>
      <w:r w:rsidR="00B7690B" w:rsidRPr="00B7690B">
        <w:rPr>
          <w:rFonts w:ascii="Angsana New" w:hAnsi="Angsana New"/>
          <w:sz w:val="29"/>
          <w:szCs w:val="29"/>
        </w:rPr>
        <w:t>31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 xml:space="preserve">ธันวาคม </w:t>
      </w:r>
      <w:r w:rsidR="00B7690B" w:rsidRPr="00B7690B">
        <w:rPr>
          <w:rFonts w:ascii="Angsana New" w:hAnsi="Angsana New"/>
          <w:sz w:val="29"/>
          <w:szCs w:val="29"/>
        </w:rPr>
        <w:t>2566</w:t>
      </w:r>
      <w:r w:rsidRPr="00AC442E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14:paraId="72FBC558" w14:textId="77777777" w:rsidR="00CD23DA" w:rsidRPr="00AC442E" w:rsidRDefault="00CD23DA" w:rsidP="00CD23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98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021"/>
        <w:gridCol w:w="1776"/>
        <w:gridCol w:w="310"/>
        <w:gridCol w:w="1750"/>
      </w:tblGrid>
      <w:tr w:rsidR="00CD23DA" w:rsidRPr="00AC442E" w14:paraId="5B0D637F" w14:textId="77777777" w:rsidTr="00E549E3">
        <w:trPr>
          <w:trHeight w:val="20"/>
          <w:tblHeader/>
        </w:trPr>
        <w:tc>
          <w:tcPr>
            <w:tcW w:w="6021" w:type="dxa"/>
            <w:shd w:val="clear" w:color="auto" w:fill="auto"/>
            <w:vAlign w:val="bottom"/>
          </w:tcPr>
          <w:p w14:paraId="3FCEA90B" w14:textId="77777777" w:rsidR="00CD23DA" w:rsidRPr="00AC442E" w:rsidRDefault="00CD23DA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38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37F05F" w14:textId="77777777" w:rsidR="00CD23DA" w:rsidRPr="00AC442E" w:rsidRDefault="00CD23DA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AC442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</w:t>
            </w:r>
            <w:r w:rsidR="00CB7201" w:rsidRPr="00AC442E">
              <w:rPr>
                <w:rFonts w:ascii="Angsana New" w:hAnsi="Angsana New" w:cs="Angsana New" w:hint="cs"/>
                <w:color w:val="000000"/>
                <w:sz w:val="29"/>
                <w:szCs w:val="29"/>
                <w:cs/>
              </w:rPr>
              <w:t>เงิน</w:t>
            </w:r>
            <w:r w:rsidRPr="00AC442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เฉพาะกิจการ</w:t>
            </w:r>
            <w:r w:rsidRPr="00AC442E">
              <w:rPr>
                <w:rFonts w:ascii="Angsana New" w:hAnsi="Angsana New" w:cs="Angsana New"/>
                <w:sz w:val="29"/>
                <w:szCs w:val="29"/>
                <w:cs/>
              </w:rPr>
              <w:t xml:space="preserve"> - พันบาท</w:t>
            </w:r>
          </w:p>
        </w:tc>
      </w:tr>
      <w:tr w:rsidR="00CD23DA" w:rsidRPr="00AC442E" w14:paraId="16E2B8CE" w14:textId="77777777" w:rsidTr="00E549E3">
        <w:trPr>
          <w:trHeight w:val="20"/>
          <w:tblHeader/>
        </w:trPr>
        <w:tc>
          <w:tcPr>
            <w:tcW w:w="6021" w:type="dxa"/>
            <w:shd w:val="clear" w:color="auto" w:fill="auto"/>
            <w:vAlign w:val="bottom"/>
          </w:tcPr>
          <w:p w14:paraId="2BAEEA10" w14:textId="77777777" w:rsidR="00CD23DA" w:rsidRPr="00AC442E" w:rsidRDefault="00CD23DA" w:rsidP="00D96336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62301" w14:textId="77777777" w:rsidR="00CD23DA" w:rsidRPr="00AC442E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7690B">
              <w:rPr>
                <w:rFonts w:ascii="Angsana New" w:hAnsi="Angsana New" w:cs="Angsana New"/>
                <w:sz w:val="29"/>
                <w:szCs w:val="29"/>
              </w:rPr>
              <w:t>31</w:t>
            </w:r>
            <w:r w:rsidR="00CD23DA" w:rsidRPr="00AC442E">
              <w:rPr>
                <w:rFonts w:ascii="Angsana New" w:hAnsi="Angsana New" w:cs="Angsana New"/>
                <w:sz w:val="29"/>
                <w:szCs w:val="29"/>
              </w:rPr>
              <w:t xml:space="preserve"> </w:t>
            </w:r>
            <w:r w:rsidR="00CD23DA" w:rsidRPr="00AC442E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มีนาคม </w:t>
            </w:r>
            <w:r w:rsidRPr="00B7690B">
              <w:rPr>
                <w:rFonts w:ascii="Angsana New" w:hAnsi="Angsana New" w:cs="Angsana New"/>
                <w:sz w:val="29"/>
                <w:szCs w:val="29"/>
              </w:rPr>
              <w:t>2567</w:t>
            </w:r>
          </w:p>
        </w:tc>
        <w:tc>
          <w:tcPr>
            <w:tcW w:w="310" w:type="dxa"/>
            <w:tcBorders>
              <w:top w:val="single" w:sz="4" w:space="0" w:color="auto"/>
            </w:tcBorders>
          </w:tcPr>
          <w:p w14:paraId="3389CA3C" w14:textId="77777777" w:rsidR="00CD23DA" w:rsidRPr="00AC442E" w:rsidRDefault="00CD23DA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</w:tcBorders>
          </w:tcPr>
          <w:p w14:paraId="482036CA" w14:textId="77777777" w:rsidR="00CD23DA" w:rsidRPr="00AC442E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7690B">
              <w:rPr>
                <w:rFonts w:ascii="Angsana New" w:hAnsi="Angsana New" w:cs="Angsana New"/>
                <w:sz w:val="29"/>
                <w:szCs w:val="29"/>
              </w:rPr>
              <w:t>31</w:t>
            </w:r>
            <w:r w:rsidR="00CD23DA" w:rsidRPr="00AC442E">
              <w:rPr>
                <w:rFonts w:ascii="Angsana New" w:hAnsi="Angsana New" w:cs="Angsana New"/>
                <w:sz w:val="29"/>
                <w:szCs w:val="29"/>
              </w:rPr>
              <w:t xml:space="preserve"> </w:t>
            </w:r>
            <w:r w:rsidR="00CD23DA" w:rsidRPr="00AC442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Pr="00B7690B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</w:tr>
      <w:tr w:rsidR="00CD23DA" w:rsidRPr="00AC442E" w14:paraId="7667934B" w14:textId="77777777" w:rsidTr="00E549E3">
        <w:trPr>
          <w:trHeight w:val="20"/>
        </w:trPr>
        <w:tc>
          <w:tcPr>
            <w:tcW w:w="6021" w:type="dxa"/>
            <w:shd w:val="clear" w:color="auto" w:fill="auto"/>
            <w:vAlign w:val="bottom"/>
          </w:tcPr>
          <w:p w14:paraId="12D86D03" w14:textId="77777777" w:rsidR="00CD23DA" w:rsidRPr="00AC442E" w:rsidRDefault="00CD23DA" w:rsidP="00CD23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13DACC15" w14:textId="77777777" w:rsidR="00CD23DA" w:rsidRPr="00AC442E" w:rsidRDefault="00B7690B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CA1F6D">
              <w:rPr>
                <w:rFonts w:ascii="Angsana New" w:hAnsi="Angsana New"/>
                <w:sz w:val="29"/>
                <w:szCs w:val="29"/>
                <w:lang w:eastAsia="en-US"/>
              </w:rPr>
              <w:t>6</w:t>
            </w:r>
            <w:r w:rsidR="006C4D9B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="00CA1F6D">
              <w:rPr>
                <w:rFonts w:ascii="Angsana New" w:hAnsi="Angsana New"/>
                <w:sz w:val="29"/>
                <w:szCs w:val="29"/>
                <w:lang w:eastAsia="en-US"/>
              </w:rPr>
              <w:t>792</w:t>
            </w:r>
          </w:p>
        </w:tc>
        <w:tc>
          <w:tcPr>
            <w:tcW w:w="310" w:type="dxa"/>
            <w:vAlign w:val="bottom"/>
          </w:tcPr>
          <w:p w14:paraId="4BD3F9C0" w14:textId="77777777" w:rsidR="00CD23DA" w:rsidRPr="00AC442E" w:rsidRDefault="00CD23DA" w:rsidP="00CD23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750" w:type="dxa"/>
            <w:vAlign w:val="bottom"/>
          </w:tcPr>
          <w:p w14:paraId="1E211677" w14:textId="77777777" w:rsidR="00CD23DA" w:rsidRPr="00AC442E" w:rsidRDefault="00B7690B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11</w:t>
            </w:r>
            <w:r w:rsidR="00CD23DA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210</w:t>
            </w:r>
          </w:p>
        </w:tc>
      </w:tr>
      <w:tr w:rsidR="00CD23DA" w:rsidRPr="00AC442E" w14:paraId="7E218925" w14:textId="77777777" w:rsidTr="00E549E3">
        <w:trPr>
          <w:trHeight w:val="20"/>
        </w:trPr>
        <w:tc>
          <w:tcPr>
            <w:tcW w:w="6021" w:type="dxa"/>
            <w:shd w:val="clear" w:color="auto" w:fill="auto"/>
            <w:vAlign w:val="bottom"/>
          </w:tcPr>
          <w:p w14:paraId="7E8A89B2" w14:textId="77777777" w:rsidR="00CD23DA" w:rsidRPr="00AC442E" w:rsidRDefault="00CD23DA" w:rsidP="00CD23D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 </w:t>
            </w:r>
            <w:r w:rsidRPr="00AC442E">
              <w:rPr>
                <w:rFonts w:ascii="Angsana New" w:hAnsi="Angsana New"/>
                <w:sz w:val="29"/>
                <w:szCs w:val="29"/>
              </w:rPr>
              <w:t>: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23D16FC5" w14:textId="77777777" w:rsidR="00CD23DA" w:rsidRPr="00AC442E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310" w:type="dxa"/>
            <w:vAlign w:val="bottom"/>
          </w:tcPr>
          <w:p w14:paraId="34B9A704" w14:textId="77777777" w:rsidR="00CD23DA" w:rsidRPr="00AC442E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50" w:type="dxa"/>
            <w:vAlign w:val="bottom"/>
          </w:tcPr>
          <w:p w14:paraId="5149251C" w14:textId="77777777" w:rsidR="00CD23DA" w:rsidRPr="00AC442E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</w:tr>
      <w:tr w:rsidR="00CD23DA" w:rsidRPr="00AC442E" w14:paraId="45EB3BA0" w14:textId="77777777" w:rsidTr="00E549E3">
        <w:trPr>
          <w:trHeight w:val="20"/>
        </w:trPr>
        <w:tc>
          <w:tcPr>
            <w:tcW w:w="6021" w:type="dxa"/>
            <w:shd w:val="clear" w:color="auto" w:fill="auto"/>
            <w:vAlign w:val="bottom"/>
          </w:tcPr>
          <w:p w14:paraId="679758CF" w14:textId="77777777" w:rsidR="00CD23DA" w:rsidRPr="00AC442E" w:rsidRDefault="00CD23DA" w:rsidP="00CD23D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 xml:space="preserve">ไม่เกิน </w:t>
            </w:r>
            <w:r w:rsidR="00B7690B" w:rsidRPr="00B7690B">
              <w:rPr>
                <w:rFonts w:ascii="Angsana New" w:hAnsi="Angsana New"/>
                <w:sz w:val="29"/>
                <w:szCs w:val="29"/>
              </w:rPr>
              <w:t>3</w:t>
            </w:r>
            <w:r w:rsidRPr="00AC442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776" w:type="dxa"/>
            <w:shd w:val="clear" w:color="auto" w:fill="auto"/>
            <w:vAlign w:val="bottom"/>
          </w:tcPr>
          <w:p w14:paraId="3436ED85" w14:textId="77777777" w:rsidR="00CD23DA" w:rsidRPr="00AC442E" w:rsidRDefault="00B7690B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5</w:t>
            </w:r>
            <w:r w:rsidR="006C4D9B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7</w:t>
            </w:r>
            <w:r w:rsidR="00CA1F6D">
              <w:rPr>
                <w:rFonts w:ascii="Angsana New" w:hAnsi="Angsana New"/>
                <w:sz w:val="29"/>
                <w:szCs w:val="29"/>
                <w:lang w:eastAsia="en-US"/>
              </w:rPr>
              <w:t>55</w:t>
            </w:r>
          </w:p>
        </w:tc>
        <w:tc>
          <w:tcPr>
            <w:tcW w:w="310" w:type="dxa"/>
            <w:vAlign w:val="bottom"/>
          </w:tcPr>
          <w:p w14:paraId="3A42C582" w14:textId="77777777" w:rsidR="00CD23DA" w:rsidRPr="00AC442E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50" w:type="dxa"/>
            <w:vAlign w:val="bottom"/>
          </w:tcPr>
          <w:p w14:paraId="2E9FDCED" w14:textId="77777777" w:rsidR="00CD23DA" w:rsidRPr="00AC442E" w:rsidRDefault="00B7690B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6</w:t>
            </w:r>
            <w:r w:rsidR="00CD23DA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635</w:t>
            </w:r>
          </w:p>
        </w:tc>
      </w:tr>
      <w:tr w:rsidR="00CD23DA" w:rsidRPr="00AC442E" w14:paraId="6BDC90D7" w14:textId="77777777" w:rsidTr="00E549E3">
        <w:trPr>
          <w:trHeight w:val="20"/>
        </w:trPr>
        <w:tc>
          <w:tcPr>
            <w:tcW w:w="6021" w:type="dxa"/>
            <w:shd w:val="clear" w:color="auto" w:fill="auto"/>
            <w:vAlign w:val="bottom"/>
          </w:tcPr>
          <w:p w14:paraId="6C5B468F" w14:textId="77777777" w:rsidR="00CD23DA" w:rsidRPr="00AC442E" w:rsidRDefault="00CD23DA" w:rsidP="00CD23D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AC442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17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AEC933" w14:textId="77777777" w:rsidR="00CD23DA" w:rsidRPr="00AC442E" w:rsidRDefault="00CA1F6D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22</w:t>
            </w:r>
            <w:r w:rsidR="006C4D9B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>
              <w:rPr>
                <w:rFonts w:ascii="Angsana New" w:hAnsi="Angsana New"/>
                <w:sz w:val="29"/>
                <w:szCs w:val="29"/>
                <w:lang w:eastAsia="en-US"/>
              </w:rPr>
              <w:t>547</w:t>
            </w:r>
          </w:p>
        </w:tc>
        <w:tc>
          <w:tcPr>
            <w:tcW w:w="310" w:type="dxa"/>
            <w:vAlign w:val="bottom"/>
          </w:tcPr>
          <w:p w14:paraId="406956B6" w14:textId="77777777" w:rsidR="00CD23DA" w:rsidRPr="00AC442E" w:rsidRDefault="00CD23DA" w:rsidP="00CD23D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304BE7" w14:textId="77777777" w:rsidR="00CD23DA" w:rsidRPr="00AC442E" w:rsidRDefault="00B7690B" w:rsidP="00CD23DA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17</w:t>
            </w:r>
            <w:r w:rsidR="00CD23DA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845</w:t>
            </w:r>
          </w:p>
        </w:tc>
      </w:tr>
    </w:tbl>
    <w:p w14:paraId="07AD8397" w14:textId="77777777" w:rsidR="006862E2" w:rsidRPr="00AC442E" w:rsidRDefault="006862E2" w:rsidP="00540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69DF885" w14:textId="77777777" w:rsidR="00CF5BF5" w:rsidRPr="00AC442E" w:rsidRDefault="006D403C" w:rsidP="00BD30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03"/>
        <w:jc w:val="thaiDistribute"/>
        <w:rPr>
          <w:rFonts w:ascii="Angsana New" w:hAnsi="Angsana New"/>
          <w:b/>
          <w:bCs/>
          <w:sz w:val="29"/>
          <w:szCs w:val="29"/>
          <w:cs/>
        </w:rPr>
      </w:pPr>
      <w:r w:rsidRPr="00AC442E">
        <w:rPr>
          <w:rFonts w:ascii="Angsana New" w:hAnsi="Angsana New"/>
          <w:sz w:val="29"/>
          <w:szCs w:val="29"/>
          <w:cs/>
        </w:rPr>
        <w:t>ระยะเวลาการให้สินเชื่อ</w:t>
      </w:r>
      <w:r w:rsidRPr="00AC442E">
        <w:rPr>
          <w:rFonts w:ascii="Angsana New" w:hAnsi="Angsana New"/>
          <w:sz w:val="29"/>
          <w:szCs w:val="29"/>
        </w:rPr>
        <w:t xml:space="preserve"> (</w:t>
      </w:r>
      <w:r w:rsidRPr="00AC442E">
        <w:rPr>
          <w:rFonts w:ascii="Angsana New" w:hAnsi="Angsana New" w:hint="cs"/>
          <w:sz w:val="29"/>
          <w:szCs w:val="29"/>
          <w:cs/>
        </w:rPr>
        <w:t>เครดิตเทอม) แก่ลูกค้าตามนโยบายของกลุ่มบริษัท</w:t>
      </w:r>
      <w:r w:rsidR="00DA3548" w:rsidRPr="00AC442E">
        <w:rPr>
          <w:rFonts w:ascii="Angsana New" w:hAnsi="Angsana New" w:hint="cs"/>
          <w:sz w:val="29"/>
          <w:szCs w:val="29"/>
          <w:cs/>
        </w:rPr>
        <w:t xml:space="preserve">ในปี </w:t>
      </w:r>
      <w:r w:rsidR="00B7690B" w:rsidRPr="00B7690B">
        <w:rPr>
          <w:rFonts w:ascii="Angsana New" w:hAnsi="Angsana New" w:hint="cs"/>
          <w:sz w:val="29"/>
          <w:szCs w:val="29"/>
        </w:rPr>
        <w:t>2567</w:t>
      </w:r>
      <w:r w:rsidR="005D58EB">
        <w:rPr>
          <w:rFonts w:ascii="Angsana New" w:hAnsi="Angsana New"/>
          <w:sz w:val="29"/>
          <w:szCs w:val="29"/>
        </w:rPr>
        <w:t xml:space="preserve"> </w:t>
      </w:r>
      <w:r w:rsidR="00DA3548" w:rsidRPr="00AC442E">
        <w:rPr>
          <w:rFonts w:ascii="Angsana New" w:hAnsi="Angsana New" w:hint="cs"/>
          <w:sz w:val="29"/>
          <w:szCs w:val="29"/>
          <w:cs/>
        </w:rPr>
        <w:t xml:space="preserve">และ </w:t>
      </w:r>
      <w:r w:rsidR="00B7690B" w:rsidRPr="00B7690B">
        <w:rPr>
          <w:rFonts w:ascii="Angsana New" w:hAnsi="Angsana New" w:hint="cs"/>
          <w:sz w:val="29"/>
          <w:szCs w:val="29"/>
        </w:rPr>
        <w:t>2566</w:t>
      </w:r>
      <w:r w:rsidR="00DA3548" w:rsidRPr="00AC442E">
        <w:rPr>
          <w:rFonts w:ascii="Angsana New" w:hAnsi="Angsana New" w:hint="cs"/>
          <w:sz w:val="29"/>
          <w:szCs w:val="29"/>
          <w:cs/>
        </w:rPr>
        <w:t xml:space="preserve"> </w:t>
      </w:r>
      <w:r w:rsidR="00ED5463" w:rsidRPr="00AC442E">
        <w:rPr>
          <w:rFonts w:ascii="Angsana New" w:hAnsi="Angsana New" w:hint="cs"/>
          <w:sz w:val="29"/>
          <w:szCs w:val="29"/>
          <w:cs/>
        </w:rPr>
        <w:t>คือ</w:t>
      </w:r>
      <w:r w:rsidR="00AC442E">
        <w:rPr>
          <w:rFonts w:ascii="Angsana New" w:hAnsi="Angsana New" w:hint="cs"/>
          <w:sz w:val="29"/>
          <w:szCs w:val="29"/>
          <w:cs/>
        </w:rPr>
        <w:t xml:space="preserve"> </w:t>
      </w:r>
      <w:r w:rsidR="00B7690B" w:rsidRPr="00B7690B">
        <w:rPr>
          <w:rFonts w:ascii="Angsana New" w:hAnsi="Angsana New"/>
          <w:sz w:val="29"/>
          <w:szCs w:val="29"/>
        </w:rPr>
        <w:t>7</w:t>
      </w:r>
      <w:r w:rsidR="00DA3548" w:rsidRPr="00AC442E">
        <w:rPr>
          <w:rFonts w:ascii="Angsana New" w:hAnsi="Angsana New" w:hint="cs"/>
          <w:sz w:val="29"/>
          <w:szCs w:val="29"/>
          <w:cs/>
        </w:rPr>
        <w:t>-</w:t>
      </w:r>
      <w:r w:rsidR="00B7690B" w:rsidRPr="00B7690B">
        <w:rPr>
          <w:rFonts w:ascii="Angsana New" w:hAnsi="Angsana New"/>
          <w:sz w:val="29"/>
          <w:szCs w:val="29"/>
        </w:rPr>
        <w:t>90</w:t>
      </w:r>
      <w:r w:rsidR="00BD3040">
        <w:rPr>
          <w:rFonts w:ascii="Angsana New" w:hAnsi="Angsana New"/>
          <w:sz w:val="29"/>
          <w:szCs w:val="29"/>
        </w:rPr>
        <w:t xml:space="preserve"> </w:t>
      </w:r>
      <w:r w:rsidR="00DA3548" w:rsidRPr="00AC442E">
        <w:rPr>
          <w:rFonts w:ascii="Angsana New" w:hAnsi="Angsana New" w:hint="cs"/>
          <w:sz w:val="29"/>
          <w:szCs w:val="29"/>
          <w:cs/>
        </w:rPr>
        <w:t>วัน</w:t>
      </w:r>
    </w:p>
    <w:p w14:paraId="1553D6CB" w14:textId="77777777" w:rsidR="00CF5BF5" w:rsidRPr="00AC442E" w:rsidRDefault="00CF5BF5" w:rsidP="00540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C63E05E" w14:textId="77777777" w:rsidR="00015BB7" w:rsidRPr="00AC442E" w:rsidRDefault="00015BB7" w:rsidP="00D10E0B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AC442E">
        <w:rPr>
          <w:rFonts w:ascii="Angsana New" w:hAnsi="Angsana New"/>
          <w:b/>
          <w:bCs/>
          <w:sz w:val="29"/>
          <w:szCs w:val="29"/>
          <w:cs/>
        </w:rPr>
        <w:t>หนี้สินผลประโยชน์พนักงาน</w:t>
      </w:r>
      <w:r w:rsidR="00D80B54" w:rsidRPr="00AC442E">
        <w:rPr>
          <w:rFonts w:ascii="Angsana New" w:hAnsi="Angsana New" w:hint="cs"/>
          <w:b/>
          <w:bCs/>
          <w:sz w:val="29"/>
          <w:szCs w:val="29"/>
          <w:cs/>
        </w:rPr>
        <w:t>หลังออกจากงาน</w:t>
      </w:r>
    </w:p>
    <w:p w14:paraId="2EA35FF3" w14:textId="77777777" w:rsidR="00015BB7" w:rsidRPr="00AC442E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CA4B309" w14:textId="77777777" w:rsidR="00275BD9" w:rsidRPr="00AC442E" w:rsidRDefault="00015BB7" w:rsidP="003979C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9"/>
          <w:szCs w:val="29"/>
          <w:cs/>
        </w:rPr>
      </w:pPr>
      <w:r w:rsidRPr="00AC442E">
        <w:rPr>
          <w:rFonts w:ascii="Angsana New" w:hAnsi="Angsana New"/>
          <w:spacing w:val="-10"/>
          <w:sz w:val="29"/>
          <w:szCs w:val="29"/>
          <w:cs/>
        </w:rPr>
        <w:t>รายการเคลื่อนไหวของหนี้สินผลประโยชน์พนักงาน</w:t>
      </w:r>
      <w:r w:rsidR="00D80B54" w:rsidRPr="00AC442E">
        <w:rPr>
          <w:rFonts w:ascii="Angsana New" w:hAnsi="Angsana New" w:hint="cs"/>
          <w:spacing w:val="-10"/>
          <w:sz w:val="29"/>
          <w:szCs w:val="29"/>
          <w:cs/>
        </w:rPr>
        <w:t>หลังออกจากงาน</w:t>
      </w:r>
      <w:r w:rsidRPr="00AC442E">
        <w:rPr>
          <w:rFonts w:ascii="Angsana New" w:hAnsi="Angsana New"/>
          <w:spacing w:val="-10"/>
          <w:sz w:val="29"/>
          <w:szCs w:val="29"/>
          <w:cs/>
        </w:rPr>
        <w:t>สำหรับ</w:t>
      </w:r>
      <w:r w:rsidR="009F7466" w:rsidRPr="00AC442E">
        <w:rPr>
          <w:rFonts w:ascii="Angsana New" w:hAnsi="Angsana New"/>
          <w:spacing w:val="-10"/>
          <w:sz w:val="29"/>
          <w:szCs w:val="29"/>
          <w:cs/>
        </w:rPr>
        <w:t>งวด</w:t>
      </w:r>
      <w:r w:rsidR="00680C07" w:rsidRPr="00AC442E">
        <w:rPr>
          <w:rFonts w:ascii="Angsana New" w:hAnsi="Angsana New"/>
          <w:spacing w:val="-10"/>
          <w:sz w:val="29"/>
          <w:szCs w:val="29"/>
          <w:cs/>
        </w:rPr>
        <w:t>สาม</w:t>
      </w:r>
      <w:r w:rsidR="002F3D1C" w:rsidRPr="00AC442E">
        <w:rPr>
          <w:rFonts w:ascii="Angsana New" w:hAnsi="Angsana New"/>
          <w:spacing w:val="-10"/>
          <w:sz w:val="29"/>
          <w:szCs w:val="29"/>
          <w:cs/>
        </w:rPr>
        <w:t>เดือน</w:t>
      </w:r>
      <w:r w:rsidRPr="00AC442E">
        <w:rPr>
          <w:rFonts w:ascii="Angsana New" w:hAnsi="Angsana New"/>
          <w:spacing w:val="-10"/>
          <w:sz w:val="29"/>
          <w:szCs w:val="29"/>
          <w:cs/>
        </w:rPr>
        <w:t xml:space="preserve">สิ้นสุดวันที่ </w:t>
      </w:r>
      <w:r w:rsidR="00B7690B" w:rsidRPr="00B7690B">
        <w:rPr>
          <w:rFonts w:ascii="Angsana New" w:hAnsi="Angsana New"/>
          <w:spacing w:val="-10"/>
          <w:sz w:val="29"/>
          <w:szCs w:val="29"/>
        </w:rPr>
        <w:t>31</w:t>
      </w:r>
      <w:r w:rsidR="009F7466" w:rsidRPr="00AC442E">
        <w:rPr>
          <w:rFonts w:ascii="Angsana New" w:hAnsi="Angsana New"/>
          <w:spacing w:val="-10"/>
          <w:sz w:val="29"/>
          <w:szCs w:val="29"/>
        </w:rPr>
        <w:t xml:space="preserve"> </w:t>
      </w:r>
      <w:r w:rsidR="00A63EE5" w:rsidRPr="00AC442E">
        <w:rPr>
          <w:rFonts w:ascii="Angsana New" w:hAnsi="Angsana New"/>
          <w:spacing w:val="-10"/>
          <w:sz w:val="29"/>
          <w:szCs w:val="29"/>
          <w:cs/>
        </w:rPr>
        <w:t>มีนาคม</w:t>
      </w:r>
      <w:r w:rsidRPr="00AC442E">
        <w:rPr>
          <w:rFonts w:ascii="Angsana New" w:hAnsi="Angsana New"/>
          <w:spacing w:val="-10"/>
          <w:sz w:val="29"/>
          <w:szCs w:val="29"/>
          <w:cs/>
        </w:rPr>
        <w:t xml:space="preserve"> </w:t>
      </w:r>
      <w:r w:rsidR="00B7690B" w:rsidRPr="00B7690B">
        <w:rPr>
          <w:rFonts w:ascii="Angsana New" w:hAnsi="Angsana New"/>
          <w:spacing w:val="-10"/>
          <w:sz w:val="29"/>
          <w:szCs w:val="29"/>
        </w:rPr>
        <w:t>2567</w:t>
      </w:r>
      <w:r w:rsidRPr="00AC442E">
        <w:rPr>
          <w:rFonts w:ascii="Angsana New" w:hAnsi="Angsana New"/>
          <w:spacing w:val="-10"/>
          <w:sz w:val="29"/>
          <w:szCs w:val="29"/>
        </w:rPr>
        <w:t xml:space="preserve"> </w:t>
      </w:r>
      <w:r w:rsidRPr="00AC442E">
        <w:rPr>
          <w:rFonts w:ascii="Angsana New" w:hAnsi="Angsana New"/>
          <w:spacing w:val="-10"/>
          <w:sz w:val="29"/>
          <w:szCs w:val="29"/>
          <w:cs/>
        </w:rPr>
        <w:t xml:space="preserve">และ </w:t>
      </w:r>
      <w:r w:rsidR="00B7690B" w:rsidRPr="00B7690B">
        <w:rPr>
          <w:rFonts w:ascii="Angsana New" w:hAnsi="Angsana New"/>
          <w:spacing w:val="-10"/>
          <w:sz w:val="29"/>
          <w:szCs w:val="29"/>
        </w:rPr>
        <w:t>2566</w:t>
      </w:r>
      <w:r w:rsidRPr="00AC442E">
        <w:rPr>
          <w:rFonts w:ascii="Angsana New" w:hAnsi="Angsana New"/>
          <w:spacing w:val="-10"/>
          <w:sz w:val="29"/>
          <w:szCs w:val="29"/>
        </w:rPr>
        <w:t xml:space="preserve"> </w:t>
      </w:r>
      <w:r w:rsidRPr="00AC442E">
        <w:rPr>
          <w:rFonts w:ascii="Angsana New" w:hAnsi="Angsana New"/>
          <w:spacing w:val="-10"/>
          <w:sz w:val="29"/>
          <w:szCs w:val="29"/>
          <w:cs/>
        </w:rPr>
        <w:t>มีดังนี้</w:t>
      </w:r>
    </w:p>
    <w:p w14:paraId="65753E3A" w14:textId="77777777" w:rsidR="00D80B54" w:rsidRPr="00AC442E" w:rsidRDefault="00D80B54" w:rsidP="003979C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6"/>
          <w:szCs w:val="16"/>
        </w:rPr>
      </w:pPr>
    </w:p>
    <w:tbl>
      <w:tblPr>
        <w:tblW w:w="98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94"/>
        <w:gridCol w:w="1077"/>
        <w:gridCol w:w="351"/>
        <w:gridCol w:w="1067"/>
        <w:gridCol w:w="347"/>
        <w:gridCol w:w="1071"/>
        <w:gridCol w:w="301"/>
        <w:gridCol w:w="1057"/>
      </w:tblGrid>
      <w:tr w:rsidR="003979C7" w:rsidRPr="00AC442E" w14:paraId="5156794C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5DE12EBB" w14:textId="77777777" w:rsidR="003979C7" w:rsidRPr="00AC442E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27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CA98D9" w14:textId="77777777" w:rsidR="003979C7" w:rsidRPr="00AC442E" w:rsidRDefault="003979C7" w:rsidP="00D9633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พันบาท</w:t>
            </w:r>
          </w:p>
        </w:tc>
      </w:tr>
      <w:tr w:rsidR="003979C7" w:rsidRPr="00AC442E" w14:paraId="67C3B8CE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7D7848D9" w14:textId="77777777" w:rsidR="003979C7" w:rsidRPr="00AC442E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8FB0C9" w14:textId="77777777" w:rsidR="003979C7" w:rsidRPr="00AC442E" w:rsidRDefault="003979C7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AC442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347" w:type="dxa"/>
            <w:tcBorders>
              <w:top w:val="single" w:sz="4" w:space="0" w:color="auto"/>
            </w:tcBorders>
            <w:shd w:val="clear" w:color="auto" w:fill="auto"/>
          </w:tcPr>
          <w:p w14:paraId="457DBD8D" w14:textId="77777777" w:rsidR="003979C7" w:rsidRPr="00AC442E" w:rsidRDefault="003979C7" w:rsidP="00D96336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D9C59" w14:textId="77777777" w:rsidR="003979C7" w:rsidRPr="00AC442E" w:rsidRDefault="003979C7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AC442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3979C7" w:rsidRPr="00AC442E" w14:paraId="691DF5C4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5A9592B2" w14:textId="77777777" w:rsidR="003979C7" w:rsidRPr="00AC442E" w:rsidRDefault="003979C7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29AB07" w14:textId="77777777" w:rsidR="003979C7" w:rsidRPr="00AC442E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7690B">
              <w:rPr>
                <w:rFonts w:ascii="Angsana New" w:hAnsi="Angsana New" w:cs="Angsana New"/>
                <w:sz w:val="29"/>
                <w:szCs w:val="29"/>
              </w:rPr>
              <w:t>2567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14:paraId="549308C1" w14:textId="77777777" w:rsidR="003979C7" w:rsidRPr="00AC442E" w:rsidRDefault="003979C7" w:rsidP="00D96336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27C3AC75" w14:textId="77777777" w:rsidR="003979C7" w:rsidRPr="00AC442E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7690B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347" w:type="dxa"/>
            <w:shd w:val="clear" w:color="auto" w:fill="auto"/>
          </w:tcPr>
          <w:p w14:paraId="18BBBDE7" w14:textId="77777777" w:rsidR="003979C7" w:rsidRPr="00AC442E" w:rsidRDefault="003979C7" w:rsidP="00D96336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7570FFA3" w14:textId="77777777" w:rsidR="003979C7" w:rsidRPr="00AC442E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7690B">
              <w:rPr>
                <w:rFonts w:ascii="Angsana New" w:hAnsi="Angsana New" w:cs="Angsana New"/>
                <w:sz w:val="29"/>
                <w:szCs w:val="29"/>
              </w:rPr>
              <w:t>2567</w:t>
            </w:r>
          </w:p>
        </w:tc>
        <w:tc>
          <w:tcPr>
            <w:tcW w:w="301" w:type="dxa"/>
          </w:tcPr>
          <w:p w14:paraId="0B0BFD50" w14:textId="77777777" w:rsidR="003979C7" w:rsidRPr="00AC442E" w:rsidRDefault="003979C7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6601AB85" w14:textId="77777777" w:rsidR="003979C7" w:rsidRPr="00AC442E" w:rsidRDefault="00B7690B" w:rsidP="00D96336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7690B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</w:tr>
      <w:tr w:rsidR="003C2C34" w:rsidRPr="00AC442E" w14:paraId="481F93C8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3D6A41FC" w14:textId="77777777" w:rsidR="003C2C34" w:rsidRPr="00AC442E" w:rsidRDefault="003C2C34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  <w:cs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AC442E">
              <w:rPr>
                <w:rFonts w:ascii="Angsana New" w:hAnsi="Angsana New"/>
                <w:sz w:val="29"/>
                <w:szCs w:val="29"/>
              </w:rPr>
              <w:br/>
            </w:r>
            <w:r w:rsidR="00B7690B" w:rsidRPr="00B7690B">
              <w:rPr>
                <w:rFonts w:ascii="Angsana New" w:hAnsi="Angsana New"/>
                <w:sz w:val="29"/>
                <w:szCs w:val="29"/>
              </w:rPr>
              <w:t>1</w:t>
            </w:r>
            <w:r w:rsidRPr="00AC442E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AC442E">
              <w:rPr>
                <w:rFonts w:ascii="Angsana New" w:hAnsi="Angsana New"/>
                <w:sz w:val="29"/>
                <w:szCs w:val="29"/>
                <w:cs/>
              </w:rPr>
              <w:t>มกราคม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723BF6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B7690B">
              <w:rPr>
                <w:rFonts w:ascii="Angsana New" w:hAnsi="Angsana New" w:hint="cs"/>
                <w:sz w:val="29"/>
                <w:szCs w:val="29"/>
                <w:lang w:eastAsia="en-US"/>
              </w:rPr>
              <w:t>17</w:t>
            </w:r>
            <w:r w:rsidR="00D10E0B" w:rsidRPr="00AC442E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,</w:t>
            </w:r>
            <w:r w:rsidRPr="00B7690B">
              <w:rPr>
                <w:rFonts w:ascii="Angsana New" w:hAnsi="Angsana New" w:hint="cs"/>
                <w:sz w:val="29"/>
                <w:szCs w:val="29"/>
                <w:lang w:eastAsia="en-US"/>
              </w:rPr>
              <w:t>280</w:t>
            </w:r>
          </w:p>
        </w:tc>
        <w:tc>
          <w:tcPr>
            <w:tcW w:w="351" w:type="dxa"/>
          </w:tcPr>
          <w:p w14:paraId="297316EC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432B4F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14</w:t>
            </w:r>
            <w:r w:rsidR="003C2C34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186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0EE14BCC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257945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B7690B">
              <w:rPr>
                <w:rFonts w:ascii="Angsana New" w:hAnsi="Angsana New" w:hint="cs"/>
                <w:sz w:val="29"/>
                <w:szCs w:val="29"/>
                <w:lang w:eastAsia="en-US"/>
              </w:rPr>
              <w:t>15</w:t>
            </w:r>
            <w:r w:rsidR="00D10E0B" w:rsidRPr="00AC442E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,</w:t>
            </w:r>
            <w:r w:rsidRPr="00B7690B">
              <w:rPr>
                <w:rFonts w:ascii="Angsana New" w:hAnsi="Angsana New" w:hint="cs"/>
                <w:sz w:val="29"/>
                <w:szCs w:val="29"/>
                <w:lang w:eastAsia="en-US"/>
              </w:rPr>
              <w:t>666</w:t>
            </w:r>
          </w:p>
        </w:tc>
        <w:tc>
          <w:tcPr>
            <w:tcW w:w="301" w:type="dxa"/>
            <w:vAlign w:val="bottom"/>
          </w:tcPr>
          <w:p w14:paraId="5CAA33B1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8DEF3C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14</w:t>
            </w:r>
            <w:r w:rsidR="003C2C34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186</w:t>
            </w:r>
          </w:p>
        </w:tc>
      </w:tr>
      <w:tr w:rsidR="003C2C34" w:rsidRPr="00AC442E" w14:paraId="4AF47E10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7E754854" w14:textId="77777777" w:rsidR="003C2C34" w:rsidRPr="00AC442E" w:rsidRDefault="003C2C34" w:rsidP="003C2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>ต้นทุนบริการปัจจุบัน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7464B533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729</w:t>
            </w:r>
          </w:p>
        </w:tc>
        <w:tc>
          <w:tcPr>
            <w:tcW w:w="351" w:type="dxa"/>
          </w:tcPr>
          <w:p w14:paraId="56885AF0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vAlign w:val="bottom"/>
          </w:tcPr>
          <w:p w14:paraId="48159B4E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566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7FF3CB4F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46CB9CF2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691</w:t>
            </w:r>
          </w:p>
        </w:tc>
        <w:tc>
          <w:tcPr>
            <w:tcW w:w="301" w:type="dxa"/>
            <w:vAlign w:val="bottom"/>
          </w:tcPr>
          <w:p w14:paraId="0C50C483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vAlign w:val="bottom"/>
          </w:tcPr>
          <w:p w14:paraId="118F8BD7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566</w:t>
            </w:r>
          </w:p>
        </w:tc>
      </w:tr>
      <w:tr w:rsidR="003C2C34" w:rsidRPr="00AC442E" w14:paraId="0D0EAA9D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2095062E" w14:textId="77777777" w:rsidR="003C2C34" w:rsidRPr="00AC442E" w:rsidRDefault="003C2C34" w:rsidP="003C2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>ต้นทุนดอกเบี้ย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AC870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113</w:t>
            </w:r>
          </w:p>
        </w:tc>
        <w:tc>
          <w:tcPr>
            <w:tcW w:w="351" w:type="dxa"/>
          </w:tcPr>
          <w:p w14:paraId="6E882D3A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793C0147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94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0E0A00B3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C988E7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103</w:t>
            </w:r>
          </w:p>
        </w:tc>
        <w:tc>
          <w:tcPr>
            <w:tcW w:w="301" w:type="dxa"/>
            <w:vAlign w:val="bottom"/>
          </w:tcPr>
          <w:p w14:paraId="3E95D066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14:paraId="1468A1AA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94</w:t>
            </w:r>
          </w:p>
        </w:tc>
      </w:tr>
      <w:tr w:rsidR="003C2C34" w:rsidRPr="00AC442E" w14:paraId="503A1259" w14:textId="77777777" w:rsidTr="00132B0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06B3F0D3" w14:textId="77777777" w:rsidR="003C2C34" w:rsidRPr="00AC442E" w:rsidRDefault="003C2C34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A9370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842</w:t>
            </w:r>
          </w:p>
        </w:tc>
        <w:tc>
          <w:tcPr>
            <w:tcW w:w="351" w:type="dxa"/>
          </w:tcPr>
          <w:p w14:paraId="3C66FFC9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566FA287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660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13BAED16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2628E2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794</w:t>
            </w:r>
          </w:p>
        </w:tc>
        <w:tc>
          <w:tcPr>
            <w:tcW w:w="301" w:type="dxa"/>
            <w:vAlign w:val="bottom"/>
          </w:tcPr>
          <w:p w14:paraId="23FB08F2" w14:textId="77777777" w:rsidR="003C2C34" w:rsidRPr="00AC442E" w:rsidRDefault="003C2C34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7092F125" w14:textId="77777777" w:rsidR="003C2C34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660</w:t>
            </w:r>
          </w:p>
        </w:tc>
      </w:tr>
      <w:tr w:rsidR="00D10E0B" w:rsidRPr="00AC442E" w14:paraId="45D69D79" w14:textId="77777777" w:rsidTr="00D96336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5EDECE8D" w14:textId="77777777" w:rsidR="005D58EB" w:rsidRDefault="00D10E0B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</w:rPr>
            </w:pPr>
            <w:r w:rsidRPr="00AC442E">
              <w:rPr>
                <w:rFonts w:ascii="Angsana New" w:hAnsi="Angsana New"/>
                <w:sz w:val="29"/>
                <w:szCs w:val="29"/>
                <w:cs/>
              </w:rPr>
              <w:t xml:space="preserve">หนี้สินผลประโยชน์พนักงานหลังออกจากงาน ณ วันที่ </w:t>
            </w:r>
          </w:p>
          <w:p w14:paraId="24A6D87B" w14:textId="77777777" w:rsidR="00D10E0B" w:rsidRPr="00AC442E" w:rsidRDefault="005D58EB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176" w:right="-90" w:hanging="142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 xml:space="preserve">   </w:t>
            </w:r>
            <w:r w:rsidR="00B7690B" w:rsidRPr="00B7690B">
              <w:rPr>
                <w:rFonts w:ascii="Angsana New" w:hAnsi="Angsana New"/>
                <w:sz w:val="29"/>
                <w:szCs w:val="29"/>
              </w:rPr>
              <w:t>31</w:t>
            </w:r>
            <w:r w:rsidR="00D10E0B" w:rsidRPr="00AC442E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="00D10E0B" w:rsidRPr="00AC442E">
              <w:rPr>
                <w:rFonts w:ascii="Angsana New" w:hAnsi="Angsana New" w:hint="cs"/>
                <w:sz w:val="29"/>
                <w:szCs w:val="29"/>
                <w:cs/>
              </w:rPr>
              <w:t>มีนาคม</w:t>
            </w: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CBB7AF" w14:textId="77777777" w:rsidR="00D10E0B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26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18</w:t>
            </w:r>
            <w:r w:rsidR="006C4D9B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122</w:t>
            </w:r>
          </w:p>
        </w:tc>
        <w:tc>
          <w:tcPr>
            <w:tcW w:w="351" w:type="dxa"/>
          </w:tcPr>
          <w:p w14:paraId="3552759D" w14:textId="77777777" w:rsidR="00D10E0B" w:rsidRPr="00AC442E" w:rsidRDefault="00D10E0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76D4FD" w14:textId="77777777" w:rsidR="00D10E0B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14</w:t>
            </w:r>
            <w:r w:rsidR="00D10E0B" w:rsidRPr="00AC442E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846</w:t>
            </w:r>
          </w:p>
        </w:tc>
        <w:tc>
          <w:tcPr>
            <w:tcW w:w="347" w:type="dxa"/>
            <w:shd w:val="clear" w:color="auto" w:fill="auto"/>
          </w:tcPr>
          <w:p w14:paraId="64D5B64A" w14:textId="77777777" w:rsidR="00D10E0B" w:rsidRPr="00AC442E" w:rsidRDefault="00D10E0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BF208D" w14:textId="77777777" w:rsidR="00D10E0B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126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16</w:t>
            </w:r>
            <w:r w:rsidR="006C4D9B" w:rsidRPr="00AC442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  <w:lang w:eastAsia="en-US"/>
              </w:rPr>
              <w:t>460</w:t>
            </w:r>
          </w:p>
        </w:tc>
        <w:tc>
          <w:tcPr>
            <w:tcW w:w="301" w:type="dxa"/>
          </w:tcPr>
          <w:p w14:paraId="4050C21A" w14:textId="77777777" w:rsidR="00D10E0B" w:rsidRPr="00AC442E" w:rsidRDefault="00D10E0B" w:rsidP="003C2C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3231A" w14:textId="77777777" w:rsidR="00D10E0B" w:rsidRPr="00AC442E" w:rsidRDefault="00B7690B" w:rsidP="003C2C34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14</w:t>
            </w:r>
            <w:r w:rsidR="00D10E0B" w:rsidRPr="00AC442E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846</w:t>
            </w:r>
          </w:p>
        </w:tc>
      </w:tr>
    </w:tbl>
    <w:p w14:paraId="5563FCB4" w14:textId="77777777" w:rsidR="00CC227F" w:rsidRPr="00AC442E" w:rsidRDefault="00CC227F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77E265BF" w14:textId="77777777" w:rsidR="00812201" w:rsidRPr="00AC442E" w:rsidRDefault="00812201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AC442E">
        <w:rPr>
          <w:rFonts w:ascii="Angsana New" w:hAnsi="Angsana New"/>
          <w:sz w:val="29"/>
          <w:szCs w:val="29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B7690B" w:rsidRPr="00B7690B">
        <w:rPr>
          <w:rFonts w:ascii="Angsana New" w:hAnsi="Angsana New"/>
          <w:color w:val="000000"/>
          <w:sz w:val="29"/>
          <w:szCs w:val="29"/>
        </w:rPr>
        <w:t>2567</w:t>
      </w:r>
      <w:r w:rsidRPr="00AC442E">
        <w:rPr>
          <w:rFonts w:ascii="Angsana New" w:hAnsi="Angsana New"/>
          <w:color w:val="000000"/>
          <w:sz w:val="29"/>
          <w:szCs w:val="29"/>
        </w:rPr>
        <w:t xml:space="preserve"> </w:t>
      </w:r>
      <w:r w:rsidRPr="00AC442E">
        <w:rPr>
          <w:rFonts w:ascii="Angsana New" w:hAnsi="Angsana New"/>
          <w:color w:val="000000"/>
          <w:sz w:val="29"/>
          <w:szCs w:val="29"/>
          <w:cs/>
        </w:rPr>
        <w:t xml:space="preserve">และ </w:t>
      </w:r>
      <w:r w:rsidR="00B7690B" w:rsidRPr="00B7690B">
        <w:rPr>
          <w:rFonts w:ascii="Angsana New" w:hAnsi="Angsana New"/>
          <w:color w:val="000000"/>
          <w:sz w:val="29"/>
          <w:szCs w:val="29"/>
        </w:rPr>
        <w:t>2566</w:t>
      </w:r>
      <w:r w:rsidRPr="00AC442E">
        <w:rPr>
          <w:rFonts w:ascii="Angsana New" w:hAnsi="Angsana New"/>
          <w:color w:val="000000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>มีดังนี้</w:t>
      </w:r>
    </w:p>
    <w:p w14:paraId="436640DB" w14:textId="77777777" w:rsidR="00812201" w:rsidRPr="00AC442E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AC442E">
        <w:rPr>
          <w:rFonts w:ascii="Angsana New" w:hAnsi="Angsana New"/>
          <w:sz w:val="29"/>
          <w:szCs w:val="29"/>
          <w:cs/>
        </w:rPr>
        <w:t>อัตราคิดลด</w:t>
      </w:r>
      <w:r w:rsidRPr="00AC442E">
        <w:rPr>
          <w:rFonts w:ascii="Angsana New" w:hAnsi="Angsana New"/>
          <w:sz w:val="29"/>
          <w:szCs w:val="29"/>
          <w:cs/>
        </w:rPr>
        <w:tab/>
      </w:r>
      <w:r w:rsidRPr="00AC442E">
        <w:rPr>
          <w:rFonts w:ascii="Angsana New" w:hAnsi="Angsana New"/>
          <w:sz w:val="29"/>
          <w:szCs w:val="29"/>
          <w:cs/>
        </w:rPr>
        <w:tab/>
      </w:r>
      <w:r w:rsidRPr="00AC442E">
        <w:rPr>
          <w:rFonts w:ascii="Angsana New" w:hAnsi="Angsana New"/>
          <w:sz w:val="29"/>
          <w:szCs w:val="29"/>
          <w:cs/>
        </w:rPr>
        <w:tab/>
      </w:r>
      <w:r w:rsidR="00964C4E" w:rsidRPr="00AC442E">
        <w:rPr>
          <w:rFonts w:ascii="Angsana New" w:hAnsi="Angsana New"/>
          <w:sz w:val="29"/>
          <w:szCs w:val="29"/>
        </w:rPr>
        <w:tab/>
      </w:r>
      <w:r w:rsidRPr="00AC442E">
        <w:rPr>
          <w:rFonts w:ascii="Angsana New" w:hAnsi="Angsana New"/>
          <w:sz w:val="29"/>
          <w:szCs w:val="29"/>
          <w:cs/>
        </w:rPr>
        <w:t xml:space="preserve">ร้อยละ </w:t>
      </w:r>
      <w:r w:rsidR="00B7690B" w:rsidRPr="00B7690B">
        <w:rPr>
          <w:rFonts w:ascii="Angsana New" w:hAnsi="Angsana New"/>
          <w:sz w:val="29"/>
          <w:szCs w:val="29"/>
        </w:rPr>
        <w:t>2</w:t>
      </w:r>
      <w:r w:rsidR="00FF3E56" w:rsidRPr="00AC442E">
        <w:rPr>
          <w:rFonts w:ascii="Angsana New" w:hAnsi="Angsana New"/>
          <w:sz w:val="29"/>
          <w:szCs w:val="29"/>
        </w:rPr>
        <w:t>.</w:t>
      </w:r>
      <w:r w:rsidR="00B7690B" w:rsidRPr="00B7690B">
        <w:rPr>
          <w:rFonts w:ascii="Angsana New" w:hAnsi="Angsana New"/>
          <w:sz w:val="29"/>
          <w:szCs w:val="29"/>
        </w:rPr>
        <w:t>39</w:t>
      </w:r>
      <w:r w:rsidR="00D10E0B" w:rsidRPr="00AC442E">
        <w:rPr>
          <w:rFonts w:ascii="Angsana New" w:hAnsi="Angsana New" w:hint="cs"/>
          <w:sz w:val="29"/>
          <w:szCs w:val="29"/>
          <w:cs/>
        </w:rPr>
        <w:t xml:space="preserve"> และ </w:t>
      </w:r>
      <w:r w:rsidR="00B7690B" w:rsidRPr="00B7690B">
        <w:rPr>
          <w:rFonts w:ascii="Angsana New" w:hAnsi="Angsana New"/>
          <w:sz w:val="29"/>
          <w:szCs w:val="29"/>
        </w:rPr>
        <w:t>2</w:t>
      </w:r>
      <w:r w:rsidR="00EB26AE" w:rsidRPr="00AC442E">
        <w:rPr>
          <w:rFonts w:ascii="Angsana New" w:hAnsi="Angsana New"/>
          <w:sz w:val="29"/>
          <w:szCs w:val="29"/>
        </w:rPr>
        <w:t>.</w:t>
      </w:r>
      <w:r w:rsidR="00B7690B" w:rsidRPr="00B7690B">
        <w:rPr>
          <w:rFonts w:ascii="Angsana New" w:hAnsi="Angsana New"/>
          <w:sz w:val="29"/>
          <w:szCs w:val="29"/>
        </w:rPr>
        <w:t>43</w:t>
      </w:r>
      <w:r w:rsidR="00FD1735" w:rsidRPr="00AC442E">
        <w:rPr>
          <w:rFonts w:ascii="Angsana New" w:hAnsi="Angsana New"/>
          <w:sz w:val="29"/>
          <w:szCs w:val="29"/>
        </w:rPr>
        <w:t xml:space="preserve"> </w:t>
      </w:r>
      <w:r w:rsidR="00FD1735" w:rsidRPr="00AC442E">
        <w:rPr>
          <w:rFonts w:ascii="Angsana New" w:hAnsi="Angsana New"/>
          <w:sz w:val="29"/>
          <w:szCs w:val="29"/>
          <w:cs/>
        </w:rPr>
        <w:t>ต่อปี</w:t>
      </w:r>
    </w:p>
    <w:p w14:paraId="44D2DDC3" w14:textId="77777777" w:rsidR="00812201" w:rsidRPr="00AC442E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</w:rPr>
      </w:pPr>
      <w:r w:rsidRPr="00AC442E">
        <w:rPr>
          <w:rFonts w:ascii="Angsana New" w:hAnsi="Angsana New"/>
          <w:sz w:val="29"/>
          <w:szCs w:val="29"/>
          <w:cs/>
        </w:rPr>
        <w:t>อัตราการขึ้นเงินเดือน</w:t>
      </w:r>
      <w:r w:rsidRPr="00AC442E">
        <w:rPr>
          <w:rFonts w:ascii="Angsana New" w:hAnsi="Angsana New"/>
          <w:sz w:val="29"/>
          <w:szCs w:val="29"/>
          <w:cs/>
        </w:rPr>
        <w:tab/>
      </w:r>
      <w:r w:rsidRPr="00AC442E">
        <w:rPr>
          <w:rFonts w:ascii="Angsana New" w:hAnsi="Angsana New"/>
          <w:sz w:val="29"/>
          <w:szCs w:val="29"/>
          <w:cs/>
        </w:rPr>
        <w:tab/>
      </w:r>
      <w:r w:rsidR="00964C4E" w:rsidRPr="00AC442E">
        <w:rPr>
          <w:rFonts w:ascii="Angsana New" w:hAnsi="Angsana New"/>
          <w:sz w:val="29"/>
          <w:szCs w:val="29"/>
        </w:rPr>
        <w:tab/>
      </w:r>
      <w:r w:rsidRPr="00AC442E">
        <w:rPr>
          <w:rFonts w:ascii="Angsana New" w:hAnsi="Angsana New"/>
          <w:sz w:val="29"/>
          <w:szCs w:val="29"/>
          <w:cs/>
        </w:rPr>
        <w:t>ร้อยละ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="00B7690B" w:rsidRPr="00B7690B">
        <w:rPr>
          <w:rFonts w:ascii="Angsana New" w:hAnsi="Angsana New"/>
          <w:sz w:val="29"/>
          <w:szCs w:val="29"/>
        </w:rPr>
        <w:t>3</w:t>
      </w:r>
      <w:r w:rsidR="00FF3E56" w:rsidRPr="00AC442E">
        <w:rPr>
          <w:rFonts w:ascii="Angsana New" w:hAnsi="Angsana New"/>
          <w:sz w:val="29"/>
          <w:szCs w:val="29"/>
        </w:rPr>
        <w:t xml:space="preserve"> - </w:t>
      </w:r>
      <w:r w:rsidR="00B7690B" w:rsidRPr="00B7690B">
        <w:rPr>
          <w:rFonts w:ascii="Angsana New" w:hAnsi="Angsana New"/>
          <w:sz w:val="29"/>
          <w:szCs w:val="29"/>
        </w:rPr>
        <w:t>5</w:t>
      </w:r>
      <w:r w:rsidRPr="00AC442E">
        <w:rPr>
          <w:rFonts w:ascii="Angsana New" w:hAnsi="Angsana New"/>
          <w:sz w:val="29"/>
          <w:szCs w:val="29"/>
          <w:cs/>
        </w:rPr>
        <w:t xml:space="preserve"> </w:t>
      </w:r>
      <w:r w:rsidR="00FD1735" w:rsidRPr="00AC442E">
        <w:rPr>
          <w:rFonts w:ascii="Angsana New" w:hAnsi="Angsana New"/>
          <w:sz w:val="29"/>
          <w:szCs w:val="29"/>
          <w:cs/>
        </w:rPr>
        <w:t>ต่อปี</w:t>
      </w:r>
    </w:p>
    <w:p w14:paraId="68925143" w14:textId="77777777" w:rsidR="008D1B4C" w:rsidRPr="00AC442E" w:rsidRDefault="00812201" w:rsidP="00AC442E">
      <w:pPr>
        <w:pStyle w:val="BodyText2"/>
        <w:ind w:left="0" w:firstLine="0"/>
        <w:jc w:val="thaiDistribute"/>
        <w:rPr>
          <w:rFonts w:ascii="Angsana New" w:hAnsi="Angsana New"/>
          <w:sz w:val="29"/>
          <w:szCs w:val="29"/>
          <w:cs/>
        </w:rPr>
      </w:pPr>
      <w:r w:rsidRPr="00AC442E">
        <w:rPr>
          <w:rFonts w:ascii="Angsana New" w:hAnsi="Angsana New"/>
          <w:sz w:val="29"/>
          <w:szCs w:val="29"/>
          <w:cs/>
        </w:rPr>
        <w:t>อัตราการหมุนเวียนของพนักงาน</w:t>
      </w:r>
      <w:r w:rsidRPr="00AC442E">
        <w:rPr>
          <w:rFonts w:ascii="Angsana New" w:hAnsi="Angsana New"/>
          <w:sz w:val="29"/>
          <w:szCs w:val="29"/>
          <w:cs/>
        </w:rPr>
        <w:tab/>
      </w:r>
      <w:r w:rsidR="00964C4E" w:rsidRPr="00AC442E">
        <w:rPr>
          <w:rFonts w:ascii="Angsana New" w:hAnsi="Angsana New"/>
          <w:sz w:val="29"/>
          <w:szCs w:val="29"/>
        </w:rPr>
        <w:tab/>
      </w:r>
      <w:r w:rsidRPr="00AC442E">
        <w:rPr>
          <w:rFonts w:ascii="Angsana New" w:hAnsi="Angsana New"/>
          <w:sz w:val="29"/>
          <w:szCs w:val="29"/>
          <w:cs/>
        </w:rPr>
        <w:t xml:space="preserve">ร้อยละ </w:t>
      </w:r>
      <w:r w:rsidR="00B7690B" w:rsidRPr="00B7690B">
        <w:rPr>
          <w:rFonts w:ascii="Angsana New" w:hAnsi="Angsana New"/>
          <w:sz w:val="29"/>
          <w:szCs w:val="29"/>
        </w:rPr>
        <w:t>0</w:t>
      </w:r>
      <w:r w:rsidR="00FF3E56" w:rsidRPr="00AC442E">
        <w:rPr>
          <w:rFonts w:ascii="Angsana New" w:hAnsi="Angsana New"/>
          <w:sz w:val="29"/>
          <w:szCs w:val="29"/>
          <w:cs/>
        </w:rPr>
        <w:t xml:space="preserve"> - </w:t>
      </w:r>
      <w:r w:rsidR="00B7690B" w:rsidRPr="00B7690B">
        <w:rPr>
          <w:rFonts w:ascii="Angsana New" w:hAnsi="Angsana New"/>
          <w:sz w:val="29"/>
          <w:szCs w:val="29"/>
        </w:rPr>
        <w:t>30</w:t>
      </w:r>
      <w:r w:rsidRPr="00AC442E">
        <w:rPr>
          <w:rFonts w:ascii="Angsana New" w:hAnsi="Angsana New"/>
          <w:sz w:val="29"/>
          <w:szCs w:val="29"/>
        </w:rPr>
        <w:t xml:space="preserve"> </w:t>
      </w:r>
      <w:r w:rsidRPr="00AC442E">
        <w:rPr>
          <w:rFonts w:ascii="Angsana New" w:hAnsi="Angsana New"/>
          <w:sz w:val="29"/>
          <w:szCs w:val="29"/>
          <w:cs/>
        </w:rPr>
        <w:t>ต่อปี</w:t>
      </w:r>
    </w:p>
    <w:p w14:paraId="504465DC" w14:textId="77777777" w:rsidR="00C27D98" w:rsidRPr="00E8479F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E8479F">
        <w:rPr>
          <w:rFonts w:ascii="Angsana New" w:hAnsi="Angsana New"/>
          <w:sz w:val="28"/>
          <w:szCs w:val="28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6B047FB0" w14:textId="77777777" w:rsidR="00420D8D" w:rsidRPr="00E8479F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4928"/>
        <w:gridCol w:w="283"/>
        <w:gridCol w:w="1040"/>
        <w:gridCol w:w="236"/>
        <w:gridCol w:w="992"/>
        <w:gridCol w:w="258"/>
        <w:gridCol w:w="1018"/>
        <w:gridCol w:w="270"/>
        <w:gridCol w:w="1010"/>
      </w:tblGrid>
      <w:tr w:rsidR="00FE4432" w:rsidRPr="00E8479F" w14:paraId="0F05D093" w14:textId="77777777" w:rsidTr="009D671A">
        <w:tc>
          <w:tcPr>
            <w:tcW w:w="4928" w:type="dxa"/>
            <w:vAlign w:val="bottom"/>
          </w:tcPr>
          <w:p w14:paraId="26A369D1" w14:textId="77777777" w:rsidR="00FE4432" w:rsidRPr="00E8479F" w:rsidRDefault="00FE4432" w:rsidP="00D96336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14:paraId="661F3989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824" w:type="dxa"/>
            <w:gridSpan w:val="7"/>
            <w:tcBorders>
              <w:bottom w:val="single" w:sz="4" w:space="0" w:color="auto"/>
            </w:tcBorders>
          </w:tcPr>
          <w:p w14:paraId="56EF28F7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หนี้สินอาจเพิ่มขึ้น (ลดลง) จากการ</w:t>
            </w:r>
          </w:p>
          <w:p w14:paraId="300370A9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เปลี่ยนแปลงของสมมติฐาน (พันบาท)</w:t>
            </w:r>
          </w:p>
        </w:tc>
      </w:tr>
      <w:tr w:rsidR="00FE4432" w:rsidRPr="00E8479F" w14:paraId="669F8900" w14:textId="77777777" w:rsidTr="009D671A">
        <w:tc>
          <w:tcPr>
            <w:tcW w:w="4928" w:type="dxa"/>
            <w:vAlign w:val="bottom"/>
          </w:tcPr>
          <w:p w14:paraId="6D1F4E53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14:paraId="650CA576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347B81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4572E352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7AA5C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D671A" w:rsidRPr="00E8479F" w14:paraId="2838D82F" w14:textId="77777777" w:rsidTr="009D671A">
        <w:tc>
          <w:tcPr>
            <w:tcW w:w="4928" w:type="dxa"/>
            <w:tcBorders>
              <w:bottom w:val="single" w:sz="4" w:space="0" w:color="auto"/>
            </w:tcBorders>
            <w:vAlign w:val="bottom"/>
          </w:tcPr>
          <w:p w14:paraId="1157AF54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สมมติฐานที่สำคัญ</w:t>
            </w:r>
          </w:p>
        </w:tc>
        <w:tc>
          <w:tcPr>
            <w:tcW w:w="283" w:type="dxa"/>
          </w:tcPr>
          <w:p w14:paraId="6BEDD353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D0FEA1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5C53A7B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617247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58" w:type="dxa"/>
            <w:vMerge w:val="restart"/>
          </w:tcPr>
          <w:p w14:paraId="7769CF5A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44AD6D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32BE00A5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2B8FCF" w14:textId="77777777" w:rsidR="00FE4432" w:rsidRPr="00E8479F" w:rsidRDefault="00FE4432" w:rsidP="00D96336">
            <w:pPr>
              <w:pStyle w:val="NoSpacing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</w:tr>
      <w:tr w:rsidR="009D671A" w:rsidRPr="00E8479F" w14:paraId="35B37171" w14:textId="77777777" w:rsidTr="009D671A">
        <w:tc>
          <w:tcPr>
            <w:tcW w:w="4928" w:type="dxa"/>
            <w:tcBorders>
              <w:top w:val="single" w:sz="4" w:space="0" w:color="auto"/>
            </w:tcBorders>
            <w:vAlign w:val="bottom"/>
          </w:tcPr>
          <w:p w14:paraId="27CA50B4" w14:textId="77777777" w:rsidR="00FE4432" w:rsidRPr="00E8479F" w:rsidRDefault="00FE4432" w:rsidP="00D96336">
            <w:pPr>
              <w:pStyle w:val="NoSpacing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 xml:space="preserve">อัตราคิดลด (เพิ่มขึ้น/ลดลงร้อยละ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1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</w:tcPr>
          <w:p w14:paraId="1786C3C3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14:paraId="2810D66D" w14:textId="77777777" w:rsidR="00FE4432" w:rsidRPr="00E8479F" w:rsidRDefault="00FE4432" w:rsidP="00071FE0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>(</w:t>
            </w:r>
            <w:r w:rsidR="009D671A" w:rsidRPr="00E8479F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595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28FECB1F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C32E97" w14:textId="77777777" w:rsidR="00FE4432" w:rsidRPr="00E8479F" w:rsidRDefault="00B7690B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661</w:t>
            </w:r>
          </w:p>
        </w:tc>
        <w:tc>
          <w:tcPr>
            <w:tcW w:w="258" w:type="dxa"/>
            <w:vMerge/>
          </w:tcPr>
          <w:p w14:paraId="47DF37E3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FE1EB" w14:textId="77777777" w:rsidR="00FE4432" w:rsidRPr="00E8479F" w:rsidRDefault="00FE4432" w:rsidP="0016022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="009D671A" w:rsidRPr="00E8479F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582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vMerge/>
          </w:tcPr>
          <w:p w14:paraId="343AE823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bottom"/>
          </w:tcPr>
          <w:p w14:paraId="52E8528B" w14:textId="77777777" w:rsidR="00FE4432" w:rsidRPr="00E8479F" w:rsidRDefault="00B7690B" w:rsidP="009D6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647</w:t>
            </w:r>
          </w:p>
        </w:tc>
      </w:tr>
      <w:tr w:rsidR="009D671A" w:rsidRPr="00E8479F" w14:paraId="18619BC0" w14:textId="77777777" w:rsidTr="009D671A">
        <w:tc>
          <w:tcPr>
            <w:tcW w:w="4928" w:type="dxa"/>
            <w:vAlign w:val="bottom"/>
          </w:tcPr>
          <w:p w14:paraId="4013D8D0" w14:textId="77777777" w:rsidR="00FE4432" w:rsidRPr="00E8479F" w:rsidRDefault="00FE4432" w:rsidP="00D96336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(เพิ่มขึ้น/ลดลงร้อยละ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1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</w:tcPr>
          <w:p w14:paraId="54717875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0" w:type="dxa"/>
          </w:tcPr>
          <w:p w14:paraId="2026F2A1" w14:textId="77777777" w:rsidR="00FE4432" w:rsidRPr="00E8479F" w:rsidRDefault="00B7690B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B7690B">
              <w:rPr>
                <w:rFonts w:asciiTheme="majorBidi" w:hAnsiTheme="majorBidi" w:cstheme="majorBidi" w:hint="cs"/>
                <w:sz w:val="28"/>
                <w:szCs w:val="28"/>
              </w:rPr>
              <w:t>51</w:t>
            </w:r>
          </w:p>
        </w:tc>
        <w:tc>
          <w:tcPr>
            <w:tcW w:w="236" w:type="dxa"/>
          </w:tcPr>
          <w:p w14:paraId="1136C0F7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14:paraId="7C95793A" w14:textId="77777777" w:rsidR="00FE4432" w:rsidRPr="00E8479F" w:rsidRDefault="00FE4432" w:rsidP="00071FE0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D671A" w:rsidRPr="00E8479F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874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58" w:type="dxa"/>
          </w:tcPr>
          <w:p w14:paraId="0D589A70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1B29719D" w14:textId="77777777" w:rsidR="00FE4432" w:rsidRPr="00E8479F" w:rsidRDefault="00B7690B" w:rsidP="009D6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919</w:t>
            </w:r>
          </w:p>
        </w:tc>
        <w:tc>
          <w:tcPr>
            <w:tcW w:w="270" w:type="dxa"/>
          </w:tcPr>
          <w:p w14:paraId="1FF84CFC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0" w:type="dxa"/>
            <w:vAlign w:val="bottom"/>
          </w:tcPr>
          <w:p w14:paraId="13AE14D3" w14:textId="77777777" w:rsidR="00FE4432" w:rsidRPr="00E8479F" w:rsidRDefault="00FE4432" w:rsidP="0016022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D671A" w:rsidRPr="00E8479F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844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9D671A" w:rsidRPr="00E8479F" w14:paraId="2FE30523" w14:textId="77777777" w:rsidTr="009D671A">
        <w:tc>
          <w:tcPr>
            <w:tcW w:w="4928" w:type="dxa"/>
            <w:vAlign w:val="bottom"/>
          </w:tcPr>
          <w:p w14:paraId="73A0D7F5" w14:textId="77777777" w:rsidR="00FE4432" w:rsidRPr="00E8479F" w:rsidRDefault="00FE4432" w:rsidP="00D96336">
            <w:pPr>
              <w:pStyle w:val="NoSpacing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E8479F">
              <w:rPr>
                <w:rFonts w:ascii="Angsana New" w:eastAsiaTheme="majorEastAsia" w:hAnsi="Angsana New"/>
                <w:sz w:val="28"/>
                <w:szCs w:val="28"/>
                <w:cs/>
              </w:rPr>
              <w:t xml:space="preserve">หมุนเวียนของพนักงาน 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 xml:space="preserve">(เพิ่มขึ้น/ลดลงร้อยละ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1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0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</w:tcPr>
          <w:p w14:paraId="7C89CF95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0" w:type="dxa"/>
          </w:tcPr>
          <w:p w14:paraId="4DED7174" w14:textId="77777777" w:rsidR="00FE4432" w:rsidRPr="00E8479F" w:rsidRDefault="00FE4432" w:rsidP="00071FE0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>(</w:t>
            </w:r>
            <w:r w:rsidR="009D671A" w:rsidRPr="00E8479F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677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29263F64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14:paraId="3B5AA769" w14:textId="77777777" w:rsidR="00FE4432" w:rsidRPr="00E8479F" w:rsidRDefault="00B7690B" w:rsidP="00071F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468</w:t>
            </w:r>
          </w:p>
        </w:tc>
        <w:tc>
          <w:tcPr>
            <w:tcW w:w="258" w:type="dxa"/>
          </w:tcPr>
          <w:p w14:paraId="1FD536F2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14:paraId="51A9A68C" w14:textId="77777777" w:rsidR="00FE4432" w:rsidRPr="00E8479F" w:rsidRDefault="00FE4432" w:rsidP="0016022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9D671A" w:rsidRPr="00E8479F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662</w:t>
            </w:r>
            <w:r w:rsidRPr="00E8479F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74673162" w14:textId="77777777" w:rsidR="00FE4432" w:rsidRPr="00E8479F" w:rsidRDefault="00FE4432" w:rsidP="00D9633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0" w:type="dxa"/>
            <w:vAlign w:val="bottom"/>
          </w:tcPr>
          <w:p w14:paraId="35DE655A" w14:textId="77777777" w:rsidR="00FE4432" w:rsidRPr="00E8479F" w:rsidRDefault="00B7690B" w:rsidP="009D6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690B">
              <w:rPr>
                <w:rFonts w:ascii="Angsana New" w:hAnsi="Angsana New"/>
                <w:sz w:val="28"/>
                <w:szCs w:val="28"/>
              </w:rPr>
              <w:t>459</w:t>
            </w:r>
          </w:p>
        </w:tc>
      </w:tr>
    </w:tbl>
    <w:p w14:paraId="3348E895" w14:textId="77777777" w:rsidR="00753A3F" w:rsidRPr="00E8479F" w:rsidRDefault="00753A3F" w:rsidP="008D1B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0F0F5FF1" w14:textId="77777777" w:rsidR="008D1B4C" w:rsidRPr="00E8479F" w:rsidRDefault="008D1B4C" w:rsidP="008D1B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6"/>
          <w:sz w:val="28"/>
          <w:szCs w:val="28"/>
        </w:rPr>
      </w:pPr>
      <w:r w:rsidRPr="00E8479F">
        <w:rPr>
          <w:rFonts w:ascii="Angsana New" w:hAnsi="Angsana New"/>
          <w:spacing w:val="-2"/>
          <w:sz w:val="28"/>
          <w:szCs w:val="28"/>
          <w:cs/>
        </w:rPr>
        <w:t>อายุครบกำหนด</w:t>
      </w:r>
      <w:r w:rsidR="0053008A" w:rsidRPr="00E8479F">
        <w:rPr>
          <w:rFonts w:ascii="Angsana New" w:hAnsi="Angsana New" w:hint="cs"/>
          <w:spacing w:val="-2"/>
          <w:sz w:val="28"/>
          <w:szCs w:val="28"/>
          <w:cs/>
        </w:rPr>
        <w:t>จนถึงวันเกษียณอายุ</w:t>
      </w:r>
      <w:r w:rsidRPr="00E8479F">
        <w:rPr>
          <w:rFonts w:ascii="Angsana New" w:hAnsi="Angsana New"/>
          <w:spacing w:val="-2"/>
          <w:sz w:val="28"/>
          <w:szCs w:val="28"/>
          <w:cs/>
        </w:rPr>
        <w:t xml:space="preserve">ถัวเฉลี่ยถ่วงน้ำหนักของประมาณการหนี้สินข้างต้นในปี 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256</w:t>
      </w:r>
      <w:r w:rsidR="00B7690B" w:rsidRPr="00B7690B">
        <w:rPr>
          <w:rFonts w:ascii="Angsana New" w:hAnsi="Angsana New"/>
          <w:spacing w:val="-2"/>
          <w:sz w:val="28"/>
          <w:szCs w:val="28"/>
        </w:rPr>
        <w:t>7</w:t>
      </w:r>
      <w:r w:rsidRPr="00E8479F">
        <w:rPr>
          <w:rFonts w:ascii="Angsana New" w:hAnsi="Angsana New"/>
          <w:spacing w:val="-2"/>
          <w:sz w:val="28"/>
          <w:szCs w:val="28"/>
        </w:rPr>
        <w:t xml:space="preserve"> 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256</w:t>
      </w:r>
      <w:r w:rsidR="00B7690B" w:rsidRPr="00B7690B">
        <w:rPr>
          <w:rFonts w:ascii="Angsana New" w:hAnsi="Angsana New"/>
          <w:spacing w:val="-2"/>
          <w:sz w:val="28"/>
          <w:szCs w:val="28"/>
        </w:rPr>
        <w:t>6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อยู่</w:t>
      </w:r>
      <w:r w:rsidR="006238DF" w:rsidRPr="00E8479F">
        <w:rPr>
          <w:rFonts w:ascii="Angsana New" w:hAnsi="Angsana New" w:hint="cs"/>
          <w:spacing w:val="-2"/>
          <w:sz w:val="28"/>
          <w:szCs w:val="28"/>
          <w:cs/>
        </w:rPr>
        <w:t>ระหว่าง</w:t>
      </w:r>
      <w:r w:rsidRPr="00E8479F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B7690B" w:rsidRPr="00B7690B">
        <w:rPr>
          <w:rFonts w:ascii="Angsana New" w:hAnsi="Angsana New"/>
          <w:spacing w:val="-2"/>
          <w:sz w:val="28"/>
          <w:szCs w:val="28"/>
        </w:rPr>
        <w:t>3</w:t>
      </w:r>
      <w:r w:rsidR="006238DF" w:rsidRPr="00E8479F">
        <w:rPr>
          <w:rFonts w:ascii="Angsana New" w:hAnsi="Angsana New"/>
          <w:spacing w:val="-2"/>
          <w:sz w:val="28"/>
          <w:szCs w:val="28"/>
        </w:rPr>
        <w:t xml:space="preserve"> - </w:t>
      </w:r>
      <w:r w:rsidR="00B7690B" w:rsidRPr="00B7690B">
        <w:rPr>
          <w:rFonts w:ascii="Angsana New" w:hAnsi="Angsana New"/>
          <w:spacing w:val="-2"/>
          <w:sz w:val="28"/>
          <w:szCs w:val="28"/>
        </w:rPr>
        <w:t>3</w:t>
      </w:r>
      <w:r w:rsidR="006238DF" w:rsidRPr="00E8479F">
        <w:rPr>
          <w:rFonts w:ascii="Angsana New" w:hAnsi="Angsana New"/>
          <w:spacing w:val="-2"/>
          <w:sz w:val="28"/>
          <w:szCs w:val="28"/>
        </w:rPr>
        <w:t>.</w:t>
      </w:r>
      <w:r w:rsidR="00B7690B" w:rsidRPr="00B7690B">
        <w:rPr>
          <w:rFonts w:ascii="Angsana New" w:hAnsi="Angsana New"/>
          <w:spacing w:val="-2"/>
          <w:sz w:val="28"/>
          <w:szCs w:val="28"/>
        </w:rPr>
        <w:t>15</w:t>
      </w:r>
      <w:r w:rsidRPr="00E8479F">
        <w:rPr>
          <w:rFonts w:ascii="Angsana New" w:hAnsi="Angsana New"/>
          <w:spacing w:val="-2"/>
          <w:sz w:val="28"/>
          <w:szCs w:val="28"/>
        </w:rPr>
        <w:t xml:space="preserve"> 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ปี และ 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4</w:t>
      </w:r>
      <w:r w:rsidR="006238DF"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- 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4</w:t>
      </w:r>
      <w:r w:rsidR="006238DF" w:rsidRPr="00E8479F">
        <w:rPr>
          <w:rFonts w:ascii="Angsana New" w:hAnsi="Angsana New" w:hint="cs"/>
          <w:spacing w:val="-2"/>
          <w:sz w:val="28"/>
          <w:szCs w:val="28"/>
          <w:cs/>
        </w:rPr>
        <w:t>.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15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ปี ตามลำดับ</w:t>
      </w:r>
      <w:r w:rsidR="0053008A"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ในงบการเงินรวม และ </w:t>
      </w:r>
      <w:r w:rsidR="00B7690B" w:rsidRPr="00B7690B">
        <w:rPr>
          <w:rFonts w:ascii="Angsana New" w:hAnsi="Angsana New"/>
          <w:spacing w:val="-2"/>
          <w:sz w:val="28"/>
          <w:szCs w:val="28"/>
        </w:rPr>
        <w:t>3</w:t>
      </w:r>
      <w:r w:rsidR="006238DF" w:rsidRPr="00E8479F">
        <w:rPr>
          <w:rFonts w:ascii="Angsana New" w:hAnsi="Angsana New"/>
          <w:spacing w:val="-2"/>
          <w:sz w:val="28"/>
          <w:szCs w:val="28"/>
        </w:rPr>
        <w:t>.</w:t>
      </w:r>
      <w:r w:rsidR="00B7690B" w:rsidRPr="00B7690B">
        <w:rPr>
          <w:rFonts w:ascii="Angsana New" w:hAnsi="Angsana New"/>
          <w:spacing w:val="-2"/>
          <w:sz w:val="28"/>
          <w:szCs w:val="28"/>
        </w:rPr>
        <w:t>15</w:t>
      </w:r>
      <w:r w:rsidRPr="00E8479F">
        <w:rPr>
          <w:rFonts w:ascii="Angsana New" w:hAnsi="Angsana New"/>
          <w:spacing w:val="-2"/>
          <w:sz w:val="28"/>
          <w:szCs w:val="28"/>
        </w:rPr>
        <w:t xml:space="preserve"> 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ปี และ </w:t>
      </w:r>
      <w:r w:rsidR="00B7690B" w:rsidRPr="00B7690B">
        <w:rPr>
          <w:rFonts w:ascii="Angsana New" w:hAnsi="Angsana New"/>
          <w:spacing w:val="-2"/>
          <w:sz w:val="28"/>
          <w:szCs w:val="28"/>
        </w:rPr>
        <w:t>4</w:t>
      </w:r>
      <w:r w:rsidR="006238DF" w:rsidRPr="00E8479F">
        <w:rPr>
          <w:rFonts w:ascii="Angsana New" w:hAnsi="Angsana New"/>
          <w:spacing w:val="-2"/>
          <w:sz w:val="28"/>
          <w:szCs w:val="28"/>
        </w:rPr>
        <w:t>.</w:t>
      </w:r>
      <w:r w:rsidR="00B7690B" w:rsidRPr="00B7690B">
        <w:rPr>
          <w:rFonts w:ascii="Angsana New" w:hAnsi="Angsana New"/>
          <w:spacing w:val="-2"/>
          <w:sz w:val="28"/>
          <w:szCs w:val="28"/>
        </w:rPr>
        <w:t>15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ปี ตามลำดับ</w:t>
      </w:r>
      <w:r w:rsidR="0053008A"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>ในงบการเงินเฉพาะกิจการ</w:t>
      </w:r>
    </w:p>
    <w:p w14:paraId="5BE062C9" w14:textId="77777777" w:rsidR="00753A3F" w:rsidRPr="00E8479F" w:rsidRDefault="00753A3F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16"/>
          <w:szCs w:val="16"/>
        </w:rPr>
      </w:pPr>
    </w:p>
    <w:p w14:paraId="4A3AA8BD" w14:textId="77777777" w:rsidR="0053008A" w:rsidRPr="00E8479F" w:rsidRDefault="0053008A" w:rsidP="00530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E8479F">
        <w:rPr>
          <w:rFonts w:ascii="Angsana New" w:hAnsi="Angsana New"/>
          <w:spacing w:val="-2"/>
          <w:sz w:val="28"/>
          <w:szCs w:val="28"/>
          <w:cs/>
        </w:rPr>
        <w:t>อายุครบกำหนด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>จนถึงวันเกษียณอายุ</w:t>
      </w:r>
      <w:r w:rsidRPr="00E8479F">
        <w:rPr>
          <w:rFonts w:ascii="Angsana New" w:hAnsi="Angsana New"/>
          <w:spacing w:val="-2"/>
          <w:sz w:val="28"/>
          <w:szCs w:val="28"/>
          <w:cs/>
        </w:rPr>
        <w:t>ถัวเฉลี่ย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>โดยรวม</w:t>
      </w:r>
      <w:r w:rsidRPr="00E8479F">
        <w:rPr>
          <w:rFonts w:ascii="Angsana New" w:hAnsi="Angsana New"/>
          <w:spacing w:val="-2"/>
          <w:sz w:val="28"/>
          <w:szCs w:val="28"/>
          <w:cs/>
        </w:rPr>
        <w:t xml:space="preserve">ของประมาณการหนี้สินข้างต้นในปี 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256</w:t>
      </w:r>
      <w:r w:rsidR="00B7690B" w:rsidRPr="00B7690B">
        <w:rPr>
          <w:rFonts w:ascii="Angsana New" w:hAnsi="Angsana New"/>
          <w:spacing w:val="-2"/>
          <w:sz w:val="28"/>
          <w:szCs w:val="28"/>
        </w:rPr>
        <w:t>7</w:t>
      </w:r>
      <w:r w:rsidRPr="00E8479F">
        <w:rPr>
          <w:rFonts w:ascii="Angsana New" w:hAnsi="Angsana New"/>
          <w:spacing w:val="-2"/>
          <w:sz w:val="28"/>
          <w:szCs w:val="28"/>
        </w:rPr>
        <w:t xml:space="preserve"> 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และ </w:t>
      </w:r>
      <w:r w:rsidR="00B7690B" w:rsidRPr="00B7690B">
        <w:rPr>
          <w:rFonts w:ascii="Angsana New" w:hAnsi="Angsana New" w:hint="cs"/>
          <w:spacing w:val="-2"/>
          <w:sz w:val="28"/>
          <w:szCs w:val="28"/>
        </w:rPr>
        <w:t>256</w:t>
      </w:r>
      <w:r w:rsidR="00B7690B" w:rsidRPr="00B7690B">
        <w:rPr>
          <w:rFonts w:ascii="Angsana New" w:hAnsi="Angsana New"/>
          <w:spacing w:val="-2"/>
          <w:sz w:val="28"/>
          <w:szCs w:val="28"/>
        </w:rPr>
        <w:t>6</w:t>
      </w:r>
      <w:r w:rsidRPr="00E8479F">
        <w:rPr>
          <w:rFonts w:ascii="Angsana New" w:hAnsi="Angsana New" w:hint="cs"/>
          <w:spacing w:val="-2"/>
          <w:sz w:val="28"/>
          <w:szCs w:val="28"/>
          <w:cs/>
        </w:rPr>
        <w:t xml:space="preserve"> อยู่ระหว่าง </w:t>
      </w:r>
      <w:r w:rsidR="00B7690B" w:rsidRPr="00B7690B">
        <w:rPr>
          <w:rFonts w:ascii="Angsana New" w:hAnsi="Angsana New"/>
          <w:sz w:val="28"/>
          <w:szCs w:val="28"/>
        </w:rPr>
        <w:t>18</w:t>
      </w:r>
      <w:r w:rsidR="0017592B" w:rsidRPr="00E8479F">
        <w:rPr>
          <w:rFonts w:ascii="Angsana New" w:hAnsi="Angsana New"/>
          <w:sz w:val="28"/>
          <w:szCs w:val="28"/>
        </w:rPr>
        <w:t>.</w:t>
      </w:r>
      <w:r w:rsidR="00B7690B" w:rsidRPr="00B7690B">
        <w:rPr>
          <w:rFonts w:ascii="Angsana New" w:hAnsi="Angsana New"/>
          <w:sz w:val="28"/>
          <w:szCs w:val="28"/>
        </w:rPr>
        <w:t>04</w:t>
      </w:r>
      <w:r w:rsidRPr="00E8479F">
        <w:rPr>
          <w:rFonts w:ascii="Angsana New" w:hAnsi="Angsana New"/>
          <w:sz w:val="28"/>
          <w:szCs w:val="28"/>
        </w:rPr>
        <w:t xml:space="preserve"> </w:t>
      </w:r>
      <w:r w:rsidR="0017592B" w:rsidRPr="00E8479F">
        <w:rPr>
          <w:rFonts w:ascii="Angsana New" w:hAnsi="Angsana New"/>
          <w:sz w:val="28"/>
          <w:szCs w:val="28"/>
        </w:rPr>
        <w:t>-</w:t>
      </w:r>
      <w:r w:rsidRPr="00E8479F">
        <w:rPr>
          <w:rFonts w:ascii="Angsana New" w:hAnsi="Angsana New"/>
          <w:sz w:val="28"/>
          <w:szCs w:val="28"/>
        </w:rPr>
        <w:t xml:space="preserve"> </w:t>
      </w:r>
      <w:r w:rsidR="00B7690B" w:rsidRPr="00B7690B">
        <w:rPr>
          <w:rFonts w:ascii="Angsana New" w:hAnsi="Angsana New"/>
          <w:sz w:val="28"/>
          <w:szCs w:val="28"/>
        </w:rPr>
        <w:t>24</w:t>
      </w:r>
      <w:r w:rsidR="0017592B" w:rsidRPr="00E8479F">
        <w:rPr>
          <w:rFonts w:ascii="Angsana New" w:hAnsi="Angsana New"/>
          <w:sz w:val="28"/>
          <w:szCs w:val="28"/>
        </w:rPr>
        <w:t>.</w:t>
      </w:r>
      <w:r w:rsidR="00B7690B" w:rsidRPr="00B7690B">
        <w:rPr>
          <w:rFonts w:ascii="Angsana New" w:hAnsi="Angsana New"/>
          <w:sz w:val="28"/>
          <w:szCs w:val="28"/>
        </w:rPr>
        <w:t>01</w:t>
      </w:r>
      <w:r w:rsidRPr="00E8479F">
        <w:rPr>
          <w:rFonts w:ascii="Angsana New" w:hAnsi="Angsana New"/>
          <w:sz w:val="28"/>
          <w:szCs w:val="28"/>
        </w:rPr>
        <w:t xml:space="preserve"> </w:t>
      </w:r>
      <w:r w:rsidRPr="00E8479F">
        <w:rPr>
          <w:rFonts w:ascii="Angsana New" w:hAnsi="Angsana New" w:hint="cs"/>
          <w:sz w:val="28"/>
          <w:szCs w:val="28"/>
          <w:cs/>
        </w:rPr>
        <w:t xml:space="preserve">ปี และ </w:t>
      </w:r>
      <w:r w:rsidR="00B7690B" w:rsidRPr="00B7690B">
        <w:rPr>
          <w:rFonts w:ascii="Angsana New" w:hAnsi="Angsana New" w:hint="cs"/>
          <w:sz w:val="28"/>
          <w:szCs w:val="28"/>
        </w:rPr>
        <w:t>19</w:t>
      </w:r>
      <w:r w:rsidR="0017592B" w:rsidRPr="00E8479F">
        <w:rPr>
          <w:rFonts w:ascii="Angsana New" w:hAnsi="Angsana New" w:hint="cs"/>
          <w:sz w:val="28"/>
          <w:szCs w:val="28"/>
          <w:cs/>
        </w:rPr>
        <w:t>.</w:t>
      </w:r>
      <w:r w:rsidR="00B7690B" w:rsidRPr="00B7690B">
        <w:rPr>
          <w:rFonts w:ascii="Angsana New" w:hAnsi="Angsana New" w:hint="cs"/>
          <w:sz w:val="28"/>
          <w:szCs w:val="28"/>
        </w:rPr>
        <w:t>04</w:t>
      </w:r>
      <w:r w:rsidRPr="00E8479F">
        <w:rPr>
          <w:rFonts w:ascii="Angsana New" w:hAnsi="Angsana New" w:hint="cs"/>
          <w:sz w:val="28"/>
          <w:szCs w:val="28"/>
          <w:cs/>
        </w:rPr>
        <w:t xml:space="preserve"> </w:t>
      </w:r>
      <w:r w:rsidR="0017592B" w:rsidRPr="00E8479F">
        <w:rPr>
          <w:rFonts w:ascii="Angsana New" w:hAnsi="Angsana New" w:hint="cs"/>
          <w:sz w:val="28"/>
          <w:szCs w:val="28"/>
          <w:cs/>
        </w:rPr>
        <w:t>-</w:t>
      </w:r>
      <w:r w:rsidRPr="00E8479F">
        <w:rPr>
          <w:rFonts w:ascii="Angsana New" w:hAnsi="Angsana New" w:hint="cs"/>
          <w:sz w:val="28"/>
          <w:szCs w:val="28"/>
          <w:cs/>
        </w:rPr>
        <w:t xml:space="preserve"> </w:t>
      </w:r>
      <w:r w:rsidR="00B7690B" w:rsidRPr="00B7690B">
        <w:rPr>
          <w:rFonts w:ascii="Angsana New" w:hAnsi="Angsana New" w:hint="cs"/>
          <w:sz w:val="28"/>
          <w:szCs w:val="28"/>
        </w:rPr>
        <w:t>25</w:t>
      </w:r>
      <w:r w:rsidR="0017592B" w:rsidRPr="00E8479F">
        <w:rPr>
          <w:rFonts w:ascii="Angsana New" w:hAnsi="Angsana New" w:hint="cs"/>
          <w:sz w:val="28"/>
          <w:szCs w:val="28"/>
          <w:cs/>
        </w:rPr>
        <w:t>.</w:t>
      </w:r>
      <w:r w:rsidR="00B7690B" w:rsidRPr="00B7690B">
        <w:rPr>
          <w:rFonts w:ascii="Angsana New" w:hAnsi="Angsana New" w:hint="cs"/>
          <w:sz w:val="28"/>
          <w:szCs w:val="28"/>
        </w:rPr>
        <w:t>01</w:t>
      </w:r>
      <w:r w:rsidRPr="00E8479F">
        <w:rPr>
          <w:rFonts w:ascii="Angsana New" w:hAnsi="Angsana New" w:hint="cs"/>
          <w:sz w:val="28"/>
          <w:szCs w:val="28"/>
          <w:cs/>
        </w:rPr>
        <w:t xml:space="preserve"> ปี ตามลำดับ ในงบการเงินรวม และ </w:t>
      </w:r>
      <w:r w:rsidR="00B7690B" w:rsidRPr="00B7690B">
        <w:rPr>
          <w:rFonts w:ascii="Angsana New" w:hAnsi="Angsana New"/>
          <w:sz w:val="28"/>
          <w:szCs w:val="28"/>
        </w:rPr>
        <w:t>18</w:t>
      </w:r>
      <w:r w:rsidRPr="00E8479F">
        <w:rPr>
          <w:rFonts w:ascii="Angsana New" w:hAnsi="Angsana New"/>
          <w:sz w:val="28"/>
          <w:szCs w:val="28"/>
        </w:rPr>
        <w:t>.</w:t>
      </w:r>
      <w:r w:rsidR="00B7690B" w:rsidRPr="00B7690B">
        <w:rPr>
          <w:rFonts w:ascii="Angsana New" w:hAnsi="Angsana New"/>
          <w:sz w:val="28"/>
          <w:szCs w:val="28"/>
        </w:rPr>
        <w:t>04</w:t>
      </w:r>
      <w:r w:rsidRPr="00E8479F">
        <w:rPr>
          <w:rFonts w:ascii="Angsana New" w:hAnsi="Angsana New"/>
          <w:sz w:val="28"/>
          <w:szCs w:val="28"/>
        </w:rPr>
        <w:t xml:space="preserve"> </w:t>
      </w:r>
      <w:r w:rsidRPr="00E8479F">
        <w:rPr>
          <w:rFonts w:ascii="Angsana New" w:hAnsi="Angsana New" w:hint="cs"/>
          <w:sz w:val="28"/>
          <w:szCs w:val="28"/>
          <w:cs/>
        </w:rPr>
        <w:t xml:space="preserve">ปี และ </w:t>
      </w:r>
      <w:r w:rsidR="00B7690B" w:rsidRPr="00B7690B">
        <w:rPr>
          <w:rFonts w:ascii="Angsana New" w:hAnsi="Angsana New"/>
          <w:sz w:val="28"/>
          <w:szCs w:val="28"/>
        </w:rPr>
        <w:t>19</w:t>
      </w:r>
      <w:r w:rsidRPr="00E8479F">
        <w:rPr>
          <w:rFonts w:ascii="Angsana New" w:hAnsi="Angsana New"/>
          <w:sz w:val="28"/>
          <w:szCs w:val="28"/>
        </w:rPr>
        <w:t>.</w:t>
      </w:r>
      <w:r w:rsidR="00B7690B" w:rsidRPr="00B7690B">
        <w:rPr>
          <w:rFonts w:ascii="Angsana New" w:hAnsi="Angsana New"/>
          <w:sz w:val="28"/>
          <w:szCs w:val="28"/>
        </w:rPr>
        <w:t>04</w:t>
      </w:r>
      <w:r w:rsidRPr="00E8479F">
        <w:rPr>
          <w:rFonts w:ascii="Angsana New" w:hAnsi="Angsana New" w:hint="cs"/>
          <w:sz w:val="28"/>
          <w:szCs w:val="28"/>
          <w:cs/>
        </w:rPr>
        <w:t xml:space="preserve"> ปี ตามลำดับ ในงบการเงินเฉพาะกิจการ</w:t>
      </w:r>
    </w:p>
    <w:p w14:paraId="47682DD5" w14:textId="77777777" w:rsidR="008D1B4C" w:rsidRPr="00E8479F" w:rsidRDefault="008D1B4C" w:rsidP="00E847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02B30FB0" w14:textId="77777777" w:rsidR="0009604B" w:rsidRPr="00E8479F" w:rsidRDefault="0009604B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E8479F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2A6D751B" w14:textId="77777777" w:rsidR="0014612C" w:rsidRPr="00E8479F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432600E" w14:textId="77777777" w:rsidR="008D1B4C" w:rsidRPr="00E8479F" w:rsidRDefault="0009604B" w:rsidP="00E8479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pacing w:val="-8"/>
          <w:sz w:val="28"/>
          <w:szCs w:val="28"/>
        </w:rPr>
      </w:pPr>
      <w:r w:rsidRPr="00E8479F">
        <w:rPr>
          <w:rFonts w:ascii="Angsana New" w:hAnsi="Angsana New"/>
          <w:spacing w:val="-8"/>
          <w:sz w:val="28"/>
          <w:szCs w:val="28"/>
          <w:cs/>
        </w:rPr>
        <w:t>ภาษีเงินได้นิติบุคคลที่บันทึกเป็นค่าใช้จ่าย (รายได้) สำหรับงวดสาม</w:t>
      </w:r>
      <w:r w:rsidR="006A1E21" w:rsidRPr="00E8479F">
        <w:rPr>
          <w:rFonts w:ascii="Angsana New" w:hAnsi="Angsana New"/>
          <w:spacing w:val="-8"/>
          <w:sz w:val="28"/>
          <w:szCs w:val="28"/>
          <w:cs/>
        </w:rPr>
        <w:t>เดือน</w:t>
      </w:r>
      <w:r w:rsidRPr="00E8479F">
        <w:rPr>
          <w:rFonts w:ascii="Angsana New" w:hAnsi="Angsana New"/>
          <w:spacing w:val="-8"/>
          <w:sz w:val="28"/>
          <w:szCs w:val="28"/>
          <w:cs/>
        </w:rPr>
        <w:t xml:space="preserve">สิ้นสุดวันที่ </w:t>
      </w:r>
      <w:r w:rsidR="00B7690B" w:rsidRPr="00B7690B">
        <w:rPr>
          <w:rFonts w:ascii="Angsana New" w:hAnsi="Angsana New"/>
          <w:spacing w:val="-8"/>
          <w:sz w:val="28"/>
          <w:szCs w:val="28"/>
        </w:rPr>
        <w:t>31</w:t>
      </w:r>
      <w:r w:rsidR="009406A2" w:rsidRPr="00E8479F">
        <w:rPr>
          <w:rFonts w:ascii="Angsana New" w:hAnsi="Angsana New"/>
          <w:spacing w:val="-8"/>
          <w:sz w:val="28"/>
          <w:szCs w:val="28"/>
        </w:rPr>
        <w:t xml:space="preserve"> </w:t>
      </w:r>
      <w:r w:rsidR="009406A2" w:rsidRPr="00E8479F">
        <w:rPr>
          <w:rFonts w:ascii="Angsana New" w:hAnsi="Angsana New"/>
          <w:spacing w:val="-8"/>
          <w:sz w:val="28"/>
          <w:szCs w:val="28"/>
          <w:cs/>
        </w:rPr>
        <w:t xml:space="preserve">มีนาคม </w:t>
      </w:r>
      <w:r w:rsidR="00B7690B" w:rsidRPr="00B7690B">
        <w:rPr>
          <w:rFonts w:ascii="Angsana New" w:hAnsi="Angsana New"/>
          <w:spacing w:val="-8"/>
          <w:sz w:val="28"/>
          <w:szCs w:val="28"/>
        </w:rPr>
        <w:t>2567</w:t>
      </w:r>
      <w:r w:rsidR="001F01F5" w:rsidRPr="00E8479F">
        <w:rPr>
          <w:rFonts w:ascii="Angsana New" w:hAnsi="Angsana New"/>
          <w:spacing w:val="-8"/>
          <w:sz w:val="28"/>
          <w:szCs w:val="28"/>
        </w:rPr>
        <w:t xml:space="preserve"> </w:t>
      </w:r>
      <w:r w:rsidRPr="00E8479F">
        <w:rPr>
          <w:rFonts w:ascii="Angsana New" w:hAnsi="Angsana New"/>
          <w:spacing w:val="-8"/>
          <w:sz w:val="28"/>
          <w:szCs w:val="28"/>
          <w:cs/>
        </w:rPr>
        <w:t xml:space="preserve">และ </w:t>
      </w:r>
      <w:r w:rsidR="00B7690B" w:rsidRPr="00B7690B">
        <w:rPr>
          <w:rFonts w:ascii="Angsana New" w:hAnsi="Angsana New"/>
          <w:spacing w:val="-8"/>
          <w:sz w:val="28"/>
          <w:szCs w:val="28"/>
        </w:rPr>
        <w:t>2566</w:t>
      </w:r>
      <w:r w:rsidRPr="00E8479F">
        <w:rPr>
          <w:rFonts w:ascii="Angsana New" w:hAnsi="Angsana New"/>
          <w:spacing w:val="-8"/>
          <w:sz w:val="28"/>
          <w:szCs w:val="28"/>
          <w:cs/>
        </w:rPr>
        <w:t xml:space="preserve"> ประกอบด้วยรายการดังนี้</w:t>
      </w:r>
    </w:p>
    <w:tbl>
      <w:tblPr>
        <w:tblpPr w:leftFromText="180" w:rightFromText="180" w:vertAnchor="text" w:horzAnchor="margin" w:tblpY="151"/>
        <w:tblOverlap w:val="never"/>
        <w:tblW w:w="10033" w:type="dxa"/>
        <w:tblLayout w:type="fixed"/>
        <w:tblLook w:val="04A0" w:firstRow="1" w:lastRow="0" w:firstColumn="1" w:lastColumn="0" w:noHBand="0" w:noVBand="1"/>
      </w:tblPr>
      <w:tblGrid>
        <w:gridCol w:w="5204"/>
        <w:gridCol w:w="1049"/>
        <w:gridCol w:w="238"/>
        <w:gridCol w:w="966"/>
        <w:gridCol w:w="280"/>
        <w:gridCol w:w="1022"/>
        <w:gridCol w:w="266"/>
        <w:gridCol w:w="1008"/>
      </w:tblGrid>
      <w:tr w:rsidR="00044DCA" w:rsidRPr="00E8479F" w14:paraId="0A625770" w14:textId="77777777" w:rsidTr="009D671A">
        <w:trPr>
          <w:trHeight w:val="368"/>
          <w:tblHeader/>
        </w:trPr>
        <w:tc>
          <w:tcPr>
            <w:tcW w:w="5204" w:type="dxa"/>
            <w:vAlign w:val="bottom"/>
          </w:tcPr>
          <w:p w14:paraId="5B9BE25C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4829" w:type="dxa"/>
            <w:gridSpan w:val="7"/>
            <w:tcBorders>
              <w:bottom w:val="single" w:sz="4" w:space="0" w:color="auto"/>
            </w:tcBorders>
          </w:tcPr>
          <w:p w14:paraId="0647C522" w14:textId="77777777" w:rsidR="00044DCA" w:rsidRPr="00E8479F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8479F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044DCA" w:rsidRPr="00E8479F" w14:paraId="34360DC5" w14:textId="77777777" w:rsidTr="009D671A">
        <w:trPr>
          <w:trHeight w:val="368"/>
          <w:tblHeader/>
        </w:trPr>
        <w:tc>
          <w:tcPr>
            <w:tcW w:w="5204" w:type="dxa"/>
            <w:vAlign w:val="bottom"/>
          </w:tcPr>
          <w:p w14:paraId="79C10BFF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F62B32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8479F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0" w:type="dxa"/>
            <w:vAlign w:val="bottom"/>
          </w:tcPr>
          <w:p w14:paraId="67E41D37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296" w:type="dxa"/>
            <w:gridSpan w:val="3"/>
            <w:tcBorders>
              <w:bottom w:val="single" w:sz="4" w:space="0" w:color="auto"/>
            </w:tcBorders>
            <w:vAlign w:val="bottom"/>
          </w:tcPr>
          <w:p w14:paraId="3541B128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8479F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C79B1" w:rsidRPr="00E8479F" w14:paraId="7CA2422D" w14:textId="77777777" w:rsidTr="009D671A">
        <w:trPr>
          <w:trHeight w:val="368"/>
          <w:tblHeader/>
        </w:trPr>
        <w:tc>
          <w:tcPr>
            <w:tcW w:w="5204" w:type="dxa"/>
            <w:vAlign w:val="bottom"/>
          </w:tcPr>
          <w:p w14:paraId="18BB07ED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14:paraId="5A2BBBE7" w14:textId="77777777" w:rsidR="00044DCA" w:rsidRPr="00E8479F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690B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AD47E95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25090906" w14:textId="77777777" w:rsidR="00044DCA" w:rsidRPr="00E8479F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690B"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280" w:type="dxa"/>
            <w:vAlign w:val="bottom"/>
          </w:tcPr>
          <w:p w14:paraId="66ABFE6C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vAlign w:val="bottom"/>
          </w:tcPr>
          <w:p w14:paraId="6F4C6DDE" w14:textId="77777777" w:rsidR="00044DCA" w:rsidRPr="00E8479F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690B">
              <w:rPr>
                <w:rFonts w:ascii="Angsana New" w:hAnsi="Angsana New"/>
                <w:color w:val="000000"/>
                <w:sz w:val="28"/>
                <w:szCs w:val="28"/>
              </w:rPr>
              <w:t>2567</w:t>
            </w:r>
          </w:p>
        </w:tc>
        <w:tc>
          <w:tcPr>
            <w:tcW w:w="266" w:type="dxa"/>
            <w:vAlign w:val="bottom"/>
          </w:tcPr>
          <w:p w14:paraId="621FC86B" w14:textId="77777777" w:rsidR="00044DCA" w:rsidRPr="00E8479F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58AAED" w14:textId="77777777" w:rsidR="00044DCA" w:rsidRPr="00E8479F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690B">
              <w:rPr>
                <w:rFonts w:ascii="Angsana New" w:hAnsi="Angsana New"/>
                <w:color w:val="000000"/>
                <w:sz w:val="28"/>
                <w:szCs w:val="28"/>
              </w:rPr>
              <w:t>2566</w:t>
            </w:r>
          </w:p>
        </w:tc>
      </w:tr>
      <w:tr w:rsidR="004E0865" w:rsidRPr="00E8479F" w14:paraId="5912DF34" w14:textId="77777777" w:rsidTr="009D671A">
        <w:trPr>
          <w:trHeight w:val="368"/>
        </w:trPr>
        <w:tc>
          <w:tcPr>
            <w:tcW w:w="5204" w:type="dxa"/>
          </w:tcPr>
          <w:p w14:paraId="77D1B0C1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ภาษีเงินได้ที่คำนวณจากกำไร (ขาดทุน) ทางบัญชี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bottom"/>
          </w:tcPr>
          <w:p w14:paraId="4276D86B" w14:textId="77777777" w:rsidR="004E0865" w:rsidRPr="00E8479F" w:rsidRDefault="004E0865" w:rsidP="007B036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F43F5F">
              <w:rPr>
                <w:rFonts w:ascii="Angsana New" w:hAnsi="Angsana New"/>
                <w:sz w:val="28"/>
                <w:szCs w:val="28"/>
              </w:rPr>
              <w:t>1,344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</w:tcPr>
          <w:p w14:paraId="645967E5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54F3B307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271</w:t>
            </w:r>
          </w:p>
        </w:tc>
        <w:tc>
          <w:tcPr>
            <w:tcW w:w="280" w:type="dxa"/>
          </w:tcPr>
          <w:p w14:paraId="2427F088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4354D8" w14:textId="77777777" w:rsidR="004E0865" w:rsidRPr="00E8479F" w:rsidRDefault="00F43F5F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333</w:t>
            </w:r>
          </w:p>
        </w:tc>
        <w:tc>
          <w:tcPr>
            <w:tcW w:w="266" w:type="dxa"/>
            <w:vAlign w:val="bottom"/>
          </w:tcPr>
          <w:p w14:paraId="511AA83A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06B49709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734</w:t>
            </w:r>
          </w:p>
        </w:tc>
      </w:tr>
      <w:tr w:rsidR="008C79B1" w:rsidRPr="00E8479F" w14:paraId="27CD40A2" w14:textId="77777777" w:rsidTr="009D671A">
        <w:trPr>
          <w:trHeight w:val="368"/>
        </w:trPr>
        <w:tc>
          <w:tcPr>
            <w:tcW w:w="5204" w:type="dxa"/>
          </w:tcPr>
          <w:p w14:paraId="4409AACD" w14:textId="77777777" w:rsidR="003979C7" w:rsidRPr="008A6D0F" w:rsidRDefault="003979C7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41EA5D4E" w14:textId="77777777" w:rsidR="003979C7" w:rsidRPr="00E8479F" w:rsidRDefault="0093431B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843</w:t>
            </w:r>
          </w:p>
        </w:tc>
        <w:tc>
          <w:tcPr>
            <w:tcW w:w="238" w:type="dxa"/>
            <w:shd w:val="clear" w:color="auto" w:fill="auto"/>
          </w:tcPr>
          <w:p w14:paraId="570A4337" w14:textId="77777777" w:rsidR="003979C7" w:rsidRPr="00E8479F" w:rsidRDefault="003979C7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3FC17291" w14:textId="77777777" w:rsidR="003979C7" w:rsidRPr="00E8479F" w:rsidRDefault="00B7690B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979C7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321</w:t>
            </w:r>
          </w:p>
        </w:tc>
        <w:tc>
          <w:tcPr>
            <w:tcW w:w="280" w:type="dxa"/>
            <w:shd w:val="clear" w:color="auto" w:fill="auto"/>
          </w:tcPr>
          <w:p w14:paraId="7B54F97E" w14:textId="77777777" w:rsidR="003979C7" w:rsidRPr="00E8479F" w:rsidRDefault="003979C7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05F4484B" w14:textId="77777777" w:rsidR="003979C7" w:rsidRPr="00E8479F" w:rsidRDefault="00B7690B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972</w:t>
            </w:r>
          </w:p>
        </w:tc>
        <w:tc>
          <w:tcPr>
            <w:tcW w:w="266" w:type="dxa"/>
            <w:vAlign w:val="bottom"/>
          </w:tcPr>
          <w:p w14:paraId="07861FEB" w14:textId="77777777" w:rsidR="003979C7" w:rsidRPr="00E8479F" w:rsidRDefault="003979C7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F833677" w14:textId="77777777" w:rsidR="003979C7" w:rsidRPr="00E8479F" w:rsidRDefault="00B7690B" w:rsidP="003979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688</w:t>
            </w:r>
          </w:p>
        </w:tc>
      </w:tr>
      <w:tr w:rsidR="004E0865" w:rsidRPr="00E8479F" w14:paraId="5802A6DF" w14:textId="77777777" w:rsidTr="009D671A">
        <w:trPr>
          <w:trHeight w:val="368"/>
        </w:trPr>
        <w:tc>
          <w:tcPr>
            <w:tcW w:w="5204" w:type="dxa"/>
          </w:tcPr>
          <w:p w14:paraId="083552AF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2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B1B029" w14:textId="77777777" w:rsidR="004E0865" w:rsidRPr="00E8479F" w:rsidRDefault="004E0865" w:rsidP="007B0364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626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3BBFCB4B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E6D124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470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CF22FA9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1B6193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574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66" w:type="dxa"/>
            <w:vAlign w:val="bottom"/>
          </w:tcPr>
          <w:p w14:paraId="1F7B35EC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54D05967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375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E0865" w:rsidRPr="00E8479F" w14:paraId="01728573" w14:textId="77777777" w:rsidTr="009D671A">
        <w:trPr>
          <w:trHeight w:val="368"/>
        </w:trPr>
        <w:tc>
          <w:tcPr>
            <w:tcW w:w="5204" w:type="dxa"/>
          </w:tcPr>
          <w:p w14:paraId="78C8ACC6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bottom"/>
          </w:tcPr>
          <w:p w14:paraId="45991A1F" w14:textId="77777777" w:rsidR="004E0865" w:rsidRPr="007B0364" w:rsidRDefault="00F43F5F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B0364">
              <w:rPr>
                <w:rFonts w:asciiTheme="majorBidi" w:hAnsiTheme="majorBidi" w:cstheme="majorBidi"/>
                <w:sz w:val="28"/>
                <w:szCs w:val="28"/>
              </w:rPr>
              <w:t>873</w:t>
            </w:r>
          </w:p>
        </w:tc>
        <w:tc>
          <w:tcPr>
            <w:tcW w:w="238" w:type="dxa"/>
          </w:tcPr>
          <w:p w14:paraId="1D8BEA36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vAlign w:val="bottom"/>
          </w:tcPr>
          <w:p w14:paraId="1BA4D005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122</w:t>
            </w:r>
          </w:p>
        </w:tc>
        <w:tc>
          <w:tcPr>
            <w:tcW w:w="280" w:type="dxa"/>
          </w:tcPr>
          <w:p w14:paraId="1CCCFE59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466E73" w14:textId="77777777" w:rsidR="004E0865" w:rsidRPr="00E8479F" w:rsidRDefault="00F43F5F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731</w:t>
            </w:r>
          </w:p>
        </w:tc>
        <w:tc>
          <w:tcPr>
            <w:tcW w:w="266" w:type="dxa"/>
            <w:vAlign w:val="bottom"/>
          </w:tcPr>
          <w:p w14:paraId="4C0834FA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71E536C1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047</w:t>
            </w:r>
          </w:p>
        </w:tc>
      </w:tr>
      <w:tr w:rsidR="004E0865" w:rsidRPr="00E8479F" w14:paraId="23763016" w14:textId="77777777" w:rsidTr="009D671A">
        <w:trPr>
          <w:trHeight w:val="368"/>
        </w:trPr>
        <w:tc>
          <w:tcPr>
            <w:tcW w:w="5204" w:type="dxa"/>
          </w:tcPr>
          <w:p w14:paraId="21763FA8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รายการปรับปรุงภาษีเงินได้ที่ค้างชำระงวดก่อน</w:t>
            </w:r>
          </w:p>
        </w:tc>
        <w:tc>
          <w:tcPr>
            <w:tcW w:w="1049" w:type="dxa"/>
            <w:vAlign w:val="bottom"/>
          </w:tcPr>
          <w:p w14:paraId="5074D052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479F">
              <w:rPr>
                <w:rFonts w:asciiTheme="majorBidi" w:hAnsiTheme="majorBidi" w:cstheme="majorBidi"/>
                <w:sz w:val="28"/>
                <w:szCs w:val="28"/>
              </w:rPr>
              <w:t xml:space="preserve">     -</w:t>
            </w:r>
          </w:p>
        </w:tc>
        <w:tc>
          <w:tcPr>
            <w:tcW w:w="238" w:type="dxa"/>
          </w:tcPr>
          <w:p w14:paraId="2C68B949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4898FF6F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165</w:t>
            </w:r>
          </w:p>
        </w:tc>
        <w:tc>
          <w:tcPr>
            <w:tcW w:w="280" w:type="dxa"/>
            <w:shd w:val="clear" w:color="auto" w:fill="auto"/>
          </w:tcPr>
          <w:p w14:paraId="308C1DF7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0A666201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479F">
              <w:rPr>
                <w:rFonts w:asciiTheme="majorBidi" w:hAnsiTheme="majorBidi" w:cstheme="majorBidi"/>
                <w:sz w:val="28"/>
                <w:szCs w:val="28"/>
              </w:rPr>
              <w:t xml:space="preserve">     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4CA689A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341BA42D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8479F">
              <w:rPr>
                <w:rFonts w:asciiTheme="majorBidi" w:hAnsiTheme="majorBidi" w:cstheme="majorBidi"/>
                <w:sz w:val="28"/>
                <w:szCs w:val="28"/>
              </w:rPr>
              <w:t xml:space="preserve">     -</w:t>
            </w:r>
          </w:p>
        </w:tc>
      </w:tr>
      <w:tr w:rsidR="004E0865" w:rsidRPr="00E8479F" w14:paraId="2BC3F0D6" w14:textId="77777777" w:rsidTr="009D671A">
        <w:trPr>
          <w:trHeight w:val="368"/>
        </w:trPr>
        <w:tc>
          <w:tcPr>
            <w:tcW w:w="5204" w:type="dxa"/>
          </w:tcPr>
          <w:p w14:paraId="081F7863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8A6D0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A6D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8A6D0F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  <w:r w:rsidRPr="008A6D0F">
              <w:rPr>
                <w:rFonts w:ascii="Angsana New" w:hAnsi="Angsana New" w:hint="cs"/>
                <w:sz w:val="28"/>
                <w:szCs w:val="28"/>
                <w:cs/>
              </w:rPr>
              <w:t>) ลดลง</w:t>
            </w:r>
          </w:p>
        </w:tc>
        <w:tc>
          <w:tcPr>
            <w:tcW w:w="1049" w:type="dxa"/>
            <w:vAlign w:val="bottom"/>
          </w:tcPr>
          <w:p w14:paraId="3A5A30E0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196</w:t>
            </w:r>
          </w:p>
        </w:tc>
        <w:tc>
          <w:tcPr>
            <w:tcW w:w="238" w:type="dxa"/>
          </w:tcPr>
          <w:p w14:paraId="3111E315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6" w:type="dxa"/>
            <w:shd w:val="clear" w:color="auto" w:fill="auto"/>
            <w:vAlign w:val="bottom"/>
          </w:tcPr>
          <w:p w14:paraId="16417113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2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B7690B" w:rsidRPr="00B7690B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E8479F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4</w:t>
            </w:r>
            <w:r w:rsidR="00B7690B" w:rsidRPr="00B7690B">
              <w:rPr>
                <w:rFonts w:ascii="Angsana New" w:hAnsi="Angsana New" w:hint="cs"/>
                <w:sz w:val="28"/>
                <w:szCs w:val="28"/>
              </w:rPr>
              <w:t>52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679BB493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5B6B60F7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196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173BD58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033BC1A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B7690B" w:rsidRPr="00B7690B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E8479F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4</w:t>
            </w:r>
            <w:r w:rsidR="00B7690B" w:rsidRPr="00B7690B">
              <w:rPr>
                <w:rFonts w:ascii="Angsana New" w:hAnsi="Angsana New" w:hint="cs"/>
                <w:sz w:val="28"/>
                <w:szCs w:val="28"/>
              </w:rPr>
              <w:t>73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E0865" w:rsidRPr="00E8479F" w14:paraId="38A58BB4" w14:textId="77777777" w:rsidTr="009D671A">
        <w:trPr>
          <w:trHeight w:val="368"/>
        </w:trPr>
        <w:tc>
          <w:tcPr>
            <w:tcW w:w="5204" w:type="dxa"/>
          </w:tcPr>
          <w:p w14:paraId="16FB0ED9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หนี้สินภาษีเงินได้รอการตัดบัญชีเพิ่มขึ้น</w:t>
            </w:r>
            <w:r w:rsidRPr="008A6D0F">
              <w:rPr>
                <w:rFonts w:ascii="Angsana New" w:hAnsi="Angsana New" w:hint="cs"/>
                <w:sz w:val="28"/>
                <w:szCs w:val="28"/>
                <w:cs/>
              </w:rPr>
              <w:t xml:space="preserve"> (ลดลง)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bottom"/>
          </w:tcPr>
          <w:p w14:paraId="38754AC9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2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232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</w:tcPr>
          <w:p w14:paraId="06C2E474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C2EB09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  <w:tc>
          <w:tcPr>
            <w:tcW w:w="280" w:type="dxa"/>
            <w:shd w:val="clear" w:color="auto" w:fill="auto"/>
          </w:tcPr>
          <w:p w14:paraId="39BFC19D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737BEE" w14:textId="77777777" w:rsidR="004E0865" w:rsidRPr="00E8479F" w:rsidRDefault="004E0865" w:rsidP="004E0865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479F">
              <w:rPr>
                <w:rFonts w:ascii="Angsana New" w:hAnsi="Angsana New"/>
                <w:sz w:val="28"/>
                <w:szCs w:val="28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8"/>
                <w:szCs w:val="28"/>
              </w:rPr>
              <w:t>232</w:t>
            </w:r>
            <w:r w:rsidRPr="00E8479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5660F69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6A0097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</w:tr>
      <w:tr w:rsidR="004E0865" w:rsidRPr="00E8479F" w14:paraId="018DE90E" w14:textId="77777777" w:rsidTr="009D671A">
        <w:trPr>
          <w:trHeight w:val="368"/>
        </w:trPr>
        <w:tc>
          <w:tcPr>
            <w:tcW w:w="5204" w:type="dxa"/>
          </w:tcPr>
          <w:p w14:paraId="41ED5321" w14:textId="77777777" w:rsidR="004E0865" w:rsidRPr="008A6D0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8A6D0F">
              <w:rPr>
                <w:rFonts w:ascii="Angsana New" w:hAnsi="Angsana New"/>
                <w:sz w:val="28"/>
                <w:szCs w:val="28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0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9AF18E" w14:textId="77777777" w:rsidR="004E0865" w:rsidRPr="007B0364" w:rsidRDefault="00F43F5F" w:rsidP="007B03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7B0364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7B0364" w:rsidRPr="007B0364">
              <w:rPr>
                <w:rFonts w:asciiTheme="majorBidi" w:hAnsiTheme="majorBidi" w:cstheme="majorBidi"/>
                <w:sz w:val="28"/>
                <w:szCs w:val="28"/>
              </w:rPr>
              <w:t>37</w:t>
            </w:r>
          </w:p>
        </w:tc>
        <w:tc>
          <w:tcPr>
            <w:tcW w:w="238" w:type="dxa"/>
          </w:tcPr>
          <w:p w14:paraId="7B31A2E2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42B130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006</w:t>
            </w:r>
          </w:p>
        </w:tc>
        <w:tc>
          <w:tcPr>
            <w:tcW w:w="280" w:type="dxa"/>
          </w:tcPr>
          <w:p w14:paraId="2B94464C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598C80" w14:textId="77777777" w:rsidR="004E0865" w:rsidRPr="00E8479F" w:rsidRDefault="00F43F5F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695</w:t>
            </w:r>
          </w:p>
        </w:tc>
        <w:tc>
          <w:tcPr>
            <w:tcW w:w="266" w:type="dxa"/>
            <w:vAlign w:val="bottom"/>
          </w:tcPr>
          <w:p w14:paraId="707001DC" w14:textId="77777777" w:rsidR="004E0865" w:rsidRPr="00E8479F" w:rsidRDefault="004E0865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43C67" w14:textId="77777777" w:rsidR="004E0865" w:rsidRPr="00E8479F" w:rsidRDefault="00B7690B" w:rsidP="004E0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7690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E0865" w:rsidRPr="00E8479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690B">
              <w:rPr>
                <w:rFonts w:asciiTheme="majorBidi" w:hAnsiTheme="majorBidi" w:cstheme="majorBidi"/>
                <w:sz w:val="28"/>
                <w:szCs w:val="28"/>
              </w:rPr>
              <w:t>745</w:t>
            </w:r>
          </w:p>
        </w:tc>
      </w:tr>
    </w:tbl>
    <w:p w14:paraId="3C3262F4" w14:textId="77777777" w:rsidR="00D05665" w:rsidRDefault="00D05665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40AEC34" w14:textId="77777777" w:rsidR="00224722" w:rsidRPr="005F26CD" w:rsidRDefault="0009604B" w:rsidP="005F26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pacing w:val="-4"/>
          <w:sz w:val="30"/>
          <w:szCs w:val="30"/>
        </w:rPr>
      </w:pPr>
      <w:r w:rsidRPr="005F26CD">
        <w:rPr>
          <w:rFonts w:ascii="Angsana New" w:hAnsi="Angsana New"/>
          <w:spacing w:val="-4"/>
          <w:sz w:val="30"/>
          <w:szCs w:val="30"/>
          <w:cs/>
        </w:rPr>
        <w:lastRenderedPageBreak/>
        <w:t>สินทรัพย์</w:t>
      </w:r>
      <w:r w:rsidR="00D3608D" w:rsidRPr="005F26CD">
        <w:rPr>
          <w:rFonts w:ascii="Angsana New" w:hAnsi="Angsana New"/>
          <w:spacing w:val="-4"/>
          <w:sz w:val="30"/>
          <w:szCs w:val="30"/>
          <w:cs/>
        </w:rPr>
        <w:t>และหนี้สิน</w:t>
      </w:r>
      <w:r w:rsidRPr="005F26CD">
        <w:rPr>
          <w:rFonts w:ascii="Angsana New" w:hAnsi="Angsana New"/>
          <w:spacing w:val="-4"/>
          <w:sz w:val="30"/>
          <w:szCs w:val="30"/>
          <w:cs/>
        </w:rPr>
        <w:t xml:space="preserve">ภาษีเงินได้รอการตัดบัญชีที่แสดงในงบฐานะการเงิน ณ วันที่ </w:t>
      </w:r>
      <w:r w:rsidR="00B7690B" w:rsidRPr="005F26CD">
        <w:rPr>
          <w:rFonts w:ascii="Angsana New" w:hAnsi="Angsana New"/>
          <w:spacing w:val="-4"/>
          <w:sz w:val="30"/>
          <w:szCs w:val="30"/>
        </w:rPr>
        <w:t>31</w:t>
      </w:r>
      <w:r w:rsidR="009406A2" w:rsidRPr="005F26CD">
        <w:rPr>
          <w:rFonts w:ascii="Angsana New" w:hAnsi="Angsana New"/>
          <w:spacing w:val="-4"/>
          <w:sz w:val="30"/>
          <w:szCs w:val="30"/>
        </w:rPr>
        <w:t xml:space="preserve"> </w:t>
      </w:r>
      <w:r w:rsidR="009406A2" w:rsidRPr="005F26CD">
        <w:rPr>
          <w:rFonts w:ascii="Angsana New" w:hAnsi="Angsana New"/>
          <w:spacing w:val="-4"/>
          <w:sz w:val="30"/>
          <w:szCs w:val="30"/>
          <w:cs/>
        </w:rPr>
        <w:t xml:space="preserve">มีนาคม </w:t>
      </w:r>
      <w:r w:rsidR="00B7690B" w:rsidRPr="005F26CD">
        <w:rPr>
          <w:rFonts w:ascii="Angsana New" w:hAnsi="Angsana New"/>
          <w:spacing w:val="-4"/>
          <w:sz w:val="30"/>
          <w:szCs w:val="30"/>
        </w:rPr>
        <w:t>2567</w:t>
      </w:r>
      <w:r w:rsidRPr="005F26CD">
        <w:rPr>
          <w:rFonts w:ascii="Angsana New" w:hAnsi="Angsana New"/>
          <w:spacing w:val="-4"/>
          <w:sz w:val="30"/>
          <w:szCs w:val="30"/>
        </w:rPr>
        <w:t xml:space="preserve"> </w:t>
      </w:r>
      <w:r w:rsidRPr="005F26CD">
        <w:rPr>
          <w:rFonts w:ascii="Angsana New" w:hAnsi="Angsana New"/>
          <w:spacing w:val="-4"/>
          <w:sz w:val="30"/>
          <w:szCs w:val="30"/>
          <w:cs/>
        </w:rPr>
        <w:t xml:space="preserve">และวันที่ </w:t>
      </w:r>
      <w:r w:rsidR="00B7690B" w:rsidRPr="005F26CD">
        <w:rPr>
          <w:rFonts w:ascii="Angsana New" w:hAnsi="Angsana New"/>
          <w:spacing w:val="-4"/>
          <w:sz w:val="30"/>
          <w:szCs w:val="30"/>
        </w:rPr>
        <w:t>31</w:t>
      </w:r>
      <w:r w:rsidRPr="005F26CD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B7690B" w:rsidRPr="005F26CD">
        <w:rPr>
          <w:rFonts w:ascii="Angsana New" w:hAnsi="Angsana New"/>
          <w:spacing w:val="-4"/>
          <w:sz w:val="30"/>
          <w:szCs w:val="30"/>
        </w:rPr>
        <w:t>2566</w:t>
      </w:r>
      <w:r w:rsidRPr="005F26CD">
        <w:rPr>
          <w:rFonts w:ascii="Angsana New" w:hAnsi="Angsana New"/>
          <w:spacing w:val="-4"/>
          <w:sz w:val="30"/>
          <w:szCs w:val="30"/>
        </w:rPr>
        <w:t xml:space="preserve"> </w:t>
      </w:r>
      <w:r w:rsidRPr="005F26CD">
        <w:rPr>
          <w:rFonts w:ascii="Angsana New" w:hAnsi="Angsana New"/>
          <w:spacing w:val="-4"/>
          <w:sz w:val="30"/>
          <w:szCs w:val="30"/>
          <w:cs/>
        </w:rPr>
        <w:t>มีดังนี้</w:t>
      </w:r>
    </w:p>
    <w:p w14:paraId="621469B8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428A829" w14:textId="77777777" w:rsidR="00D80B54" w:rsidRPr="00D80B54" w:rsidRDefault="00D80B54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"/>
          <w:szCs w:val="2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3864"/>
        <w:gridCol w:w="1347"/>
        <w:gridCol w:w="284"/>
        <w:gridCol w:w="1417"/>
        <w:gridCol w:w="284"/>
        <w:gridCol w:w="1417"/>
        <w:gridCol w:w="284"/>
        <w:gridCol w:w="1417"/>
      </w:tblGrid>
      <w:tr w:rsidR="00640135" w:rsidRPr="00601052" w14:paraId="0173C8DA" w14:textId="77777777" w:rsidTr="00D80B54">
        <w:trPr>
          <w:tblHeader/>
        </w:trPr>
        <w:tc>
          <w:tcPr>
            <w:tcW w:w="3864" w:type="dxa"/>
          </w:tcPr>
          <w:p w14:paraId="66C81172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0" w:type="dxa"/>
            <w:gridSpan w:val="7"/>
            <w:tcBorders>
              <w:bottom w:val="single" w:sz="4" w:space="0" w:color="auto"/>
            </w:tcBorders>
          </w:tcPr>
          <w:p w14:paraId="2452397A" w14:textId="77777777" w:rsidR="00640135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40135" w:rsidRPr="00601052" w14:paraId="5243A01A" w14:textId="77777777" w:rsidTr="00D80B54">
        <w:trPr>
          <w:tblHeader/>
        </w:trPr>
        <w:tc>
          <w:tcPr>
            <w:tcW w:w="3864" w:type="dxa"/>
          </w:tcPr>
          <w:p w14:paraId="51ED0A44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</w:tcPr>
          <w:p w14:paraId="0DAFBFF4" w14:textId="77777777" w:rsidR="00640135" w:rsidRPr="00601052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</w:tcPr>
          <w:p w14:paraId="2A63AC23" w14:textId="77777777" w:rsidR="00640135" w:rsidRPr="00601052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14:paraId="4CCF92E8" w14:textId="77777777" w:rsidR="00640135" w:rsidRPr="00601052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0135" w:rsidRPr="00601052" w14:paraId="3FB05CF2" w14:textId="77777777" w:rsidTr="00D80B54">
        <w:trPr>
          <w:tblHeader/>
        </w:trPr>
        <w:tc>
          <w:tcPr>
            <w:tcW w:w="3864" w:type="dxa"/>
          </w:tcPr>
          <w:p w14:paraId="0761ECC6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C52DE9" w14:textId="77777777" w:rsidR="00640135" w:rsidRPr="00601052" w:rsidRDefault="00B7690B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640135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64013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มีนาคม </w:t>
            </w: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84" w:type="dxa"/>
            <w:vAlign w:val="bottom"/>
          </w:tcPr>
          <w:p w14:paraId="717F3682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85B0486" w14:textId="77777777" w:rsidR="00640135" w:rsidRPr="00601052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640135"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640135"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4" w:type="dxa"/>
          </w:tcPr>
          <w:p w14:paraId="16C966B8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77652BF" w14:textId="77777777" w:rsidR="00640135" w:rsidRPr="00601052" w:rsidRDefault="00B7690B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640135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640135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มีนาคม </w:t>
            </w: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84" w:type="dxa"/>
            <w:vAlign w:val="bottom"/>
          </w:tcPr>
          <w:p w14:paraId="2151422E" w14:textId="77777777" w:rsidR="00640135" w:rsidRPr="00601052" w:rsidRDefault="00640135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5649B8D" w14:textId="77777777" w:rsidR="00640135" w:rsidRPr="00601052" w:rsidRDefault="00B7690B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640135"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640135"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B7690B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</w:tr>
      <w:tr w:rsidR="00640135" w:rsidRPr="00601052" w14:paraId="054E0673" w14:textId="77777777" w:rsidTr="00640135">
        <w:tc>
          <w:tcPr>
            <w:tcW w:w="3864" w:type="dxa"/>
          </w:tcPr>
          <w:p w14:paraId="6BEA78E4" w14:textId="77777777" w:rsidR="00640135" w:rsidRPr="00640135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 - </w:t>
            </w:r>
            <w:r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ผลกระทบของรายการซึ่ง</w:t>
            </w:r>
            <w:r w:rsidR="005F26C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ยัง</w:t>
            </w:r>
            <w:r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ไม่ถือเป็นรายจ่ายหรือหนี้สินทางภาษี</w:t>
            </w:r>
          </w:p>
        </w:tc>
        <w:tc>
          <w:tcPr>
            <w:tcW w:w="1347" w:type="dxa"/>
            <w:shd w:val="clear" w:color="auto" w:fill="auto"/>
          </w:tcPr>
          <w:p w14:paraId="1D2CBFE3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58CA2115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14:paraId="5D64169E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63C48C21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640BAF0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7C5040B5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DCF5073" w14:textId="77777777"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3657" w:rsidRPr="00601052" w14:paraId="6F52DD75" w14:textId="77777777" w:rsidTr="00964C4E">
        <w:tc>
          <w:tcPr>
            <w:tcW w:w="3864" w:type="dxa"/>
          </w:tcPr>
          <w:p w14:paraId="1D5A25DF" w14:textId="77777777" w:rsidR="00403657" w:rsidRPr="009A5C7B" w:rsidRDefault="00403657" w:rsidP="009A5C7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9A5C7B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 w:rsidRPr="009A5C7B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266BA96A" w14:textId="77777777" w:rsidR="00403657" w:rsidRPr="004E0865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78</w:t>
            </w:r>
          </w:p>
        </w:tc>
        <w:tc>
          <w:tcPr>
            <w:tcW w:w="284" w:type="dxa"/>
          </w:tcPr>
          <w:p w14:paraId="0B4F1357" w14:textId="77777777" w:rsidR="00403657" w:rsidRPr="003979C7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73A59D2F" w14:textId="77777777" w:rsidR="00403657" w:rsidRPr="003C2C34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57</w:t>
            </w:r>
          </w:p>
        </w:tc>
        <w:tc>
          <w:tcPr>
            <w:tcW w:w="284" w:type="dxa"/>
          </w:tcPr>
          <w:p w14:paraId="338C1733" w14:textId="77777777" w:rsidR="00403657" w:rsidRPr="003979C7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2062D493" w14:textId="77777777" w:rsidR="00403657" w:rsidRPr="004E0865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78</w:t>
            </w:r>
          </w:p>
        </w:tc>
        <w:tc>
          <w:tcPr>
            <w:tcW w:w="284" w:type="dxa"/>
          </w:tcPr>
          <w:p w14:paraId="0A81C51A" w14:textId="77777777" w:rsidR="00403657" w:rsidRPr="003979C7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2F7324AD" w14:textId="77777777" w:rsidR="00403657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57</w:t>
            </w:r>
          </w:p>
        </w:tc>
      </w:tr>
      <w:tr w:rsidR="006F2F57" w:rsidRPr="00601052" w14:paraId="5F9C5CF0" w14:textId="77777777" w:rsidTr="00D203C2">
        <w:tc>
          <w:tcPr>
            <w:tcW w:w="3864" w:type="dxa"/>
          </w:tcPr>
          <w:p w14:paraId="5906BED3" w14:textId="77777777" w:rsidR="006F2F57" w:rsidRPr="00601052" w:rsidRDefault="00D10E0B" w:rsidP="00D10E0B">
            <w:pPr>
              <w:tabs>
                <w:tab w:val="clear" w:pos="227"/>
                <w:tab w:val="left" w:pos="284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 w:rsidR="00D16821">
              <w:rPr>
                <w:rFonts w:ascii="Angsana New" w:hAnsi="Angsana New" w:hint="cs"/>
                <w:sz w:val="30"/>
                <w:szCs w:val="30"/>
                <w:cs/>
              </w:rPr>
              <w:t>ผล</w:t>
            </w:r>
            <w:r w:rsidR="005F26CD">
              <w:rPr>
                <w:rFonts w:ascii="Angsana New" w:hAnsi="Angsana New" w:hint="cs"/>
                <w:sz w:val="30"/>
                <w:szCs w:val="30"/>
                <w:cs/>
              </w:rPr>
              <w:t>ขาดทุนจาก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72D37F17" w14:textId="77777777" w:rsidR="006F2F57" w:rsidRPr="004E0865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940</w:t>
            </w:r>
          </w:p>
        </w:tc>
        <w:tc>
          <w:tcPr>
            <w:tcW w:w="284" w:type="dxa"/>
          </w:tcPr>
          <w:p w14:paraId="36BF7869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A7B3314" w14:textId="77777777" w:rsidR="006F2F57" w:rsidRPr="003C2C34" w:rsidRDefault="00563EA8" w:rsidP="00563E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2</w:t>
            </w:r>
            <w:r w:rsidR="003C2C34" w:rsidRPr="003C2C34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="00B7690B" w:rsidRPr="00B7690B">
              <w:rPr>
                <w:rFonts w:ascii="Angsana New" w:hAnsi="Angsana New"/>
                <w:sz w:val="30"/>
                <w:szCs w:val="30"/>
              </w:rPr>
              <w:t>111</w:t>
            </w:r>
          </w:p>
        </w:tc>
        <w:tc>
          <w:tcPr>
            <w:tcW w:w="284" w:type="dxa"/>
          </w:tcPr>
          <w:p w14:paraId="1363656D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736D44C" w14:textId="77777777" w:rsidR="006F2F57" w:rsidRPr="004E0865" w:rsidRDefault="00B7690B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940</w:t>
            </w:r>
          </w:p>
        </w:tc>
        <w:tc>
          <w:tcPr>
            <w:tcW w:w="284" w:type="dxa"/>
          </w:tcPr>
          <w:p w14:paraId="3D7B4F50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3E9E7286" w14:textId="77777777" w:rsidR="006F2F57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6F2F57" w:rsidRPr="003C2C3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111</w:t>
            </w:r>
          </w:p>
        </w:tc>
      </w:tr>
      <w:tr w:rsidR="006F2F57" w:rsidRPr="00601052" w14:paraId="793D3971" w14:textId="77777777" w:rsidTr="00D203C2">
        <w:tc>
          <w:tcPr>
            <w:tcW w:w="3864" w:type="dxa"/>
          </w:tcPr>
          <w:p w14:paraId="0CA6505D" w14:textId="77777777" w:rsidR="006F2F57" w:rsidRDefault="006F2F57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</w:t>
            </w:r>
          </w:p>
          <w:p w14:paraId="6365A5D9" w14:textId="77777777" w:rsidR="006F2F57" w:rsidRPr="00601052" w:rsidRDefault="006F2F57" w:rsidP="009A5C7B">
            <w:pPr>
              <w:ind w:left="270" w:firstLine="14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ออกจากงาน</w:t>
            </w:r>
          </w:p>
        </w:tc>
        <w:tc>
          <w:tcPr>
            <w:tcW w:w="1347" w:type="dxa"/>
            <w:shd w:val="clear" w:color="auto" w:fill="auto"/>
          </w:tcPr>
          <w:p w14:paraId="4D985A29" w14:textId="77777777" w:rsidR="006F2F57" w:rsidRPr="004E0865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8C7B90C" w14:textId="77777777" w:rsidR="004E0865" w:rsidRPr="004E0865" w:rsidRDefault="00B7690B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3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292</w:t>
            </w:r>
          </w:p>
        </w:tc>
        <w:tc>
          <w:tcPr>
            <w:tcW w:w="284" w:type="dxa"/>
          </w:tcPr>
          <w:p w14:paraId="5112FF9D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0E50658" w14:textId="77777777" w:rsidR="006F2F57" w:rsidRPr="003C2C34" w:rsidRDefault="006F2F57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D3155C7" w14:textId="77777777" w:rsidR="006F2F57" w:rsidRPr="003C2C34" w:rsidRDefault="00B7690B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3</w:t>
            </w:r>
            <w:r w:rsidR="006F2F57" w:rsidRPr="003C2C34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13</w:t>
            </w:r>
            <w:r w:rsidR="005D58E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</w:tcPr>
          <w:p w14:paraId="78B49E23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4423A5AB" w14:textId="77777777" w:rsidR="004E0865" w:rsidRPr="004E0865" w:rsidRDefault="004E086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6975BD4" w14:textId="77777777" w:rsidR="006F2F57" w:rsidRPr="004E0865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3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292</w:t>
            </w:r>
          </w:p>
        </w:tc>
        <w:tc>
          <w:tcPr>
            <w:tcW w:w="284" w:type="dxa"/>
          </w:tcPr>
          <w:p w14:paraId="17AA8B2A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04A9981D" w14:textId="77777777" w:rsidR="006F2F57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6F2F57" w:rsidRPr="003C2C3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13</w:t>
            </w:r>
            <w:r w:rsidR="005D58EB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</w:tr>
      <w:tr w:rsidR="006F2F57" w:rsidRPr="00601052" w14:paraId="6C6C3766" w14:textId="77777777" w:rsidTr="00D203C2">
        <w:tc>
          <w:tcPr>
            <w:tcW w:w="3864" w:type="dxa"/>
          </w:tcPr>
          <w:p w14:paraId="3CD1AAFF" w14:textId="77777777" w:rsidR="006F2F57" w:rsidRPr="00DD3D48" w:rsidRDefault="006F2F57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47" w:type="dxa"/>
            <w:shd w:val="clear" w:color="auto" w:fill="auto"/>
          </w:tcPr>
          <w:p w14:paraId="5299D7B8" w14:textId="77777777" w:rsidR="006F2F57" w:rsidRPr="004E0865" w:rsidRDefault="00B7690B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308</w:t>
            </w:r>
          </w:p>
        </w:tc>
        <w:tc>
          <w:tcPr>
            <w:tcW w:w="284" w:type="dxa"/>
          </w:tcPr>
          <w:p w14:paraId="72F59AF0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5345D502" w14:textId="77777777" w:rsidR="006F2F57" w:rsidRPr="003C2C34" w:rsidRDefault="00B7690B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6F2F57" w:rsidRPr="003C2C34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513</w:t>
            </w:r>
          </w:p>
        </w:tc>
        <w:tc>
          <w:tcPr>
            <w:tcW w:w="284" w:type="dxa"/>
          </w:tcPr>
          <w:p w14:paraId="39099641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3FD5FE00" w14:textId="77777777" w:rsidR="006F2F57" w:rsidRPr="004E0865" w:rsidRDefault="00B7690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308</w:t>
            </w:r>
          </w:p>
        </w:tc>
        <w:tc>
          <w:tcPr>
            <w:tcW w:w="284" w:type="dxa"/>
          </w:tcPr>
          <w:p w14:paraId="0F7E1D4B" w14:textId="77777777" w:rsidR="006F2F57" w:rsidRPr="003979C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7436912C" w14:textId="77777777" w:rsidR="006F2F57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F2F57" w:rsidRPr="003C2C3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513</w:t>
            </w:r>
          </w:p>
        </w:tc>
      </w:tr>
      <w:tr w:rsidR="006F2F57" w:rsidRPr="00601052" w14:paraId="00D8A241" w14:textId="77777777" w:rsidTr="00D203C2">
        <w:tc>
          <w:tcPr>
            <w:tcW w:w="3864" w:type="dxa"/>
          </w:tcPr>
          <w:p w14:paraId="0E962BFC" w14:textId="77777777" w:rsidR="006F2F57" w:rsidRPr="00601052" w:rsidRDefault="006F2F57" w:rsidP="00E14AFD">
            <w:pPr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2213A0" w14:textId="77777777" w:rsidR="006F2F57" w:rsidRPr="004E0865" w:rsidRDefault="00B7690B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6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618</w:t>
            </w:r>
          </w:p>
        </w:tc>
        <w:tc>
          <w:tcPr>
            <w:tcW w:w="284" w:type="dxa"/>
          </w:tcPr>
          <w:p w14:paraId="6057B9FD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870916" w14:textId="77777777" w:rsidR="006F2F57" w:rsidRPr="003C2C34" w:rsidRDefault="00B7690B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6</w:t>
            </w:r>
            <w:r w:rsidR="006F2F57" w:rsidRPr="003C2C34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81</w:t>
            </w:r>
            <w:r w:rsidR="005D58EB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4" w:type="dxa"/>
          </w:tcPr>
          <w:p w14:paraId="7774533A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44A9C7CA" w14:textId="77777777" w:rsidR="006F2F57" w:rsidRPr="004E0865" w:rsidRDefault="00B7690B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6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618</w:t>
            </w:r>
          </w:p>
        </w:tc>
        <w:tc>
          <w:tcPr>
            <w:tcW w:w="284" w:type="dxa"/>
          </w:tcPr>
          <w:p w14:paraId="406263A1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94E9C3" w14:textId="77777777" w:rsidR="006F2F57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6F2F57" w:rsidRPr="003C2C3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81</w:t>
            </w:r>
            <w:r w:rsidR="005D58EB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</w:p>
        </w:tc>
      </w:tr>
      <w:tr w:rsidR="006F2F57" w:rsidRPr="00601052" w14:paraId="432BDACC" w14:textId="77777777" w:rsidTr="00D80B54">
        <w:tc>
          <w:tcPr>
            <w:tcW w:w="3864" w:type="dxa"/>
          </w:tcPr>
          <w:p w14:paraId="11D544E0" w14:textId="77777777" w:rsidR="006F2F57" w:rsidRPr="00757B4F" w:rsidRDefault="006F2F57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หนี้สิน - ผลกระทบของรายการที่ไม่ถือเป็นสินทรัพย์ทางภาษี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3DBFEDC3" w14:textId="77777777" w:rsidR="006F2F57" w:rsidRPr="004E0865" w:rsidRDefault="006F2F57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07113383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9F1E655" w14:textId="77777777" w:rsidR="006F2F57" w:rsidRPr="003C2C34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101E1822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6D908E3D" w14:textId="77777777" w:rsidR="006F2F57" w:rsidRPr="004E0865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5DADBBB6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</w:tcPr>
          <w:p w14:paraId="6D071134" w14:textId="77777777" w:rsidR="006F2F57" w:rsidRPr="003979C7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4F7502" w:rsidRPr="00601052" w14:paraId="40C71E29" w14:textId="77777777" w:rsidTr="00D203C2">
        <w:tc>
          <w:tcPr>
            <w:tcW w:w="3864" w:type="dxa"/>
          </w:tcPr>
          <w:p w14:paraId="047594F6" w14:textId="77777777" w:rsidR="004F7502" w:rsidRPr="00757B4F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757B4F">
              <w:rPr>
                <w:rFonts w:ascii="Angsana New" w:hAnsi="Angsana New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2DE05478" w14:textId="77777777" w:rsidR="004F7502" w:rsidRPr="004E0865" w:rsidRDefault="00B7690B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84" w:type="dxa"/>
          </w:tcPr>
          <w:p w14:paraId="121554CA" w14:textId="77777777" w:rsidR="004F7502" w:rsidRPr="003979C7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57629103" w14:textId="77777777" w:rsidR="004F7502" w:rsidRPr="003C2C34" w:rsidRDefault="00B7690B" w:rsidP="00FE44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F7502" w:rsidRPr="003C2C34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545</w:t>
            </w:r>
          </w:p>
        </w:tc>
        <w:tc>
          <w:tcPr>
            <w:tcW w:w="284" w:type="dxa"/>
          </w:tcPr>
          <w:p w14:paraId="7B6212CD" w14:textId="77777777" w:rsidR="004F7502" w:rsidRPr="003979C7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7C784631" w14:textId="77777777" w:rsidR="004F7502" w:rsidRPr="004E0865" w:rsidRDefault="00B7690B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84" w:type="dxa"/>
          </w:tcPr>
          <w:p w14:paraId="2D29D298" w14:textId="77777777" w:rsidR="004F7502" w:rsidRPr="003979C7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3880D062" w14:textId="77777777" w:rsidR="004F7502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4F7502" w:rsidRPr="003C2C3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545</w:t>
            </w:r>
          </w:p>
        </w:tc>
      </w:tr>
      <w:tr w:rsidR="004F7502" w:rsidRPr="00601052" w14:paraId="2F232ACE" w14:textId="77777777" w:rsidTr="00D203C2">
        <w:tc>
          <w:tcPr>
            <w:tcW w:w="3864" w:type="dxa"/>
          </w:tcPr>
          <w:p w14:paraId="31DCED94" w14:textId="77777777" w:rsidR="004F7502" w:rsidRPr="00757B4F" w:rsidRDefault="004F7502" w:rsidP="00964C4E">
            <w:pPr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9302B6" w14:textId="77777777" w:rsidR="004F7502" w:rsidRPr="004E0865" w:rsidRDefault="00B7690B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84" w:type="dxa"/>
          </w:tcPr>
          <w:p w14:paraId="39DBBF95" w14:textId="77777777" w:rsidR="004F7502" w:rsidRPr="003979C7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518B33" w14:textId="77777777" w:rsidR="004F7502" w:rsidRPr="003C2C34" w:rsidRDefault="00B7690B" w:rsidP="00FE44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F7502" w:rsidRPr="003C2C34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545</w:t>
            </w:r>
          </w:p>
        </w:tc>
        <w:tc>
          <w:tcPr>
            <w:tcW w:w="284" w:type="dxa"/>
          </w:tcPr>
          <w:p w14:paraId="5955F5B9" w14:textId="77777777" w:rsidR="004F7502" w:rsidRPr="003979C7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51C09E03" w14:textId="77777777" w:rsidR="004F7502" w:rsidRPr="004E0865" w:rsidRDefault="00B7690B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690B">
              <w:rPr>
                <w:rFonts w:ascii="Angsana New" w:hAnsi="Angsana New"/>
                <w:sz w:val="30"/>
                <w:szCs w:val="30"/>
              </w:rPr>
              <w:t>1</w:t>
            </w:r>
            <w:r w:rsidR="004E0865" w:rsidRPr="004E0865">
              <w:rPr>
                <w:rFonts w:ascii="Angsana New" w:hAnsi="Angsana New"/>
                <w:sz w:val="30"/>
                <w:szCs w:val="30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</w:rPr>
              <w:t>313</w:t>
            </w:r>
          </w:p>
        </w:tc>
        <w:tc>
          <w:tcPr>
            <w:tcW w:w="284" w:type="dxa"/>
          </w:tcPr>
          <w:p w14:paraId="657AB0D4" w14:textId="77777777" w:rsidR="004F7502" w:rsidRPr="003979C7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DEA9C1" w14:textId="77777777" w:rsidR="004F7502" w:rsidRPr="003C2C34" w:rsidRDefault="00B7690B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4F7502" w:rsidRPr="003C2C34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B7690B">
              <w:rPr>
                <w:rFonts w:ascii="Angsana New" w:hAnsi="Angsana New"/>
                <w:sz w:val="30"/>
                <w:szCs w:val="30"/>
                <w:lang w:eastAsia="en-US"/>
              </w:rPr>
              <w:t>545</w:t>
            </w:r>
          </w:p>
        </w:tc>
      </w:tr>
    </w:tbl>
    <w:p w14:paraId="732DE491" w14:textId="77777777" w:rsidR="00E14AFD" w:rsidRPr="008C79B1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2A696AC" w14:textId="77777777" w:rsidR="00506130" w:rsidRDefault="001824BC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 xml:space="preserve">ณ วันที่ </w:t>
      </w:r>
      <w:r w:rsidR="00B7690B" w:rsidRPr="00B7690B">
        <w:rPr>
          <w:rFonts w:ascii="Angsana New" w:hAnsi="Angsana New"/>
          <w:sz w:val="30"/>
          <w:szCs w:val="30"/>
        </w:rPr>
        <w:t>31</w:t>
      </w:r>
      <w:r w:rsidR="009406A2">
        <w:rPr>
          <w:rFonts w:ascii="Angsana New" w:hAnsi="Angsana New"/>
          <w:sz w:val="30"/>
          <w:szCs w:val="30"/>
        </w:rPr>
        <w:t xml:space="preserve"> </w:t>
      </w:r>
      <w:r w:rsidR="009406A2">
        <w:rPr>
          <w:rFonts w:ascii="Angsana New" w:hAnsi="Angsana New"/>
          <w:sz w:val="30"/>
          <w:szCs w:val="30"/>
          <w:cs/>
        </w:rPr>
        <w:t xml:space="preserve">มีนาคม </w:t>
      </w:r>
      <w:r w:rsidR="00B7690B" w:rsidRPr="00B7690B">
        <w:rPr>
          <w:rFonts w:ascii="Angsana New" w:hAnsi="Angsana New"/>
          <w:sz w:val="30"/>
          <w:szCs w:val="30"/>
        </w:rPr>
        <w:t>2567</w:t>
      </w:r>
      <w:r w:rsidRPr="00757B4F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930CEA">
        <w:rPr>
          <w:rFonts w:ascii="Angsana New" w:hAnsi="Angsana New"/>
          <w:sz w:val="30"/>
          <w:szCs w:val="30"/>
          <w:cs/>
        </w:rPr>
        <w:t>สอง</w:t>
      </w:r>
      <w:r w:rsidR="00680C07">
        <w:rPr>
          <w:rFonts w:ascii="Angsana New" w:hAnsi="Angsana New"/>
          <w:sz w:val="30"/>
          <w:szCs w:val="30"/>
          <w:cs/>
        </w:rPr>
        <w:t>แห่ง</w:t>
      </w:r>
      <w:r w:rsidRPr="00757B4F"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="00680C07">
        <w:rPr>
          <w:rFonts w:ascii="Angsana New" w:hAnsi="Angsana New"/>
          <w:sz w:val="30"/>
          <w:szCs w:val="30"/>
          <w:cs/>
        </w:rPr>
        <w:t>รวมกันเป็นจำนวนเงิน</w:t>
      </w:r>
      <w:r w:rsidRPr="004E0865">
        <w:rPr>
          <w:rFonts w:ascii="Angsana New" w:hAnsi="Angsana New"/>
          <w:sz w:val="30"/>
          <w:szCs w:val="30"/>
          <w:cs/>
        </w:rPr>
        <w:t>ประมาณ</w:t>
      </w:r>
      <w:r w:rsidRPr="004E0865">
        <w:rPr>
          <w:rFonts w:ascii="Angsana New" w:hAnsi="Angsana New"/>
          <w:sz w:val="30"/>
          <w:szCs w:val="30"/>
        </w:rPr>
        <w:t xml:space="preserve"> </w:t>
      </w:r>
      <w:r w:rsidR="00B7690B" w:rsidRPr="00B7690B">
        <w:rPr>
          <w:rFonts w:ascii="Angsana New" w:hAnsi="Angsana New"/>
          <w:sz w:val="30"/>
          <w:szCs w:val="30"/>
        </w:rPr>
        <w:t>57</w:t>
      </w:r>
      <w:r w:rsidR="00FE4432" w:rsidRPr="004E0865">
        <w:rPr>
          <w:rFonts w:ascii="Angsana New" w:hAnsi="Angsana New"/>
          <w:sz w:val="30"/>
          <w:szCs w:val="30"/>
        </w:rPr>
        <w:t>.</w:t>
      </w:r>
      <w:r w:rsidR="00B7690B" w:rsidRPr="00B7690B">
        <w:rPr>
          <w:rFonts w:ascii="Angsana New" w:hAnsi="Angsana New"/>
          <w:sz w:val="30"/>
          <w:szCs w:val="30"/>
        </w:rPr>
        <w:t>9</w:t>
      </w:r>
      <w:r w:rsidRPr="004E0865">
        <w:rPr>
          <w:rFonts w:ascii="Angsana New" w:hAnsi="Angsana New"/>
          <w:sz w:val="30"/>
          <w:szCs w:val="30"/>
          <w:cs/>
        </w:rPr>
        <w:t xml:space="preserve"> ล้าน</w:t>
      </w:r>
      <w:r w:rsidRPr="00757B4F">
        <w:rPr>
          <w:rFonts w:ascii="Angsana New" w:hAnsi="Angsana New"/>
          <w:sz w:val="30"/>
          <w:szCs w:val="30"/>
          <w:cs/>
        </w:rPr>
        <w:t xml:space="preserve">บาทซึ่งสามารถใช้เป็นเครดิตภาษีได้ในระหว่างปี </w:t>
      </w:r>
      <w:r w:rsidR="00B7690B" w:rsidRPr="00B7690B">
        <w:rPr>
          <w:rFonts w:ascii="Angsana New" w:hAnsi="Angsana New"/>
          <w:sz w:val="30"/>
          <w:szCs w:val="30"/>
        </w:rPr>
        <w:t>2567</w:t>
      </w:r>
      <w:r w:rsidR="00681B0C" w:rsidRPr="00FE4432">
        <w:rPr>
          <w:rFonts w:ascii="Angsana New" w:hAnsi="Angsana New"/>
          <w:sz w:val="30"/>
          <w:szCs w:val="30"/>
          <w:cs/>
        </w:rPr>
        <w:t xml:space="preserve"> จนถึงปี </w:t>
      </w:r>
      <w:r w:rsidR="00B7690B" w:rsidRPr="00B7690B">
        <w:rPr>
          <w:rFonts w:ascii="Angsana New" w:hAnsi="Angsana New"/>
          <w:sz w:val="30"/>
          <w:szCs w:val="30"/>
        </w:rPr>
        <w:t>257</w:t>
      </w:r>
      <w:r w:rsidR="005F26CD">
        <w:rPr>
          <w:rFonts w:ascii="Angsana New" w:hAnsi="Angsana New"/>
          <w:sz w:val="30"/>
          <w:szCs w:val="30"/>
        </w:rPr>
        <w:t>2</w:t>
      </w:r>
    </w:p>
    <w:p w14:paraId="0BEF120A" w14:textId="77777777" w:rsidR="00D80B54" w:rsidRDefault="00D80B54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D93BD08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7C7CCF9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70F4A0B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0985CD1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02D8914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DF0A539" w14:textId="77777777" w:rsidR="008C79B1" w:rsidRDefault="008C79B1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3FF5733" w14:textId="77777777" w:rsidR="003A4D32" w:rsidRPr="008C79B1" w:rsidRDefault="003A4D32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75C0EAAF" w14:textId="77777777" w:rsidR="00274105" w:rsidRPr="005325CA" w:rsidRDefault="00274105" w:rsidP="00D10E0B">
      <w:pPr>
        <w:pStyle w:val="BodyText2"/>
        <w:numPr>
          <w:ilvl w:val="0"/>
          <w:numId w:val="23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5325CA">
        <w:rPr>
          <w:rFonts w:ascii="Angsana New" w:hAnsi="Angsana New"/>
          <w:b/>
          <w:bCs/>
          <w:sz w:val="30"/>
          <w:szCs w:val="30"/>
          <w:cs/>
        </w:rPr>
        <w:lastRenderedPageBreak/>
        <w:t>ข้อมูลทางการเงินจำแนกตามส่วนงานดำเนินงาน</w:t>
      </w:r>
    </w:p>
    <w:p w14:paraId="04F82D65" w14:textId="77777777" w:rsidR="00274105" w:rsidRPr="008C79B1" w:rsidRDefault="00274105" w:rsidP="00D8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FF22BDF" w14:textId="77777777" w:rsidR="00274105" w:rsidRPr="005325CA" w:rsidRDefault="00274105" w:rsidP="00274105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5325CA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และบริษัทย่อย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บริษัทและบริษัทย่อยมีส่วนงานดำเนินงานหลัก (ซึ่งกำหนดจากส่วนงานที่รายงานเป็นการภายใน) ใน</w:t>
      </w:r>
      <w:r w:rsidRPr="005325CA">
        <w:rPr>
          <w:rFonts w:ascii="Angsana New" w:hAnsi="Angsana New"/>
          <w:spacing w:val="4"/>
          <w:sz w:val="30"/>
          <w:szCs w:val="30"/>
          <w:cs/>
        </w:rPr>
        <w:t xml:space="preserve">ปัจจุบันที่มีสัดส่วนเป็นสาระสำคัญสามส่วนงานคือ </w:t>
      </w:r>
      <w:r w:rsidRPr="005325CA">
        <w:rPr>
          <w:rFonts w:ascii="Angsana New" w:hAnsi="Angsana New"/>
          <w:spacing w:val="4"/>
          <w:sz w:val="30"/>
          <w:szCs w:val="30"/>
        </w:rPr>
        <w:t>(</w:t>
      </w:r>
      <w:r w:rsidR="00B7690B" w:rsidRPr="00B7690B">
        <w:rPr>
          <w:rFonts w:ascii="Angsana New" w:hAnsi="Angsana New"/>
          <w:spacing w:val="4"/>
          <w:sz w:val="30"/>
          <w:szCs w:val="30"/>
        </w:rPr>
        <w:t>1</w:t>
      </w:r>
      <w:r w:rsidRPr="005325CA">
        <w:rPr>
          <w:rFonts w:ascii="Angsana New" w:hAnsi="Angsana New"/>
          <w:spacing w:val="4"/>
          <w:sz w:val="30"/>
          <w:szCs w:val="30"/>
        </w:rPr>
        <w:t xml:space="preserve">) </w:t>
      </w:r>
      <w:r w:rsidRPr="005325CA">
        <w:rPr>
          <w:rFonts w:ascii="Angsana New" w:hAnsi="Angsana New"/>
          <w:spacing w:val="4"/>
          <w:sz w:val="30"/>
          <w:szCs w:val="30"/>
          <w:cs/>
        </w:rPr>
        <w:t>การขายอุปกรณ์และวัสดุสิ้นเปลือง (</w:t>
      </w:r>
      <w:r w:rsidR="00B7690B" w:rsidRPr="00B7690B">
        <w:rPr>
          <w:rFonts w:ascii="Angsana New" w:hAnsi="Angsana New"/>
          <w:spacing w:val="4"/>
          <w:sz w:val="30"/>
          <w:szCs w:val="30"/>
        </w:rPr>
        <w:t>2</w:t>
      </w:r>
      <w:r w:rsidRPr="005325CA">
        <w:rPr>
          <w:rFonts w:ascii="Angsana New" w:hAnsi="Angsana New"/>
          <w:spacing w:val="4"/>
          <w:sz w:val="30"/>
          <w:szCs w:val="30"/>
          <w:cs/>
        </w:rPr>
        <w:t>) การขายอุปกรณ์และเครื่องมือ</w:t>
      </w:r>
      <w:r w:rsidRPr="005325CA">
        <w:rPr>
          <w:rFonts w:ascii="Angsana New" w:hAnsi="Angsana New"/>
          <w:sz w:val="30"/>
          <w:szCs w:val="30"/>
          <w:cs/>
        </w:rPr>
        <w:t xml:space="preserve">ทางการแพทย์และ </w:t>
      </w:r>
      <w:r w:rsidRPr="005325CA">
        <w:rPr>
          <w:rFonts w:ascii="Angsana New" w:hAnsi="Angsana New"/>
          <w:sz w:val="30"/>
          <w:szCs w:val="30"/>
        </w:rPr>
        <w:t>(</w:t>
      </w:r>
      <w:r w:rsidR="00B7690B" w:rsidRPr="00B7690B">
        <w:rPr>
          <w:rFonts w:ascii="Angsana New" w:hAnsi="Angsana New"/>
          <w:sz w:val="30"/>
          <w:szCs w:val="30"/>
        </w:rPr>
        <w:t>3</w:t>
      </w:r>
      <w:r w:rsidRPr="005325CA">
        <w:rPr>
          <w:rFonts w:ascii="Angsana New" w:hAnsi="Angsana New"/>
          <w:sz w:val="30"/>
          <w:szCs w:val="30"/>
        </w:rPr>
        <w:t xml:space="preserve">) </w:t>
      </w:r>
      <w:r w:rsidRPr="005325CA">
        <w:rPr>
          <w:rFonts w:ascii="Angsana New" w:hAnsi="Angsana New"/>
          <w:sz w:val="30"/>
          <w:szCs w:val="30"/>
          <w:cs/>
        </w:rPr>
        <w:t xml:space="preserve">การให้บริการที่เกี่ยวกับการบริบาล บริษัทและบริษัทย่อยไม่มีรายการโอนระหว่างส่วนงานยกเว้นการมีรายการระหว่างกันตามที่กล่าวในหมายเหตุ </w:t>
      </w:r>
      <w:r w:rsidR="00B7690B" w:rsidRPr="00B7690B">
        <w:rPr>
          <w:rFonts w:ascii="Angsana New" w:hAnsi="Angsana New"/>
          <w:sz w:val="30"/>
          <w:szCs w:val="30"/>
        </w:rPr>
        <w:t>3</w:t>
      </w:r>
      <w:r w:rsidRPr="005325CA">
        <w:rPr>
          <w:rFonts w:ascii="Angsana New" w:hAnsi="Angsana New"/>
          <w:sz w:val="30"/>
          <w:szCs w:val="30"/>
          <w:cs/>
        </w:rPr>
        <w:t xml:space="preserve"> นอกจากนี้ บริษัทและบริษัทย่อย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4889DBFC" w14:textId="77777777" w:rsidR="00274105" w:rsidRPr="008C79B1" w:rsidRDefault="00274105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6BC92172" w14:textId="77777777" w:rsidR="00274105" w:rsidRDefault="00274105" w:rsidP="00274105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>ข้อมูลเกี่ยวกับส่วนงานดำเนินงานเชิงผลิตภัณฑ์สำหรับ</w:t>
      </w:r>
      <w:r w:rsidR="0098638F" w:rsidRPr="005325CA">
        <w:rPr>
          <w:rFonts w:asciiTheme="majorBidi" w:hAnsiTheme="majorBidi" w:cstheme="majorBidi"/>
          <w:i/>
          <w:iCs/>
          <w:sz w:val="30"/>
          <w:szCs w:val="30"/>
          <w:cs/>
        </w:rPr>
        <w:t>งวดสามเดือน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B7690B" w:rsidRPr="00B7690B">
        <w:rPr>
          <w:rFonts w:asciiTheme="majorBidi" w:hAnsiTheme="majorBidi" w:cstheme="majorBidi"/>
          <w:i/>
          <w:iCs/>
          <w:sz w:val="30"/>
          <w:szCs w:val="30"/>
        </w:rPr>
        <w:t>31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8638F" w:rsidRPr="005325CA">
        <w:rPr>
          <w:rFonts w:asciiTheme="majorBidi" w:hAnsiTheme="majorBidi" w:cstheme="majorBidi"/>
          <w:i/>
          <w:iCs/>
          <w:sz w:val="30"/>
          <w:szCs w:val="30"/>
          <w:cs/>
        </w:rPr>
        <w:t>มีนา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>คม</w:t>
      </w:r>
      <w:r w:rsidRPr="005325CA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B7690B" w:rsidRPr="00B7690B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Pr="005325CA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="00B7690B" w:rsidRPr="00B7690B">
        <w:rPr>
          <w:rFonts w:asciiTheme="majorBidi" w:hAnsiTheme="majorBidi" w:cstheme="majorBidi"/>
          <w:i/>
          <w:iCs/>
          <w:sz w:val="30"/>
          <w:szCs w:val="30"/>
        </w:rPr>
        <w:t>2566</w:t>
      </w:r>
      <w:r w:rsidRPr="005325CA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ในงบการเงินรวมมีดังนี้</w:t>
      </w:r>
    </w:p>
    <w:p w14:paraId="1E14F685" w14:textId="77777777" w:rsidR="008C79B1" w:rsidRPr="005325CA" w:rsidRDefault="008C79B1" w:rsidP="00274105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274105" w:rsidRPr="000732E9" w14:paraId="4E928CA6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25421992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73DBB3E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274105" w:rsidRPr="000732E9" w14:paraId="7F4A175D" w14:textId="77777777" w:rsidTr="00D96336">
        <w:trPr>
          <w:trHeight w:val="549"/>
        </w:trPr>
        <w:tc>
          <w:tcPr>
            <w:tcW w:w="2275" w:type="dxa"/>
            <w:vAlign w:val="bottom"/>
          </w:tcPr>
          <w:p w14:paraId="672A986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6825173B" w14:textId="77777777" w:rsidR="00274105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71F929A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7EBF7867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B0321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433B84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1F30FA26" w14:textId="77777777" w:rsidR="00274105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34F9376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57D05691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6E95F02F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092C306A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274105" w:rsidRPr="000732E9" w14:paraId="52554D9E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586F4837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40324284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632EA84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0FFB96D3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43" w:type="dxa"/>
            <w:vAlign w:val="bottom"/>
          </w:tcPr>
          <w:p w14:paraId="41D5D200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42E6306D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3DCAB0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139AE951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84" w:type="dxa"/>
          </w:tcPr>
          <w:p w14:paraId="38F588D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3E906838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44FAEF5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69BC5230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85" w:type="dxa"/>
          </w:tcPr>
          <w:p w14:paraId="78A9F21F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2ABA84AD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2567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5080AC9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736A5BEB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035547" w:rsidRPr="000732E9" w14:paraId="5F1355A7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2D8F7AFE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6E3EE2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174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661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46F516C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9376AB" w14:textId="77777777" w:rsidR="00035547" w:rsidRPr="006F3A09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156</w:t>
            </w:r>
            <w:r w:rsidR="00035547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048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D3C878B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89811" w14:textId="77777777" w:rsidR="00035547" w:rsidRPr="000732E9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686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E5EA356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1FACE7F2" w14:textId="77777777" w:rsidR="00035547" w:rsidRPr="006F3A09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8</w:t>
            </w:r>
            <w:r w:rsidR="00035547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438</w:t>
            </w:r>
          </w:p>
        </w:tc>
        <w:tc>
          <w:tcPr>
            <w:tcW w:w="284" w:type="dxa"/>
          </w:tcPr>
          <w:p w14:paraId="474AF040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vAlign w:val="bottom"/>
          </w:tcPr>
          <w:p w14:paraId="20EFB014" w14:textId="77777777" w:rsidR="00035547" w:rsidRPr="000732E9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3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141</w:t>
            </w:r>
          </w:p>
        </w:tc>
        <w:tc>
          <w:tcPr>
            <w:tcW w:w="237" w:type="dxa"/>
          </w:tcPr>
          <w:p w14:paraId="2642A72A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6613BD10" w14:textId="77777777" w:rsidR="00035547" w:rsidRPr="00035547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2</w:t>
            </w:r>
            <w:r w:rsidR="00035547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029</w:t>
            </w:r>
          </w:p>
        </w:tc>
        <w:tc>
          <w:tcPr>
            <w:tcW w:w="285" w:type="dxa"/>
          </w:tcPr>
          <w:p w14:paraId="1E49019B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CF5546" w14:textId="77777777" w:rsidR="00035547" w:rsidRPr="000732E9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180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488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A074096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459288" w14:textId="77777777" w:rsidR="00035547" w:rsidRPr="000732E9" w:rsidRDefault="00B7690B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166</w:t>
            </w:r>
            <w:r w:rsidR="00035547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515</w:t>
            </w:r>
          </w:p>
        </w:tc>
      </w:tr>
      <w:tr w:rsidR="00850E80" w:rsidRPr="000732E9" w14:paraId="1A13857B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03C9D73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530464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115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805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8DC6A3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E46E04" w14:textId="77777777" w:rsidR="00850E80" w:rsidRPr="006F3A0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100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538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85D70B7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B9C71E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183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9188AF1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96E624" w14:textId="77777777" w:rsidR="00850E80" w:rsidRPr="006F3A0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581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14:paraId="7107BB7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vAlign w:val="bottom"/>
          </w:tcPr>
          <w:p w14:paraId="50AF632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705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737C8FE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AB4D2" w14:textId="77777777" w:rsidR="00850E80" w:rsidRPr="00035547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326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0BE78C79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04A991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122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693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6E9EE93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726182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108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445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50E80" w:rsidRPr="000732E9" w14:paraId="165E09DC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79F47D92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824B97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58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856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89ABBF2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28EF75" w14:textId="77777777" w:rsidR="00850E80" w:rsidRPr="006F3A0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55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510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4772C5A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ED5229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1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503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D75C417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F06DFC" w14:textId="77777777" w:rsidR="00850E80" w:rsidRPr="006F3A0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3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857</w:t>
            </w:r>
          </w:p>
        </w:tc>
        <w:tc>
          <w:tcPr>
            <w:tcW w:w="284" w:type="dxa"/>
          </w:tcPr>
          <w:p w14:paraId="17B84F44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C59AC7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564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7BCF8B2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1B10BE" w14:textId="77777777" w:rsidR="00850E80" w:rsidRPr="00035547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297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5" w:type="dxa"/>
          </w:tcPr>
          <w:p w14:paraId="7D5E294E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37ED6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57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795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405A7FE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0A835C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58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070</w:t>
            </w:r>
          </w:p>
        </w:tc>
      </w:tr>
      <w:tr w:rsidR="00274105" w:rsidRPr="000732E9" w14:paraId="0C7D84A6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30AD018F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78218D1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A2F53E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44B35C2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FE40337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595C18CA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D2FE5F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7196BDE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3F001A17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01F5AFD0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9666EA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79B06120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E8AF2A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338BA50B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0F476FA4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292957C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4105" w:rsidRPr="000732E9" w14:paraId="6FF026C8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46569C8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03C01182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7A6C649E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B5CEAAD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26A3AA45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6FC7CE1D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5F3B1F73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7A3274C9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CB74671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1E164DF8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58B9F2BE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70A24015" w14:textId="77777777" w:rsidR="00274105" w:rsidRPr="000732E9" w:rsidRDefault="00274105" w:rsidP="00D9633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1B815666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BDC48C4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120</w:t>
            </w:r>
          </w:p>
        </w:tc>
        <w:tc>
          <w:tcPr>
            <w:tcW w:w="262" w:type="dxa"/>
            <w:vAlign w:val="bottom"/>
          </w:tcPr>
          <w:p w14:paraId="5CE06C81" w14:textId="77777777" w:rsidR="00274105" w:rsidRPr="000732E9" w:rsidRDefault="00274105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28AF80E2" w14:textId="77777777" w:rsidR="00274105" w:rsidRPr="000732E9" w:rsidRDefault="00B7690B" w:rsidP="00D96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402</w:t>
            </w:r>
          </w:p>
        </w:tc>
      </w:tr>
      <w:tr w:rsidR="00035547" w:rsidRPr="000732E9" w14:paraId="24D8675E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6B0CA7D6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5F8FAD35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5F4BCD2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38FC93B7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CBB9BA3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44E92FB" w14:textId="77777777" w:rsidR="00035547" w:rsidRPr="000732E9" w:rsidRDefault="00035547" w:rsidP="00035547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65698E0F" w14:textId="77777777" w:rsidR="00035547" w:rsidRPr="000732E9" w:rsidRDefault="00035547" w:rsidP="00035547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D7BBE5A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F424190" w14:textId="77777777" w:rsidR="00035547" w:rsidRPr="000732E9" w:rsidRDefault="00035547" w:rsidP="00035547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1BD9F400" w14:textId="77777777" w:rsidR="00035547" w:rsidRPr="000732E9" w:rsidRDefault="00035547" w:rsidP="00035547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37270CE" w14:textId="77777777" w:rsidR="00035547" w:rsidRPr="000732E9" w:rsidRDefault="00035547" w:rsidP="00035547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85E4948" w14:textId="77777777" w:rsidR="00035547" w:rsidRPr="000732E9" w:rsidRDefault="00035547" w:rsidP="00035547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442E1CB5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38102585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5E7C2A05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5C64DF53" w14:textId="77777777" w:rsidR="00035547" w:rsidRPr="000732E9" w:rsidRDefault="00035547" w:rsidP="00035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50E80" w:rsidRPr="000732E9" w14:paraId="49147385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1D02506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7CD41FD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0D573E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CD7DF4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3165C34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802034B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0450F10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5FC935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9B6BB6B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2409E16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3FD7DE5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ED3941A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45E5A873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167C192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25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764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31DC8FD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586A27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22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306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50E80" w:rsidRPr="000732E9" w14:paraId="71B2DC6F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30A0948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1B6FB9E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83B4369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495D5F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33ED8E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D14AE4D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D6F8E47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BB1FD26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649A651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27E7A06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91BF0C0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4FEFD4E9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3EC7D359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1303DBF8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(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32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335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161A7C62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122736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29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841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50E80" w:rsidRPr="000732E9" w14:paraId="4957F0CA" w14:textId="77777777" w:rsidTr="009C7DEA">
        <w:trPr>
          <w:trHeight w:val="274"/>
        </w:trPr>
        <w:tc>
          <w:tcPr>
            <w:tcW w:w="2275" w:type="dxa"/>
            <w:vAlign w:val="bottom"/>
          </w:tcPr>
          <w:p w14:paraId="75BF853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(ขาดทุน) </w:t>
            </w:r>
            <w:r>
              <w:rPr>
                <w:rFonts w:ascii="Angsana New" w:hAnsi="Angsana New"/>
                <w:sz w:val="20"/>
                <w:szCs w:val="20"/>
                <w:cs/>
              </w:rPr>
              <w:t>จากอัตราแลกเปลี่ยน</w:t>
            </w:r>
          </w:p>
        </w:tc>
        <w:tc>
          <w:tcPr>
            <w:tcW w:w="812" w:type="dxa"/>
            <w:vAlign w:val="bottom"/>
          </w:tcPr>
          <w:p w14:paraId="4F6732D3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515B56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CDBECDA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C1A644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B84CB3C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0758A6D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84C31F7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7E25BDAC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8EA73BD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566BDB4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71886406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8723EE1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71E30B96" w14:textId="77777777" w:rsidR="00850E80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559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2E406F22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8F425B8" w14:textId="77777777" w:rsidR="00850E80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3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197</w:t>
            </w:r>
          </w:p>
        </w:tc>
      </w:tr>
      <w:tr w:rsidR="00850E80" w:rsidRPr="000732E9" w14:paraId="19F5500E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4DBD536B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73360822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AE2FF8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7170DB24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193E7D8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232155E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66AB76E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0BA93D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5685E6E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2FFB7090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5C1A0C8B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E600E3B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60ED03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3155AAD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873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3E88A9A4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1BE0CBC0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560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50E80" w:rsidRPr="000732E9" w14:paraId="3D258088" w14:textId="77777777" w:rsidTr="00D96336">
        <w:trPr>
          <w:trHeight w:val="217"/>
        </w:trPr>
        <w:tc>
          <w:tcPr>
            <w:tcW w:w="4080" w:type="dxa"/>
            <w:gridSpan w:val="4"/>
            <w:vAlign w:val="bottom"/>
          </w:tcPr>
          <w:p w14:paraId="730CF19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จากการด้อยค่า</w:t>
            </w:r>
            <w:r>
              <w:rPr>
                <w:rFonts w:ascii="Angsana New" w:hAnsi="Angsana New"/>
                <w:sz w:val="20"/>
                <w:szCs w:val="20"/>
                <w:cs/>
              </w:rPr>
              <w:t>ข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องลูกหนี้การค้า</w:t>
            </w:r>
          </w:p>
        </w:tc>
        <w:tc>
          <w:tcPr>
            <w:tcW w:w="243" w:type="dxa"/>
            <w:vAlign w:val="bottom"/>
          </w:tcPr>
          <w:p w14:paraId="529E0DA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47E454A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B34F343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96520D7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right="3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47A9A73B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2815514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6A9C784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7A57F854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1BDEA581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7800A6C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102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161CB2CB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603DC40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392</w:t>
            </w:r>
          </w:p>
        </w:tc>
      </w:tr>
      <w:tr w:rsidR="00850E80" w:rsidRPr="000732E9" w14:paraId="442B58A7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62C0AFDB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ค่าใช้จ่าย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ภาษีเงินได้ </w:t>
            </w:r>
          </w:p>
        </w:tc>
        <w:tc>
          <w:tcPr>
            <w:tcW w:w="812" w:type="dxa"/>
          </w:tcPr>
          <w:p w14:paraId="15274538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E9734F6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9D77D03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AE3A60B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1A65D88D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03169EB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2B94E44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9FC3DC6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CDAC22E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3F580BBE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FC7583C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D90B1F8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0308251B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837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6A841E26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985917D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3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006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850E80" w:rsidRPr="000732E9" w14:paraId="752E12A5" w14:textId="77777777" w:rsidTr="00D96336">
        <w:trPr>
          <w:trHeight w:val="274"/>
        </w:trPr>
        <w:tc>
          <w:tcPr>
            <w:tcW w:w="2275" w:type="dxa"/>
            <w:vAlign w:val="bottom"/>
          </w:tcPr>
          <w:p w14:paraId="4DF4DC41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  <w:cs/>
              </w:rPr>
              <w:t xml:space="preserve">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</w:p>
        </w:tc>
        <w:tc>
          <w:tcPr>
            <w:tcW w:w="812" w:type="dxa"/>
          </w:tcPr>
          <w:p w14:paraId="45B27E6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6BA9337A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528B047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4FF6F6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2662AE6C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2CA2872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07E74A2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E4D2ECF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209B1BC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58F460C6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2315FDA" w14:textId="77777777" w:rsidR="00850E80" w:rsidRPr="000732E9" w:rsidRDefault="00850E80" w:rsidP="00850E8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B36F275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00382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B7690B" w:rsidRPr="00B7690B">
              <w:rPr>
                <w:rFonts w:ascii="Angsana New" w:hAnsi="Angsana New"/>
                <w:sz w:val="20"/>
                <w:szCs w:val="20"/>
              </w:rPr>
              <w:t>555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0178606F" w14:textId="77777777" w:rsidR="00850E80" w:rsidRPr="000732E9" w:rsidRDefault="00850E80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83175" w14:textId="77777777" w:rsidR="00850E80" w:rsidRPr="000732E9" w:rsidRDefault="00B7690B" w:rsidP="0085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7690B">
              <w:rPr>
                <w:rFonts w:ascii="Angsana New" w:hAnsi="Angsana New"/>
                <w:sz w:val="20"/>
                <w:szCs w:val="20"/>
              </w:rPr>
              <w:t>3</w:t>
            </w:r>
            <w:r w:rsidR="00850E80">
              <w:rPr>
                <w:rFonts w:ascii="Angsana New" w:hAnsi="Angsana New"/>
                <w:sz w:val="20"/>
                <w:szCs w:val="20"/>
              </w:rPr>
              <w:t>,</w:t>
            </w:r>
            <w:r w:rsidRPr="00B7690B">
              <w:rPr>
                <w:rFonts w:ascii="Angsana New" w:hAnsi="Angsana New"/>
                <w:sz w:val="20"/>
                <w:szCs w:val="20"/>
              </w:rPr>
              <w:t>348</w:t>
            </w:r>
          </w:p>
        </w:tc>
      </w:tr>
    </w:tbl>
    <w:p w14:paraId="038E31AD" w14:textId="77777777" w:rsidR="00274105" w:rsidRDefault="00274105" w:rsidP="00274105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sz w:val="30"/>
          <w:szCs w:val="30"/>
        </w:rPr>
      </w:pPr>
    </w:p>
    <w:p w14:paraId="01146A08" w14:textId="77777777" w:rsidR="008D1B4C" w:rsidRDefault="008D1B4C" w:rsidP="008D1B4C"/>
    <w:p w14:paraId="07346085" w14:textId="77777777" w:rsidR="008D1B4C" w:rsidRDefault="008D1B4C" w:rsidP="008D1B4C"/>
    <w:p w14:paraId="7F6776DA" w14:textId="77777777" w:rsidR="008D1B4C" w:rsidRDefault="008D1B4C" w:rsidP="008D1B4C"/>
    <w:p w14:paraId="3F4778CD" w14:textId="77777777" w:rsidR="008D1B4C" w:rsidRDefault="008D1B4C" w:rsidP="008D1B4C"/>
    <w:p w14:paraId="33F22C69" w14:textId="77777777" w:rsidR="008D1B4C" w:rsidRDefault="008D1B4C" w:rsidP="008D1B4C"/>
    <w:p w14:paraId="6C9E8D1C" w14:textId="77777777" w:rsidR="0098638F" w:rsidRDefault="0098638F" w:rsidP="00274105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9986AA1" w14:textId="77777777" w:rsidR="008D1B4C" w:rsidRPr="00274105" w:rsidRDefault="008D1B4C" w:rsidP="00274105">
      <w:pPr>
        <w:spacing w:line="240" w:lineRule="auto"/>
        <w:jc w:val="thaiDistribute"/>
        <w:rPr>
          <w:rFonts w:ascii="Angsana New" w:hAnsi="Angsana New"/>
          <w:sz w:val="30"/>
          <w:szCs w:val="30"/>
        </w:rPr>
        <w:sectPr w:rsidR="008D1B4C" w:rsidRPr="00274105" w:rsidSect="00DD0744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810" w:right="1440" w:bottom="1440" w:left="1152" w:header="482" w:footer="590" w:gutter="0"/>
          <w:pgNumType w:start="12"/>
          <w:cols w:space="720"/>
          <w:titlePg/>
          <w:docGrid w:linePitch="245"/>
        </w:sectPr>
      </w:pPr>
    </w:p>
    <w:p w14:paraId="073F54EB" w14:textId="77777777" w:rsidR="008D1B4C" w:rsidRPr="005325CA" w:rsidRDefault="008D1B4C" w:rsidP="008D1B4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5325CA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lastRenderedPageBreak/>
        <w:t xml:space="preserve">ข้อมูลเกี่ยวกับส่วนงานดำเนินงานเชิงภูมิศาสตร์สำหรับงวดสามเดือนสิ้นสุดวันที่ </w:t>
      </w:r>
      <w:r w:rsidR="00B7690B" w:rsidRPr="00B7690B">
        <w:rPr>
          <w:rFonts w:ascii="Angsana New" w:hAnsi="Angsana New"/>
          <w:b w:val="0"/>
          <w:bCs w:val="0"/>
          <w:i/>
          <w:iCs/>
          <w:sz w:val="30"/>
          <w:szCs w:val="30"/>
        </w:rPr>
        <w:t>31</w:t>
      </w:r>
      <w:r w:rsidRPr="005325CA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มีนาคม </w:t>
      </w:r>
      <w:r w:rsidR="00B7690B" w:rsidRPr="00B7690B">
        <w:rPr>
          <w:rFonts w:ascii="Angsana New" w:hAnsi="Angsana New"/>
          <w:b w:val="0"/>
          <w:bCs w:val="0"/>
          <w:i/>
          <w:iCs/>
          <w:sz w:val="30"/>
          <w:szCs w:val="30"/>
        </w:rPr>
        <w:t>2567</w:t>
      </w:r>
      <w:r w:rsidRPr="005325CA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 </w:t>
      </w:r>
      <w:r w:rsidRPr="005325CA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="00B7690B" w:rsidRPr="00B7690B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</w:p>
    <w:p w14:paraId="23A97837" w14:textId="77777777" w:rsidR="008D1B4C" w:rsidRPr="00B63EFE" w:rsidRDefault="008D1B4C" w:rsidP="00563EA8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7759C57" w14:textId="77777777" w:rsidR="005325CA" w:rsidRPr="005325CA" w:rsidRDefault="005325CA" w:rsidP="00563EA8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5325CA">
        <w:rPr>
          <w:rFonts w:ascii="Angsana New" w:hAnsi="Angsana New"/>
          <w:sz w:val="30"/>
          <w:szCs w:val="30"/>
          <w:cs/>
        </w:rPr>
        <w:t>กลุ่มบริษัทดำเนินธุรกิจในส่วนงานเชิงภูมิศาสตร์เดียวคือ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</w:t>
      </w:r>
      <w:r w:rsidR="00035547">
        <w:rPr>
          <w:rFonts w:ascii="Angsana New" w:hAnsi="Angsana New"/>
          <w:sz w:val="30"/>
          <w:szCs w:val="30"/>
          <w:cs/>
        </w:rPr>
        <w:t>ข้อมูลทางการเงินระหว่างกาล</w:t>
      </w:r>
      <w:r w:rsidRPr="005325CA">
        <w:rPr>
          <w:rFonts w:ascii="Angsana New" w:hAnsi="Angsana New"/>
          <w:sz w:val="30"/>
          <w:szCs w:val="30"/>
          <w:cs/>
        </w:rPr>
        <w:t>นี้</w:t>
      </w:r>
    </w:p>
    <w:p w14:paraId="35FB7E96" w14:textId="77777777" w:rsidR="005325CA" w:rsidRPr="00B63EFE" w:rsidRDefault="005325CA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C341730" w14:textId="77777777" w:rsidR="005325CA" w:rsidRPr="005325CA" w:rsidRDefault="005325CA" w:rsidP="00563EA8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325CA">
        <w:rPr>
          <w:rFonts w:ascii="Angsana New" w:hAnsi="Angsana New"/>
          <w:sz w:val="30"/>
          <w:szCs w:val="30"/>
          <w:cs/>
        </w:rPr>
        <w:t>กลุ่มบริษัทไม่มีสินทรัพย์ไม่หมุนเวียนใดๆ ที่ตั้งอยู่ในประเทศอื่นนอกเหนือจากประเทศไทย</w:t>
      </w:r>
    </w:p>
    <w:p w14:paraId="456A45FC" w14:textId="77777777" w:rsidR="005325CA" w:rsidRPr="00B63EFE" w:rsidRDefault="005325CA" w:rsidP="00563EA8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90B9B35" w14:textId="77777777" w:rsidR="0098638F" w:rsidRPr="000879CC" w:rsidRDefault="0098638F" w:rsidP="00563EA8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="00B7690B" w:rsidRPr="00B7690B">
        <w:rPr>
          <w:rFonts w:ascii="Angsana New" w:hAnsi="Angsana New"/>
          <w:i/>
          <w:iCs/>
          <w:sz w:val="30"/>
          <w:szCs w:val="30"/>
        </w:rPr>
        <w:t>10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)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สำหรับ</w:t>
      </w:r>
      <w:r>
        <w:rPr>
          <w:rFonts w:ascii="Angsana New" w:hAnsi="Angsana New"/>
          <w:i/>
          <w:iCs/>
          <w:sz w:val="30"/>
          <w:szCs w:val="30"/>
          <w:cs/>
        </w:rPr>
        <w:t>งวดสามเดือน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สิ้นสุดวันที่ </w:t>
      </w:r>
      <w:r w:rsidR="00B7690B" w:rsidRPr="00B7690B">
        <w:rPr>
          <w:rFonts w:ascii="Angsana New" w:hAnsi="Angsana New"/>
          <w:i/>
          <w:iCs/>
          <w:sz w:val="30"/>
          <w:szCs w:val="30"/>
        </w:rPr>
        <w:t>31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/>
          <w:i/>
          <w:iCs/>
          <w:sz w:val="30"/>
          <w:szCs w:val="30"/>
          <w:cs/>
        </w:rPr>
        <w:t>มีนา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คม </w:t>
      </w:r>
      <w:r w:rsidR="00B7690B" w:rsidRPr="00B7690B">
        <w:rPr>
          <w:rFonts w:ascii="Angsana New" w:hAnsi="Angsana New"/>
          <w:i/>
          <w:iCs/>
          <w:sz w:val="30"/>
          <w:szCs w:val="30"/>
        </w:rPr>
        <w:t>2567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B7690B" w:rsidRPr="00B7690B">
        <w:rPr>
          <w:rFonts w:ascii="Angsana New" w:hAnsi="Angsana New"/>
          <w:i/>
          <w:iCs/>
          <w:sz w:val="30"/>
          <w:szCs w:val="30"/>
        </w:rPr>
        <w:t>2566</w:t>
      </w:r>
    </w:p>
    <w:p w14:paraId="6D4DFEBE" w14:textId="77777777" w:rsidR="0098638F" w:rsidRPr="00B63EFE" w:rsidRDefault="0098638F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432AB98" w14:textId="77777777" w:rsidR="0098638F" w:rsidRDefault="0098638F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กลุ่มบริษัทไม่มีรายการค้ากับลูกค้ารายใหญ่ จึงไม่มีการนำเสนอข้อมูลเกี่ยวกับลูกค้ารายใหญ่ใน</w:t>
      </w:r>
      <w:r w:rsidR="00035547">
        <w:rPr>
          <w:rFonts w:ascii="Angsana New" w:hAnsi="Angsana New"/>
          <w:sz w:val="30"/>
          <w:szCs w:val="30"/>
          <w:cs/>
        </w:rPr>
        <w:t>ข้อมูลทางการ</w:t>
      </w:r>
      <w:r w:rsidRPr="000879CC">
        <w:rPr>
          <w:rFonts w:ascii="Angsana New" w:hAnsi="Angsana New"/>
          <w:sz w:val="30"/>
          <w:szCs w:val="30"/>
          <w:cs/>
        </w:rPr>
        <w:t>เงิน</w:t>
      </w:r>
      <w:r w:rsidR="00035547">
        <w:rPr>
          <w:rFonts w:ascii="Angsana New" w:hAnsi="Angsana New"/>
          <w:sz w:val="30"/>
          <w:szCs w:val="30"/>
          <w:cs/>
        </w:rPr>
        <w:t>ระหว่างกาล</w:t>
      </w:r>
      <w:r w:rsidRPr="000879CC">
        <w:rPr>
          <w:rFonts w:ascii="Angsana New" w:hAnsi="Angsana New"/>
          <w:sz w:val="30"/>
          <w:szCs w:val="30"/>
          <w:cs/>
        </w:rPr>
        <w:t>นี้</w:t>
      </w:r>
    </w:p>
    <w:p w14:paraId="06EDC7B4" w14:textId="77777777" w:rsidR="0098638F" w:rsidRPr="00B63EFE" w:rsidRDefault="0098638F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B1303ED" w14:textId="77777777" w:rsidR="00571E58" w:rsidRPr="00274105" w:rsidRDefault="006C2E6C" w:rsidP="00563EA8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274105">
        <w:rPr>
          <w:rFonts w:ascii="Angsana New" w:hAnsi="Angsana New"/>
          <w:b/>
          <w:bCs/>
          <w:sz w:val="29"/>
          <w:szCs w:val="29"/>
          <w:cs/>
        </w:rPr>
        <w:t>กำไร</w:t>
      </w:r>
      <w:r w:rsidR="00FE4432" w:rsidRPr="00274105">
        <w:rPr>
          <w:rFonts w:ascii="Angsana New" w:hAnsi="Angsana New"/>
          <w:b/>
          <w:bCs/>
          <w:sz w:val="29"/>
          <w:szCs w:val="29"/>
        </w:rPr>
        <w:t xml:space="preserve"> </w:t>
      </w:r>
      <w:r w:rsidR="00FE4432" w:rsidRPr="00274105">
        <w:rPr>
          <w:rFonts w:ascii="Angsana New" w:hAnsi="Angsana New"/>
          <w:b/>
          <w:bCs/>
          <w:sz w:val="29"/>
          <w:szCs w:val="29"/>
          <w:cs/>
        </w:rPr>
        <w:t xml:space="preserve">(ขาดทุน) </w:t>
      </w:r>
      <w:r w:rsidR="00571E58" w:rsidRPr="00274105">
        <w:rPr>
          <w:rFonts w:ascii="Angsana New" w:hAnsi="Angsana New"/>
          <w:b/>
          <w:bCs/>
          <w:sz w:val="29"/>
          <w:szCs w:val="29"/>
          <w:cs/>
        </w:rPr>
        <w:t>ต่อหุ้น</w:t>
      </w:r>
    </w:p>
    <w:p w14:paraId="538A9C7F" w14:textId="77777777" w:rsidR="00571E58" w:rsidRPr="00B63EFE" w:rsidRDefault="00571E58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7A2A8A7" w14:textId="77777777" w:rsidR="00571E58" w:rsidRPr="00274105" w:rsidRDefault="006C2E6C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29"/>
          <w:szCs w:val="29"/>
        </w:rPr>
      </w:pPr>
      <w:r w:rsidRPr="00274105">
        <w:rPr>
          <w:rFonts w:ascii="Angsana New" w:hAnsi="Angsana New"/>
          <w:b/>
          <w:bCs/>
          <w:sz w:val="29"/>
          <w:szCs w:val="29"/>
          <w:cs/>
        </w:rPr>
        <w:t>กำไร</w:t>
      </w:r>
      <w:r w:rsidR="00FE4432" w:rsidRPr="00274105">
        <w:rPr>
          <w:rFonts w:ascii="Angsana New" w:hAnsi="Angsana New"/>
          <w:b/>
          <w:bCs/>
          <w:sz w:val="29"/>
          <w:szCs w:val="29"/>
          <w:cs/>
        </w:rPr>
        <w:t xml:space="preserve"> (ขาดทุน) </w:t>
      </w:r>
      <w:r w:rsidR="00571E58" w:rsidRPr="00274105">
        <w:rPr>
          <w:rFonts w:ascii="Angsana New" w:hAnsi="Angsana New"/>
          <w:b/>
          <w:bCs/>
          <w:sz w:val="29"/>
          <w:szCs w:val="29"/>
          <w:cs/>
        </w:rPr>
        <w:t>ต่อหุ้นขั้นพื้นฐาน</w:t>
      </w:r>
    </w:p>
    <w:p w14:paraId="062CD375" w14:textId="77777777" w:rsidR="00571E58" w:rsidRPr="00B63EFE" w:rsidRDefault="00571E58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14:paraId="00B8D93E" w14:textId="77777777" w:rsidR="00571E58" w:rsidRPr="00274105" w:rsidRDefault="006C2E6C" w:rsidP="00563E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pacing w:val="-4"/>
          <w:sz w:val="29"/>
          <w:szCs w:val="29"/>
        </w:rPr>
      </w:pPr>
      <w:r w:rsidRPr="00274105">
        <w:rPr>
          <w:rFonts w:ascii="Angsana New" w:hAnsi="Angsana New"/>
          <w:spacing w:val="-4"/>
          <w:sz w:val="29"/>
          <w:szCs w:val="29"/>
          <w:cs/>
        </w:rPr>
        <w:t>กำไร</w:t>
      </w:r>
      <w:r w:rsidR="00FE4432" w:rsidRPr="00274105">
        <w:rPr>
          <w:rFonts w:ascii="Angsana New" w:hAnsi="Angsana New"/>
          <w:spacing w:val="-4"/>
          <w:sz w:val="29"/>
          <w:szCs w:val="29"/>
          <w:cs/>
        </w:rPr>
        <w:t xml:space="preserve"> (ขาดทุน) </w:t>
      </w:r>
      <w:r w:rsidR="00571E58" w:rsidRPr="00274105">
        <w:rPr>
          <w:rFonts w:ascii="Angsana New" w:hAnsi="Angsana New"/>
          <w:spacing w:val="-4"/>
          <w:sz w:val="29"/>
          <w:szCs w:val="29"/>
          <w:cs/>
        </w:rPr>
        <w:t xml:space="preserve">ต่อหุ้นขั้นพื้นฐานสำหรับงวดสามเดือนสิ้นสุดวันที่ </w:t>
      </w:r>
      <w:r w:rsidR="00B7690B" w:rsidRPr="00B7690B">
        <w:rPr>
          <w:rFonts w:ascii="Angsana New" w:hAnsi="Angsana New"/>
          <w:spacing w:val="-4"/>
          <w:sz w:val="29"/>
          <w:szCs w:val="29"/>
        </w:rPr>
        <w:t>31</w:t>
      </w:r>
      <w:r w:rsidR="009406A2" w:rsidRPr="00274105">
        <w:rPr>
          <w:rFonts w:ascii="Angsana New" w:hAnsi="Angsana New"/>
          <w:spacing w:val="-4"/>
          <w:sz w:val="29"/>
          <w:szCs w:val="29"/>
          <w:cs/>
        </w:rPr>
        <w:t xml:space="preserve"> มีนาคม </w:t>
      </w:r>
      <w:r w:rsidR="00B7690B" w:rsidRPr="00B7690B">
        <w:rPr>
          <w:rFonts w:ascii="Angsana New" w:hAnsi="Angsana New"/>
          <w:spacing w:val="-4"/>
          <w:sz w:val="29"/>
          <w:szCs w:val="29"/>
        </w:rPr>
        <w:t>2567</w:t>
      </w:r>
      <w:r w:rsidR="00571E58" w:rsidRPr="00274105">
        <w:rPr>
          <w:rFonts w:ascii="Angsana New" w:hAnsi="Angsana New"/>
          <w:spacing w:val="-4"/>
          <w:sz w:val="29"/>
          <w:szCs w:val="29"/>
          <w:cs/>
        </w:rPr>
        <w:t xml:space="preserve"> และ </w:t>
      </w:r>
      <w:r w:rsidR="00B7690B" w:rsidRPr="00B7690B">
        <w:rPr>
          <w:rFonts w:ascii="Angsana New" w:hAnsi="Angsana New"/>
          <w:spacing w:val="-4"/>
          <w:sz w:val="29"/>
          <w:szCs w:val="29"/>
        </w:rPr>
        <w:t>2566</w:t>
      </w:r>
      <w:r w:rsidR="00571E58" w:rsidRPr="00274105">
        <w:rPr>
          <w:rFonts w:ascii="Angsana New" w:hAnsi="Angsana New"/>
          <w:spacing w:val="-4"/>
          <w:sz w:val="29"/>
          <w:szCs w:val="29"/>
          <w:cs/>
        </w:rPr>
        <w:t xml:space="preserve"> คำนวณโดยการหาร</w:t>
      </w:r>
      <w:r w:rsidRPr="00274105">
        <w:rPr>
          <w:rFonts w:ascii="Angsana New" w:hAnsi="Angsana New"/>
          <w:spacing w:val="-4"/>
          <w:sz w:val="29"/>
          <w:szCs w:val="29"/>
          <w:cs/>
        </w:rPr>
        <w:t>กำไร</w:t>
      </w:r>
      <w:r w:rsidR="00FE4432" w:rsidRPr="00274105">
        <w:rPr>
          <w:rFonts w:ascii="Angsana New" w:hAnsi="Angsana New"/>
          <w:spacing w:val="-4"/>
          <w:sz w:val="29"/>
          <w:szCs w:val="29"/>
          <w:cs/>
        </w:rPr>
        <w:t xml:space="preserve"> (ขาดทุน) </w:t>
      </w:r>
      <w:r w:rsidR="00571E58" w:rsidRPr="00274105">
        <w:rPr>
          <w:rFonts w:ascii="Angsana New" w:hAnsi="Angsana New"/>
          <w:spacing w:val="-4"/>
          <w:sz w:val="29"/>
          <w:szCs w:val="29"/>
          <w:cs/>
        </w:rPr>
        <w:t>สำหรับงวด</w:t>
      </w:r>
      <w:r w:rsidR="006A4D03" w:rsidRPr="00274105">
        <w:rPr>
          <w:rFonts w:ascii="Angsana New" w:hAnsi="Angsana New"/>
          <w:spacing w:val="-4"/>
          <w:sz w:val="29"/>
          <w:szCs w:val="29"/>
          <w:cs/>
        </w:rPr>
        <w:t>ส่วนที่เป็นของบริษัทใหญ่</w:t>
      </w:r>
      <w:r w:rsidR="00571E58" w:rsidRPr="00274105">
        <w:rPr>
          <w:rFonts w:ascii="Angsana New" w:hAnsi="Angsana New"/>
          <w:spacing w:val="-4"/>
          <w:sz w:val="29"/>
          <w:szCs w:val="29"/>
          <w:cs/>
        </w:rPr>
        <w:t>ด้วยจำนวนถัวเฉลี่ยถ่วงน้ำหนักของหุ้นสามัญที่ออกในระหว่างงวดซึ่งแสดงการคำนวณได้ดังนี้</w:t>
      </w:r>
    </w:p>
    <w:p w14:paraId="4E72D9AB" w14:textId="77777777" w:rsidR="00571E58" w:rsidRPr="00B63EF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274105" w14:paraId="5ECC3D71" w14:textId="77777777" w:rsidTr="003A61BE">
        <w:tc>
          <w:tcPr>
            <w:tcW w:w="3936" w:type="dxa"/>
            <w:vAlign w:val="bottom"/>
          </w:tcPr>
          <w:p w14:paraId="27154D2A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3E139B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38308DD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74F7BAF5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274105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3F0226" w:rsidRPr="00274105" w14:paraId="5049F083" w14:textId="77777777" w:rsidTr="003F0226">
        <w:tc>
          <w:tcPr>
            <w:tcW w:w="3936" w:type="dxa"/>
            <w:vAlign w:val="bottom"/>
          </w:tcPr>
          <w:p w14:paraId="5C5DFC61" w14:textId="77777777" w:rsidR="003F0226" w:rsidRPr="00274105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A7F766" w14:textId="77777777" w:rsidR="003F0226" w:rsidRPr="00274105" w:rsidRDefault="00B7690B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2567</w:t>
            </w:r>
          </w:p>
        </w:tc>
        <w:tc>
          <w:tcPr>
            <w:tcW w:w="284" w:type="dxa"/>
          </w:tcPr>
          <w:p w14:paraId="72CAB594" w14:textId="77777777" w:rsidR="003F0226" w:rsidRPr="00274105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A4F170" w14:textId="77777777" w:rsidR="003F0226" w:rsidRPr="00274105" w:rsidRDefault="00B7690B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2566</w:t>
            </w:r>
          </w:p>
        </w:tc>
        <w:tc>
          <w:tcPr>
            <w:tcW w:w="283" w:type="dxa"/>
          </w:tcPr>
          <w:p w14:paraId="03CF4D80" w14:textId="77777777" w:rsidR="003F0226" w:rsidRPr="00274105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DCEBFC" w14:textId="77777777" w:rsidR="003F0226" w:rsidRPr="00274105" w:rsidRDefault="00B7690B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3055FD23" w14:textId="77777777" w:rsidR="003F0226" w:rsidRPr="00274105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CF257" w14:textId="77777777" w:rsidR="003F0226" w:rsidRPr="00274105" w:rsidRDefault="00B7690B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2566</w:t>
            </w:r>
          </w:p>
        </w:tc>
      </w:tr>
      <w:tr w:rsidR="00F95AC7" w:rsidRPr="00274105" w14:paraId="6E1E4C89" w14:textId="77777777" w:rsidTr="00A10062">
        <w:tc>
          <w:tcPr>
            <w:tcW w:w="3936" w:type="dxa"/>
            <w:vAlign w:val="bottom"/>
          </w:tcPr>
          <w:p w14:paraId="3F9CA3A3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กำไร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 xml:space="preserve"> (ขาดทุน) </w:t>
            </w:r>
            <w:r w:rsidRPr="00274105">
              <w:rPr>
                <w:rFonts w:ascii="Angsana New" w:hAnsi="Angsana New"/>
                <w:sz w:val="29"/>
                <w:szCs w:val="29"/>
                <w:cs/>
              </w:rPr>
              <w:t>สำหรับงวด</w:t>
            </w:r>
            <w:r w:rsidRPr="00274105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274105">
              <w:rPr>
                <w:rFonts w:ascii="Angsana New" w:hAnsi="Angsana New"/>
                <w:sz w:val="29"/>
                <w:szCs w:val="29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3E7A14" w14:textId="77777777" w:rsidR="00F95AC7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(</w:t>
            </w:r>
            <w:r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95AC7">
              <w:rPr>
                <w:rFonts w:ascii="Angsana New" w:hAnsi="Angsana New"/>
                <w:sz w:val="29"/>
                <w:szCs w:val="29"/>
              </w:rPr>
              <w:t xml:space="preserve"> 5,746)</w:t>
            </w:r>
          </w:p>
        </w:tc>
        <w:tc>
          <w:tcPr>
            <w:tcW w:w="284" w:type="dxa"/>
          </w:tcPr>
          <w:p w14:paraId="32DE579D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D3EFBD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4</w:t>
            </w:r>
            <w:r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841</w:t>
            </w:r>
          </w:p>
        </w:tc>
        <w:tc>
          <w:tcPr>
            <w:tcW w:w="283" w:type="dxa"/>
          </w:tcPr>
          <w:p w14:paraId="5BA0E6FF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CAAD76" w14:textId="77777777" w:rsidR="00F95AC7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967</w:t>
            </w:r>
          </w:p>
        </w:tc>
        <w:tc>
          <w:tcPr>
            <w:tcW w:w="283" w:type="dxa"/>
            <w:shd w:val="clear" w:color="auto" w:fill="auto"/>
          </w:tcPr>
          <w:p w14:paraId="686D6620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F3C6CC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10</w:t>
            </w:r>
            <w:r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927</w:t>
            </w:r>
          </w:p>
        </w:tc>
      </w:tr>
      <w:tr w:rsidR="00720F7B" w:rsidRPr="00274105" w14:paraId="36D69956" w14:textId="77777777" w:rsidTr="000234F9">
        <w:tc>
          <w:tcPr>
            <w:tcW w:w="3936" w:type="dxa"/>
            <w:vAlign w:val="bottom"/>
          </w:tcPr>
          <w:p w14:paraId="1B6B081A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22894F" w14:textId="77777777" w:rsidR="00720F7B" w:rsidRPr="00F95AC7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 w:hint="cs"/>
                <w:sz w:val="29"/>
                <w:szCs w:val="29"/>
              </w:rPr>
              <w:t>308</w:t>
            </w:r>
            <w:r w:rsidR="0016022B" w:rsidRPr="00F95AC7">
              <w:rPr>
                <w:rFonts w:ascii="Angsana New" w:hAnsi="Angsana New"/>
                <w:sz w:val="29"/>
                <w:szCs w:val="29"/>
              </w:rPr>
              <w:t>,</w:t>
            </w:r>
            <w:r w:rsidRPr="00F95AC7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4" w:type="dxa"/>
          </w:tcPr>
          <w:p w14:paraId="6BFAA0EB" w14:textId="77777777" w:rsidR="00720F7B" w:rsidRPr="0016022B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FC5614" w14:textId="77777777" w:rsidR="00720F7B" w:rsidRPr="0016022B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308</w:t>
            </w:r>
            <w:r w:rsidR="00720F7B" w:rsidRPr="0016022B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3" w:type="dxa"/>
          </w:tcPr>
          <w:p w14:paraId="537EF6BC" w14:textId="77777777" w:rsidR="00720F7B" w:rsidRPr="0016022B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8CC7059" w14:textId="77777777" w:rsidR="00720F7B" w:rsidRPr="00F95AC7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308</w:t>
            </w:r>
            <w:r w:rsidR="0016022B" w:rsidRPr="00F95AC7">
              <w:rPr>
                <w:rFonts w:ascii="Angsana New" w:hAnsi="Angsana New"/>
                <w:sz w:val="29"/>
                <w:szCs w:val="29"/>
              </w:rPr>
              <w:t>,</w:t>
            </w:r>
            <w:r w:rsidRPr="00F95AC7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65FEEF4E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2F6F89" w14:textId="77777777" w:rsidR="00720F7B" w:rsidRPr="00274105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308</w:t>
            </w:r>
            <w:r w:rsidR="00720F7B"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000</w:t>
            </w:r>
          </w:p>
        </w:tc>
      </w:tr>
      <w:tr w:rsidR="00F95AC7" w:rsidRPr="00274105" w14:paraId="3320191C" w14:textId="77777777" w:rsidTr="000B00B4">
        <w:tc>
          <w:tcPr>
            <w:tcW w:w="3936" w:type="dxa"/>
            <w:vAlign w:val="bottom"/>
          </w:tcPr>
          <w:p w14:paraId="61C5456B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กำไร (ขาดทุน) 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05058A" w14:textId="77777777" w:rsidR="00F95AC7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(0.0187)</w:t>
            </w:r>
          </w:p>
        </w:tc>
        <w:tc>
          <w:tcPr>
            <w:tcW w:w="284" w:type="dxa"/>
          </w:tcPr>
          <w:p w14:paraId="23B28003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E5B6C1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0</w:t>
            </w:r>
            <w:r w:rsidRPr="00274105">
              <w:rPr>
                <w:rFonts w:ascii="Angsana New" w:hAnsi="Angsana New"/>
                <w:sz w:val="29"/>
                <w:szCs w:val="29"/>
              </w:rPr>
              <w:t>.</w:t>
            </w:r>
            <w:r w:rsidRPr="00B7690B">
              <w:rPr>
                <w:rFonts w:ascii="Angsana New" w:hAnsi="Angsana New"/>
                <w:sz w:val="29"/>
                <w:szCs w:val="29"/>
              </w:rPr>
              <w:t>0157</w:t>
            </w:r>
          </w:p>
        </w:tc>
        <w:tc>
          <w:tcPr>
            <w:tcW w:w="283" w:type="dxa"/>
          </w:tcPr>
          <w:p w14:paraId="34A0BE6A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5B5BA1C" w14:textId="77777777" w:rsidR="00F95AC7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0.0031</w:t>
            </w:r>
          </w:p>
        </w:tc>
        <w:tc>
          <w:tcPr>
            <w:tcW w:w="283" w:type="dxa"/>
            <w:shd w:val="clear" w:color="auto" w:fill="auto"/>
          </w:tcPr>
          <w:p w14:paraId="77B1703A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2B59C7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0</w:t>
            </w:r>
            <w:r w:rsidRPr="00274105">
              <w:rPr>
                <w:rFonts w:ascii="Angsana New" w:hAnsi="Angsana New"/>
                <w:sz w:val="29"/>
                <w:szCs w:val="29"/>
              </w:rPr>
              <w:t>.</w:t>
            </w:r>
            <w:r w:rsidRPr="00B7690B">
              <w:rPr>
                <w:rFonts w:ascii="Angsana New" w:hAnsi="Angsana New"/>
                <w:sz w:val="29"/>
                <w:szCs w:val="29"/>
              </w:rPr>
              <w:t>0355</w:t>
            </w:r>
          </w:p>
        </w:tc>
      </w:tr>
    </w:tbl>
    <w:p w14:paraId="71701DB6" w14:textId="77777777" w:rsidR="00274105" w:rsidRDefault="00274105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2"/>
          <w:szCs w:val="22"/>
        </w:rPr>
      </w:pPr>
    </w:p>
    <w:p w14:paraId="7530C773" w14:textId="77777777" w:rsidR="005325CA" w:rsidRDefault="005325CA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2"/>
          <w:szCs w:val="22"/>
        </w:rPr>
      </w:pPr>
    </w:p>
    <w:p w14:paraId="6B607C30" w14:textId="77777777" w:rsidR="005325CA" w:rsidRDefault="005325CA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2"/>
          <w:szCs w:val="22"/>
        </w:rPr>
      </w:pPr>
    </w:p>
    <w:p w14:paraId="36E2D102" w14:textId="77777777" w:rsidR="00637D9B" w:rsidRDefault="00637D9B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2"/>
          <w:szCs w:val="22"/>
        </w:rPr>
      </w:pPr>
    </w:p>
    <w:p w14:paraId="5CD3E026" w14:textId="77777777" w:rsidR="00637D9B" w:rsidRDefault="00637D9B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2"/>
          <w:szCs w:val="22"/>
        </w:rPr>
      </w:pPr>
    </w:p>
    <w:p w14:paraId="7CF226A3" w14:textId="77777777" w:rsidR="00571E58" w:rsidRDefault="006C2E6C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</w:rPr>
      </w:pPr>
      <w:r w:rsidRPr="00274105">
        <w:rPr>
          <w:rFonts w:ascii="Angsana New" w:hAnsi="Angsana New"/>
          <w:b/>
          <w:bCs/>
          <w:sz w:val="29"/>
          <w:szCs w:val="29"/>
          <w:cs/>
        </w:rPr>
        <w:lastRenderedPageBreak/>
        <w:t>กำไร</w:t>
      </w:r>
      <w:r w:rsidR="005708C3" w:rsidRPr="00274105">
        <w:rPr>
          <w:rFonts w:ascii="Angsana New" w:hAnsi="Angsana New"/>
          <w:b/>
          <w:bCs/>
          <w:sz w:val="29"/>
          <w:szCs w:val="29"/>
          <w:cs/>
        </w:rPr>
        <w:t xml:space="preserve"> (ขาดทุน) </w:t>
      </w:r>
      <w:r w:rsidR="00571E58" w:rsidRPr="00274105">
        <w:rPr>
          <w:rFonts w:ascii="Angsana New" w:hAnsi="Angsana New"/>
          <w:b/>
          <w:bCs/>
          <w:sz w:val="29"/>
          <w:szCs w:val="29"/>
          <w:cs/>
        </w:rPr>
        <w:t>ต่อหุ้นปรับลด</w:t>
      </w:r>
    </w:p>
    <w:p w14:paraId="3D6F6D1C" w14:textId="77777777" w:rsidR="003F1746" w:rsidRPr="003F1746" w:rsidRDefault="003F1746" w:rsidP="002741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3C6DF385" w14:textId="77777777" w:rsidR="00571E58" w:rsidRPr="00274105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  <w:r w:rsidRPr="00274105">
        <w:rPr>
          <w:rFonts w:ascii="Angsana New" w:hAnsi="Angsana New"/>
          <w:sz w:val="29"/>
          <w:szCs w:val="29"/>
          <w:cs/>
        </w:rPr>
        <w:t>กำไร</w:t>
      </w:r>
      <w:r w:rsidR="005708C3" w:rsidRPr="00274105">
        <w:rPr>
          <w:rFonts w:ascii="Angsana New" w:hAnsi="Angsana New"/>
          <w:sz w:val="29"/>
          <w:szCs w:val="29"/>
          <w:cs/>
        </w:rPr>
        <w:t xml:space="preserve"> (ขาดทุน) </w:t>
      </w:r>
      <w:r w:rsidR="00571E58" w:rsidRPr="00274105">
        <w:rPr>
          <w:rFonts w:ascii="Angsana New" w:hAnsi="Angsana New"/>
          <w:sz w:val="29"/>
          <w:szCs w:val="29"/>
          <w:cs/>
        </w:rPr>
        <w:t xml:space="preserve">ต่อหุ้นปรับลดสำหรับงวดสามเดือนสิ้นสุดวันที่ </w:t>
      </w:r>
      <w:r w:rsidR="00B7690B" w:rsidRPr="00B7690B">
        <w:rPr>
          <w:rFonts w:ascii="Angsana New" w:hAnsi="Angsana New"/>
          <w:sz w:val="29"/>
          <w:szCs w:val="29"/>
        </w:rPr>
        <w:t>31</w:t>
      </w:r>
      <w:r w:rsidR="009406A2" w:rsidRPr="00274105">
        <w:rPr>
          <w:rFonts w:ascii="Angsana New" w:hAnsi="Angsana New"/>
          <w:sz w:val="29"/>
          <w:szCs w:val="29"/>
        </w:rPr>
        <w:t xml:space="preserve"> </w:t>
      </w:r>
      <w:r w:rsidR="009406A2" w:rsidRPr="00274105">
        <w:rPr>
          <w:rFonts w:ascii="Angsana New" w:hAnsi="Angsana New"/>
          <w:sz w:val="29"/>
          <w:szCs w:val="29"/>
          <w:cs/>
        </w:rPr>
        <w:t xml:space="preserve">มีนาคม </w:t>
      </w:r>
      <w:r w:rsidR="00B7690B" w:rsidRPr="00B7690B">
        <w:rPr>
          <w:rFonts w:ascii="Angsana New" w:hAnsi="Angsana New"/>
          <w:sz w:val="29"/>
          <w:szCs w:val="29"/>
        </w:rPr>
        <w:t>2567</w:t>
      </w:r>
      <w:r w:rsidR="00571E58" w:rsidRPr="00274105">
        <w:rPr>
          <w:rFonts w:ascii="Angsana New" w:hAnsi="Angsana New"/>
          <w:sz w:val="29"/>
          <w:szCs w:val="29"/>
        </w:rPr>
        <w:t xml:space="preserve"> </w:t>
      </w:r>
      <w:r w:rsidR="00571E58" w:rsidRPr="00274105">
        <w:rPr>
          <w:rFonts w:ascii="Angsana New" w:hAnsi="Angsana New"/>
          <w:sz w:val="29"/>
          <w:szCs w:val="29"/>
          <w:cs/>
        </w:rPr>
        <w:t xml:space="preserve">และ </w:t>
      </w:r>
      <w:r w:rsidR="00B7690B" w:rsidRPr="00B7690B">
        <w:rPr>
          <w:rFonts w:ascii="Angsana New" w:hAnsi="Angsana New"/>
          <w:sz w:val="29"/>
          <w:szCs w:val="29"/>
        </w:rPr>
        <w:t>2566</w:t>
      </w:r>
      <w:r w:rsidR="00571E58" w:rsidRPr="00274105">
        <w:rPr>
          <w:rFonts w:ascii="Angsana New" w:hAnsi="Angsana New"/>
          <w:sz w:val="29"/>
          <w:szCs w:val="29"/>
        </w:rPr>
        <w:t xml:space="preserve"> </w:t>
      </w:r>
      <w:r w:rsidR="00571E58" w:rsidRPr="00274105">
        <w:rPr>
          <w:rFonts w:ascii="Angsana New" w:hAnsi="Angsana New"/>
          <w:sz w:val="29"/>
          <w:szCs w:val="29"/>
          <w:cs/>
        </w:rPr>
        <w:t>คำนวณโดยการหาร</w:t>
      </w:r>
      <w:r w:rsidR="002C7D96" w:rsidRPr="00274105">
        <w:rPr>
          <w:rFonts w:ascii="Angsana New" w:hAnsi="Angsana New"/>
          <w:sz w:val="29"/>
          <w:szCs w:val="29"/>
          <w:cs/>
        </w:rPr>
        <w:t>กำไร</w:t>
      </w:r>
      <w:r w:rsidR="005708C3" w:rsidRPr="00274105">
        <w:rPr>
          <w:rFonts w:ascii="Angsana New" w:hAnsi="Angsana New"/>
          <w:sz w:val="29"/>
          <w:szCs w:val="29"/>
          <w:cs/>
        </w:rPr>
        <w:t xml:space="preserve">(ขาดทุน) </w:t>
      </w:r>
      <w:r w:rsidR="00571E58" w:rsidRPr="00274105">
        <w:rPr>
          <w:rFonts w:ascii="Angsana New" w:hAnsi="Angsana New"/>
          <w:sz w:val="29"/>
          <w:szCs w:val="29"/>
          <w:cs/>
        </w:rPr>
        <w:t>สำหรับงวด</w:t>
      </w:r>
      <w:r w:rsidR="00864A34" w:rsidRPr="00274105">
        <w:rPr>
          <w:rFonts w:ascii="Angsana New" w:hAnsi="Angsana New"/>
          <w:sz w:val="29"/>
          <w:szCs w:val="29"/>
          <w:cs/>
        </w:rPr>
        <w:t>ส่วนที่เป็นของบริษัทใหญ่</w:t>
      </w:r>
      <w:r w:rsidR="00571E58" w:rsidRPr="00274105">
        <w:rPr>
          <w:rFonts w:ascii="Angsana New" w:hAnsi="Angsana New"/>
          <w:sz w:val="29"/>
          <w:szCs w:val="29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274105">
        <w:rPr>
          <w:rFonts w:ascii="Angsana New" w:hAnsi="Angsana New"/>
          <w:sz w:val="29"/>
          <w:szCs w:val="29"/>
          <w:cs/>
        </w:rPr>
        <w:t xml:space="preserve"> (</w:t>
      </w:r>
      <w:r w:rsidR="00CE090E" w:rsidRPr="00274105">
        <w:rPr>
          <w:rFonts w:ascii="Angsana New" w:hAnsi="Angsana New"/>
          <w:sz w:val="29"/>
          <w:szCs w:val="29"/>
        </w:rPr>
        <w:t>TM-W</w:t>
      </w:r>
      <w:r w:rsidR="00B7690B" w:rsidRPr="00B7690B">
        <w:rPr>
          <w:rFonts w:ascii="Angsana New" w:hAnsi="Angsana New"/>
          <w:sz w:val="29"/>
          <w:szCs w:val="29"/>
        </w:rPr>
        <w:t>1</w:t>
      </w:r>
      <w:r w:rsidR="00CE090E" w:rsidRPr="00274105">
        <w:rPr>
          <w:rFonts w:ascii="Angsana New" w:hAnsi="Angsana New"/>
          <w:sz w:val="29"/>
          <w:szCs w:val="29"/>
        </w:rPr>
        <w:t xml:space="preserve">) </w:t>
      </w:r>
      <w:r w:rsidR="00571E58" w:rsidRPr="00274105">
        <w:rPr>
          <w:rFonts w:ascii="Angsana New" w:hAnsi="Angsana New"/>
          <w:sz w:val="29"/>
          <w:szCs w:val="29"/>
          <w:cs/>
        </w:rPr>
        <w:t>ที่อาจเปลี่ยนเป็นหุ้นสามัญปรับลดซึ่งแสดงการคำนวณได้ดังนี้</w:t>
      </w:r>
    </w:p>
    <w:p w14:paraId="61240E41" w14:textId="77777777" w:rsidR="00484671" w:rsidRPr="00B63EFE" w:rsidRDefault="00484671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274105" w14:paraId="57443A28" w14:textId="77777777" w:rsidTr="003A61BE">
        <w:tc>
          <w:tcPr>
            <w:tcW w:w="3936" w:type="dxa"/>
            <w:vAlign w:val="bottom"/>
          </w:tcPr>
          <w:p w14:paraId="3F43C4C1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E00498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1E1D04F3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14:paraId="5A53ADED" w14:textId="77777777" w:rsidR="003F0226" w:rsidRPr="0027410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274105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0C61EF" w:rsidRPr="00274105" w14:paraId="5E88AF0B" w14:textId="77777777" w:rsidTr="00901DCC">
        <w:tc>
          <w:tcPr>
            <w:tcW w:w="3936" w:type="dxa"/>
            <w:vAlign w:val="bottom"/>
          </w:tcPr>
          <w:p w14:paraId="6F78014C" w14:textId="77777777" w:rsidR="000C61EF" w:rsidRPr="00274105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6A89C" w14:textId="77777777" w:rsidR="000C61EF" w:rsidRPr="00274105" w:rsidRDefault="00B7690B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2567</w:t>
            </w:r>
          </w:p>
        </w:tc>
        <w:tc>
          <w:tcPr>
            <w:tcW w:w="284" w:type="dxa"/>
          </w:tcPr>
          <w:p w14:paraId="6B0F4701" w14:textId="77777777" w:rsidR="000C61EF" w:rsidRPr="00274105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23E581" w14:textId="77777777" w:rsidR="000C61EF" w:rsidRPr="00274105" w:rsidRDefault="00B7690B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2566</w:t>
            </w:r>
          </w:p>
        </w:tc>
        <w:tc>
          <w:tcPr>
            <w:tcW w:w="283" w:type="dxa"/>
          </w:tcPr>
          <w:p w14:paraId="30284E52" w14:textId="77777777" w:rsidR="000C61EF" w:rsidRPr="00274105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516C12" w14:textId="77777777" w:rsidR="000C61EF" w:rsidRPr="00274105" w:rsidRDefault="00B7690B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2567</w:t>
            </w:r>
          </w:p>
        </w:tc>
        <w:tc>
          <w:tcPr>
            <w:tcW w:w="283" w:type="dxa"/>
            <w:shd w:val="clear" w:color="auto" w:fill="auto"/>
          </w:tcPr>
          <w:p w14:paraId="6FAB9E91" w14:textId="77777777" w:rsidR="000C61EF" w:rsidRPr="00274105" w:rsidRDefault="000C61E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F0B13" w14:textId="77777777" w:rsidR="000C61EF" w:rsidRPr="00274105" w:rsidRDefault="00B7690B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2566</w:t>
            </w:r>
          </w:p>
        </w:tc>
      </w:tr>
      <w:tr w:rsidR="00F95AC7" w:rsidRPr="00274105" w14:paraId="35272D56" w14:textId="77777777" w:rsidTr="00A10062">
        <w:tc>
          <w:tcPr>
            <w:tcW w:w="3936" w:type="dxa"/>
            <w:vAlign w:val="bottom"/>
          </w:tcPr>
          <w:p w14:paraId="3CB01C5A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กำไร (ขาดทุน) สำหรับงวด</w:t>
            </w:r>
            <w:r w:rsidRPr="00274105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274105">
              <w:rPr>
                <w:rFonts w:ascii="Angsana New" w:hAnsi="Angsana New"/>
                <w:sz w:val="29"/>
                <w:szCs w:val="29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3C7CFD" w14:textId="77777777" w:rsidR="00F95AC7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(</w:t>
            </w:r>
            <w:r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95AC7">
              <w:rPr>
                <w:rFonts w:ascii="Angsana New" w:hAnsi="Angsana New"/>
                <w:sz w:val="29"/>
                <w:szCs w:val="29"/>
              </w:rPr>
              <w:t xml:space="preserve"> 5,746)</w:t>
            </w:r>
          </w:p>
        </w:tc>
        <w:tc>
          <w:tcPr>
            <w:tcW w:w="284" w:type="dxa"/>
          </w:tcPr>
          <w:p w14:paraId="6A93DD02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929388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4</w:t>
            </w:r>
            <w:r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841</w:t>
            </w:r>
          </w:p>
        </w:tc>
        <w:tc>
          <w:tcPr>
            <w:tcW w:w="283" w:type="dxa"/>
          </w:tcPr>
          <w:p w14:paraId="2332A146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1BE3D" w14:textId="77777777" w:rsidR="00F95AC7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967</w:t>
            </w:r>
          </w:p>
        </w:tc>
        <w:tc>
          <w:tcPr>
            <w:tcW w:w="283" w:type="dxa"/>
            <w:shd w:val="clear" w:color="auto" w:fill="auto"/>
          </w:tcPr>
          <w:p w14:paraId="08CC12C4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F88C33" w14:textId="77777777" w:rsidR="00F95AC7" w:rsidRPr="00274105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10</w:t>
            </w:r>
            <w:r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927</w:t>
            </w:r>
          </w:p>
        </w:tc>
      </w:tr>
      <w:tr w:rsidR="00720F7B" w:rsidRPr="00274105" w14:paraId="2FEA7DC3" w14:textId="77777777" w:rsidTr="000234F9">
        <w:tc>
          <w:tcPr>
            <w:tcW w:w="3936" w:type="dxa"/>
            <w:vAlign w:val="bottom"/>
          </w:tcPr>
          <w:p w14:paraId="3B03078C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454E63" w14:textId="77777777" w:rsidR="00720F7B" w:rsidRPr="0016022B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 w:hint="cs"/>
                <w:sz w:val="29"/>
                <w:szCs w:val="29"/>
              </w:rPr>
              <w:t>308</w:t>
            </w:r>
            <w:r w:rsidR="0016022B" w:rsidRPr="0016022B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4" w:type="dxa"/>
          </w:tcPr>
          <w:p w14:paraId="43DD2593" w14:textId="77777777" w:rsidR="00720F7B" w:rsidRPr="0016022B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15F74AC0" w14:textId="77777777" w:rsidR="00720F7B" w:rsidRPr="0016022B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308</w:t>
            </w:r>
            <w:r w:rsidR="00720F7B" w:rsidRPr="0016022B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3" w:type="dxa"/>
          </w:tcPr>
          <w:p w14:paraId="4AFB7321" w14:textId="77777777" w:rsidR="00720F7B" w:rsidRPr="0016022B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2B7C887D" w14:textId="77777777" w:rsidR="00720F7B" w:rsidRPr="00F95AC7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308</w:t>
            </w:r>
            <w:r w:rsidR="0016022B" w:rsidRPr="00F95AC7">
              <w:rPr>
                <w:rFonts w:ascii="Angsana New" w:hAnsi="Angsana New"/>
                <w:sz w:val="29"/>
                <w:szCs w:val="29"/>
              </w:rPr>
              <w:t>,</w:t>
            </w:r>
            <w:r w:rsidRPr="00F95AC7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638CF288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41446B" w14:textId="77777777" w:rsidR="00720F7B" w:rsidRPr="00274105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308</w:t>
            </w:r>
            <w:r w:rsidR="00720F7B"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000</w:t>
            </w:r>
          </w:p>
        </w:tc>
      </w:tr>
      <w:tr w:rsidR="0016022B" w:rsidRPr="00274105" w14:paraId="27715A26" w14:textId="77777777" w:rsidTr="001B52D0">
        <w:tc>
          <w:tcPr>
            <w:tcW w:w="3936" w:type="dxa"/>
            <w:vAlign w:val="bottom"/>
          </w:tcPr>
          <w:p w14:paraId="51E760DB" w14:textId="77777777" w:rsidR="0016022B" w:rsidRPr="00274105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7B822F" w14:textId="77777777" w:rsidR="0016022B" w:rsidRPr="0016022B" w:rsidRDefault="0016022B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115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6022B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</w:tcPr>
          <w:p w14:paraId="013E09A3" w14:textId="77777777" w:rsidR="0016022B" w:rsidRPr="0016022B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4046D69" w14:textId="77777777" w:rsidR="0016022B" w:rsidRPr="0016022B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5</w:t>
            </w:r>
            <w:r w:rsidR="0016022B" w:rsidRPr="0016022B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075</w:t>
            </w:r>
          </w:p>
        </w:tc>
        <w:tc>
          <w:tcPr>
            <w:tcW w:w="283" w:type="dxa"/>
          </w:tcPr>
          <w:p w14:paraId="78E61BA6" w14:textId="77777777" w:rsidR="0016022B" w:rsidRPr="0016022B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EBFB80D" w14:textId="77777777" w:rsidR="0016022B" w:rsidRPr="00F95AC7" w:rsidRDefault="0016022B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115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0C04913C" w14:textId="77777777" w:rsidR="0016022B" w:rsidRPr="00274105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445B5A" w14:textId="77777777" w:rsidR="0016022B" w:rsidRPr="00274105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5</w:t>
            </w:r>
            <w:r w:rsidR="0016022B"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075</w:t>
            </w:r>
          </w:p>
        </w:tc>
      </w:tr>
      <w:tr w:rsidR="0016022B" w:rsidRPr="00274105" w14:paraId="6D2E5095" w14:textId="77777777" w:rsidTr="001B52D0">
        <w:tc>
          <w:tcPr>
            <w:tcW w:w="3936" w:type="dxa"/>
            <w:vAlign w:val="bottom"/>
          </w:tcPr>
          <w:p w14:paraId="429C1E19" w14:textId="77777777" w:rsidR="0016022B" w:rsidRPr="00274105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3B8B0E" w14:textId="77777777" w:rsidR="0016022B" w:rsidRPr="0016022B" w:rsidRDefault="00B7690B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 w:hint="cs"/>
                <w:sz w:val="29"/>
                <w:szCs w:val="29"/>
              </w:rPr>
              <w:t>308</w:t>
            </w:r>
            <w:r w:rsidR="0016022B" w:rsidRPr="0016022B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4" w:type="dxa"/>
          </w:tcPr>
          <w:p w14:paraId="5952A074" w14:textId="77777777" w:rsidR="0016022B" w:rsidRPr="0016022B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E27275" w14:textId="77777777" w:rsidR="0016022B" w:rsidRPr="0016022B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313</w:t>
            </w:r>
            <w:r w:rsidR="0016022B" w:rsidRPr="0016022B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075</w:t>
            </w:r>
          </w:p>
        </w:tc>
        <w:tc>
          <w:tcPr>
            <w:tcW w:w="283" w:type="dxa"/>
          </w:tcPr>
          <w:p w14:paraId="774DD70E" w14:textId="77777777" w:rsidR="0016022B" w:rsidRPr="0016022B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402B27" w14:textId="77777777" w:rsidR="0016022B" w:rsidRPr="00F95AC7" w:rsidRDefault="00B7690B" w:rsidP="005300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 w:hint="cs"/>
                <w:sz w:val="29"/>
                <w:szCs w:val="29"/>
              </w:rPr>
              <w:t>308</w:t>
            </w:r>
            <w:r w:rsidR="0016022B" w:rsidRPr="00F95AC7">
              <w:rPr>
                <w:rFonts w:ascii="Angsana New" w:hAnsi="Angsana New"/>
                <w:sz w:val="29"/>
                <w:szCs w:val="29"/>
              </w:rPr>
              <w:t>,</w:t>
            </w:r>
            <w:r w:rsidRPr="00F95AC7">
              <w:rPr>
                <w:rFonts w:ascii="Angsana New" w:hAnsi="Angsana New"/>
                <w:sz w:val="29"/>
                <w:szCs w:val="29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38C41C68" w14:textId="77777777" w:rsidR="0016022B" w:rsidRPr="00274105" w:rsidRDefault="0016022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82A630" w14:textId="77777777" w:rsidR="0016022B" w:rsidRPr="00274105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313</w:t>
            </w:r>
            <w:r w:rsidR="0016022B" w:rsidRPr="00274105">
              <w:rPr>
                <w:rFonts w:ascii="Angsana New" w:hAnsi="Angsana New"/>
                <w:sz w:val="29"/>
                <w:szCs w:val="29"/>
              </w:rPr>
              <w:t>,</w:t>
            </w:r>
            <w:r w:rsidRPr="00B7690B">
              <w:rPr>
                <w:rFonts w:ascii="Angsana New" w:hAnsi="Angsana New"/>
                <w:sz w:val="29"/>
                <w:szCs w:val="29"/>
              </w:rPr>
              <w:t>075</w:t>
            </w:r>
          </w:p>
        </w:tc>
      </w:tr>
      <w:tr w:rsidR="00720F7B" w:rsidRPr="00274105" w14:paraId="7395C70A" w14:textId="77777777" w:rsidTr="00274105">
        <w:tc>
          <w:tcPr>
            <w:tcW w:w="3936" w:type="dxa"/>
            <w:vAlign w:val="bottom"/>
          </w:tcPr>
          <w:p w14:paraId="24D65978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274105">
              <w:rPr>
                <w:rFonts w:ascii="Angsana New" w:hAnsi="Angsana New"/>
                <w:sz w:val="29"/>
                <w:szCs w:val="29"/>
                <w:cs/>
              </w:rPr>
              <w:t>กำไร</w:t>
            </w:r>
            <w:r w:rsidR="005708C3" w:rsidRPr="00274105">
              <w:rPr>
                <w:rFonts w:ascii="Angsana New" w:hAnsi="Angsana New"/>
                <w:sz w:val="29"/>
                <w:szCs w:val="29"/>
                <w:cs/>
              </w:rPr>
              <w:t xml:space="preserve"> (ขาดทุน) </w:t>
            </w:r>
            <w:r w:rsidRPr="00274105">
              <w:rPr>
                <w:rFonts w:ascii="Angsana New" w:hAnsi="Angsana New"/>
                <w:sz w:val="29"/>
                <w:szCs w:val="29"/>
                <w:cs/>
              </w:rPr>
              <w:t>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331574" w14:textId="77777777" w:rsidR="00720F7B" w:rsidRPr="00F95AC7" w:rsidRDefault="00F95AC7" w:rsidP="00F95A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(0.0187)</w:t>
            </w:r>
          </w:p>
        </w:tc>
        <w:tc>
          <w:tcPr>
            <w:tcW w:w="284" w:type="dxa"/>
          </w:tcPr>
          <w:p w14:paraId="18CADA36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921FFA4" w14:textId="77777777" w:rsidR="00720F7B" w:rsidRPr="00274105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0</w:t>
            </w:r>
            <w:r w:rsidR="00720F7B" w:rsidRPr="00274105">
              <w:rPr>
                <w:rFonts w:ascii="Angsana New" w:hAnsi="Angsana New"/>
                <w:sz w:val="29"/>
                <w:szCs w:val="29"/>
              </w:rPr>
              <w:t>.</w:t>
            </w:r>
            <w:r w:rsidRPr="00B7690B">
              <w:rPr>
                <w:rFonts w:ascii="Angsana New" w:hAnsi="Angsana New"/>
                <w:sz w:val="29"/>
                <w:szCs w:val="29"/>
              </w:rPr>
              <w:t>0155</w:t>
            </w:r>
          </w:p>
        </w:tc>
        <w:tc>
          <w:tcPr>
            <w:tcW w:w="283" w:type="dxa"/>
          </w:tcPr>
          <w:p w14:paraId="68590EFE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BA10D00" w14:textId="77777777" w:rsidR="00720F7B" w:rsidRPr="00F95AC7" w:rsidRDefault="00F95AC7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95AC7">
              <w:rPr>
                <w:rFonts w:ascii="Angsana New" w:hAnsi="Angsana New"/>
                <w:sz w:val="29"/>
                <w:szCs w:val="29"/>
              </w:rPr>
              <w:t>0.0031</w:t>
            </w:r>
          </w:p>
        </w:tc>
        <w:tc>
          <w:tcPr>
            <w:tcW w:w="283" w:type="dxa"/>
            <w:shd w:val="clear" w:color="auto" w:fill="auto"/>
          </w:tcPr>
          <w:p w14:paraId="2C7C93F7" w14:textId="77777777" w:rsidR="00720F7B" w:rsidRPr="00274105" w:rsidRDefault="00720F7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4531D6" w14:textId="77777777" w:rsidR="00720F7B" w:rsidRPr="00274105" w:rsidRDefault="00B7690B" w:rsidP="00720F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7690B">
              <w:rPr>
                <w:rFonts w:ascii="Angsana New" w:hAnsi="Angsana New"/>
                <w:sz w:val="29"/>
                <w:szCs w:val="29"/>
              </w:rPr>
              <w:t>0</w:t>
            </w:r>
            <w:r w:rsidR="00720F7B" w:rsidRPr="00274105">
              <w:rPr>
                <w:rFonts w:ascii="Angsana New" w:hAnsi="Angsana New"/>
                <w:sz w:val="29"/>
                <w:szCs w:val="29"/>
              </w:rPr>
              <w:t>.</w:t>
            </w:r>
            <w:r w:rsidRPr="00B7690B">
              <w:rPr>
                <w:rFonts w:ascii="Angsana New" w:hAnsi="Angsana New"/>
                <w:sz w:val="29"/>
                <w:szCs w:val="29"/>
              </w:rPr>
              <w:t>0349</w:t>
            </w:r>
          </w:p>
        </w:tc>
      </w:tr>
    </w:tbl>
    <w:p w14:paraId="5401C4D7" w14:textId="77777777" w:rsidR="005325CA" w:rsidRDefault="005325CA" w:rsidP="005708C3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14:paraId="62E94FD5" w14:textId="77777777" w:rsidR="005708C3" w:rsidRPr="00274105" w:rsidRDefault="005708C3" w:rsidP="005708C3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  <w:r w:rsidRPr="00274105">
        <w:rPr>
          <w:rFonts w:ascii="Angsana New" w:hAnsi="Angsana New"/>
          <w:szCs w:val="30"/>
          <w:cs/>
        </w:rPr>
        <w:t>กำไร (ขาดทุน) ต่อหุ้นปรับลด</w:t>
      </w:r>
      <w:r w:rsidR="00563EA8">
        <w:rPr>
          <w:rFonts w:ascii="Angsana New" w:hAnsi="Angsana New" w:hint="cs"/>
          <w:szCs w:val="30"/>
          <w:cs/>
        </w:rPr>
        <w:t>สำหรับงวดสามเดือนใน</w:t>
      </w:r>
      <w:r w:rsidRPr="00274105">
        <w:rPr>
          <w:rFonts w:ascii="Angsana New" w:hAnsi="Angsana New"/>
          <w:szCs w:val="30"/>
          <w:cs/>
        </w:rPr>
        <w:t xml:space="preserve">ปี </w:t>
      </w:r>
      <w:r w:rsidR="00B7690B" w:rsidRPr="00B7690B">
        <w:rPr>
          <w:rFonts w:ascii="Angsana New" w:hAnsi="Angsana New"/>
          <w:szCs w:val="30"/>
        </w:rPr>
        <w:t>2567</w:t>
      </w:r>
      <w:r w:rsidRPr="00274105">
        <w:rPr>
          <w:rFonts w:ascii="Angsana New" w:hAnsi="Angsana New"/>
          <w:szCs w:val="30"/>
        </w:rPr>
        <w:t xml:space="preserve"> </w:t>
      </w:r>
      <w:r w:rsidRPr="00274105">
        <w:rPr>
          <w:rFonts w:ascii="Angsana New" w:hAnsi="Angsana New"/>
          <w:szCs w:val="30"/>
          <w:cs/>
        </w:rPr>
        <w:t>มีจำนวนเดียวกันกับกำไร (ขาดทุน) ต่อหุ้นขั้นพื้นฐานเนื่องจากราคาตลาดถัวเฉลี่ยของหุ้นสามัญของบริษัทสำหรับ</w:t>
      </w:r>
      <w:r w:rsidR="00EB26AE">
        <w:rPr>
          <w:rFonts w:ascii="Angsana New" w:hAnsi="Angsana New" w:hint="cs"/>
          <w:szCs w:val="30"/>
          <w:cs/>
        </w:rPr>
        <w:t>งวด</w:t>
      </w:r>
      <w:r w:rsidRPr="00274105">
        <w:rPr>
          <w:rFonts w:ascii="Angsana New" w:hAnsi="Angsana New"/>
          <w:szCs w:val="30"/>
          <w:cs/>
        </w:rPr>
        <w:t>เดียวกัน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2BA89584" w14:textId="77777777" w:rsidR="005708C3" w:rsidRPr="00B63EFE" w:rsidRDefault="005708C3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D7CBB72" w14:textId="77777777" w:rsidR="00BA4F19" w:rsidRPr="00E01C03" w:rsidRDefault="00BA4F19" w:rsidP="00D10E0B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t>อื่น ๆ</w:t>
      </w:r>
    </w:p>
    <w:p w14:paraId="35300418" w14:textId="77777777" w:rsidR="00BA4F19" w:rsidRPr="00B63EFE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0E19D3FB" w14:textId="77777777" w:rsidR="00BA4F19" w:rsidRPr="00E01C03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B7690B" w:rsidRPr="00B7690B">
        <w:rPr>
          <w:rFonts w:ascii="Angsana New" w:hAnsi="Angsana New"/>
          <w:spacing w:val="-4"/>
          <w:sz w:val="30"/>
          <w:szCs w:val="30"/>
        </w:rPr>
        <w:t>31</w:t>
      </w:r>
      <w:r w:rsidR="009406A2" w:rsidRPr="00E01C03">
        <w:rPr>
          <w:rFonts w:ascii="Angsana New" w:hAnsi="Angsana New"/>
          <w:spacing w:val="-4"/>
          <w:sz w:val="30"/>
          <w:szCs w:val="30"/>
        </w:rPr>
        <w:t xml:space="preserve"> </w:t>
      </w:r>
      <w:r w:rsidR="009406A2" w:rsidRPr="00E01C03">
        <w:rPr>
          <w:rFonts w:ascii="Angsana New" w:hAnsi="Angsana New"/>
          <w:spacing w:val="-4"/>
          <w:sz w:val="30"/>
          <w:szCs w:val="30"/>
          <w:cs/>
        </w:rPr>
        <w:t xml:space="preserve">มีนาคม </w:t>
      </w:r>
      <w:r w:rsidR="00B7690B" w:rsidRPr="00B7690B">
        <w:rPr>
          <w:rFonts w:ascii="Angsana New" w:hAnsi="Angsana New"/>
          <w:spacing w:val="-4"/>
          <w:sz w:val="30"/>
          <w:szCs w:val="30"/>
        </w:rPr>
        <w:t>2567</w:t>
      </w:r>
    </w:p>
    <w:p w14:paraId="0FE5EDB2" w14:textId="77777777" w:rsidR="00C85227" w:rsidRPr="00B63EFE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2DC9145" w14:textId="77777777" w:rsidR="009B62DD" w:rsidRPr="00E01C03" w:rsidRDefault="009B62DD" w:rsidP="009B62DD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E01C03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บริษัทมีหนังสือค้ำประกันบริษัทซึ่งออกโดยธนาคารในประเทศ</w:t>
      </w:r>
      <w:r w:rsidRPr="008713B0">
        <w:rPr>
          <w:rFonts w:ascii="Angsana New" w:hAnsi="Angsana New"/>
          <w:sz w:val="30"/>
          <w:szCs w:val="30"/>
          <w:cs/>
        </w:rPr>
        <w:t>สองแห่ง</w:t>
      </w:r>
      <w:r w:rsidRPr="00E01C03">
        <w:rPr>
          <w:rFonts w:ascii="Angsana New" w:hAnsi="Angsana New"/>
          <w:sz w:val="30"/>
          <w:szCs w:val="30"/>
          <w:cs/>
        </w:rPr>
        <w:t>ให้แก่บริษัทเอกชนและหน่วยงานรัฐบาลหลายแห่งซึ่งเป็น</w:t>
      </w:r>
      <w:r w:rsidRPr="00E01C03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Pr="00E01C03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="00B7690B" w:rsidRPr="00B7690B">
        <w:rPr>
          <w:rFonts w:ascii="Angsana New" w:hAnsi="Angsana New"/>
          <w:spacing w:val="-4"/>
          <w:sz w:val="30"/>
          <w:szCs w:val="30"/>
        </w:rPr>
        <w:t>10</w:t>
      </w:r>
      <w:r w:rsidR="008713B0">
        <w:rPr>
          <w:rFonts w:ascii="Angsana New" w:hAnsi="Angsana New"/>
          <w:spacing w:val="-4"/>
          <w:sz w:val="30"/>
          <w:szCs w:val="30"/>
        </w:rPr>
        <w:t>.</w:t>
      </w:r>
      <w:r w:rsidR="00B7690B" w:rsidRPr="00B7690B">
        <w:rPr>
          <w:rFonts w:ascii="Angsana New" w:hAnsi="Angsana New"/>
          <w:spacing w:val="-4"/>
          <w:sz w:val="30"/>
          <w:szCs w:val="30"/>
        </w:rPr>
        <w:t>5</w:t>
      </w:r>
      <w:r w:rsidRPr="00E01C03">
        <w:rPr>
          <w:rFonts w:ascii="Angsana New" w:hAnsi="Angsana New"/>
          <w:color w:val="000000"/>
          <w:sz w:val="30"/>
          <w:szCs w:val="30"/>
        </w:rPr>
        <w:t xml:space="preserve"> </w:t>
      </w:r>
      <w:r w:rsidRPr="00E01C03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E01C03">
        <w:rPr>
          <w:rFonts w:ascii="Angsana New" w:hAnsi="Angsana New"/>
          <w:color w:val="000000"/>
          <w:sz w:val="30"/>
          <w:szCs w:val="30"/>
        </w:rPr>
        <w:t xml:space="preserve"> (</w:t>
      </w:r>
      <w:r w:rsidRPr="00E01C03">
        <w:rPr>
          <w:rFonts w:ascii="Angsana New" w:hAnsi="Angsana New"/>
          <w:color w:val="000000"/>
          <w:sz w:val="30"/>
          <w:szCs w:val="30"/>
          <w:cs/>
        </w:rPr>
        <w:t xml:space="preserve">งบการเงินรวมมีจำนวนประมาณ </w:t>
      </w:r>
      <w:r w:rsidR="00B7690B" w:rsidRPr="00B7690B">
        <w:rPr>
          <w:rFonts w:ascii="Angsana New" w:hAnsi="Angsana New"/>
          <w:spacing w:val="-4"/>
          <w:sz w:val="30"/>
          <w:szCs w:val="30"/>
        </w:rPr>
        <w:t>16</w:t>
      </w:r>
      <w:r w:rsidR="008713B0">
        <w:rPr>
          <w:rFonts w:ascii="Angsana New" w:hAnsi="Angsana New"/>
          <w:spacing w:val="-4"/>
          <w:sz w:val="30"/>
          <w:szCs w:val="30"/>
        </w:rPr>
        <w:t>.</w:t>
      </w:r>
      <w:r w:rsidR="00B7690B" w:rsidRPr="00B7690B">
        <w:rPr>
          <w:rFonts w:ascii="Angsana New" w:hAnsi="Angsana New"/>
          <w:spacing w:val="-4"/>
          <w:sz w:val="30"/>
          <w:szCs w:val="30"/>
        </w:rPr>
        <w:t>3</w:t>
      </w:r>
      <w:r w:rsidRPr="00E01C03">
        <w:rPr>
          <w:rFonts w:ascii="Angsana New" w:hAnsi="Angsana New"/>
          <w:color w:val="000000"/>
          <w:sz w:val="30"/>
          <w:szCs w:val="30"/>
          <w:cs/>
        </w:rPr>
        <w:t xml:space="preserve"> ล้านบาท)</w:t>
      </w:r>
    </w:p>
    <w:p w14:paraId="62BDC21B" w14:textId="77777777" w:rsidR="00956BED" w:rsidRPr="00E01C03" w:rsidRDefault="00956BED" w:rsidP="00131199">
      <w:pPr>
        <w:rPr>
          <w:rFonts w:ascii="Angsana New" w:hAnsi="Angsana New"/>
          <w:sz w:val="30"/>
          <w:szCs w:val="30"/>
        </w:rPr>
      </w:pPr>
    </w:p>
    <w:p w14:paraId="24CC6EF0" w14:textId="77777777" w:rsidR="00046A6E" w:rsidRPr="00E01C03" w:rsidRDefault="00720F7B" w:rsidP="00720F7B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16022B">
        <w:rPr>
          <w:rFonts w:ascii="Angsana New" w:hAnsi="Angsana New"/>
          <w:sz w:val="30"/>
          <w:szCs w:val="30"/>
          <w:cs/>
        </w:rPr>
        <w:lastRenderedPageBreak/>
        <w:t xml:space="preserve">บริษัทมีสัญญาบริการพื้นที่คลังเก็บสินค้ากับบริษัทในประเทศแห่งหนึ่งเป็นระยะเวลา </w:t>
      </w:r>
      <w:r w:rsidR="00B7690B" w:rsidRPr="00B7690B">
        <w:rPr>
          <w:rFonts w:ascii="Angsana New" w:hAnsi="Angsana New"/>
          <w:sz w:val="30"/>
          <w:szCs w:val="30"/>
        </w:rPr>
        <w:t>36</w:t>
      </w:r>
      <w:r w:rsidRPr="0016022B">
        <w:rPr>
          <w:rFonts w:ascii="Angsana New" w:hAnsi="Angsana New"/>
          <w:sz w:val="30"/>
          <w:szCs w:val="30"/>
        </w:rPr>
        <w:t xml:space="preserve"> </w:t>
      </w:r>
      <w:r w:rsidRPr="0016022B">
        <w:rPr>
          <w:rFonts w:ascii="Angsana New" w:hAnsi="Angsana New"/>
          <w:sz w:val="30"/>
          <w:szCs w:val="30"/>
          <w:cs/>
        </w:rPr>
        <w:t>เดือน โดยเริ่มชำระ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ค่าบริการในเดือนเมษายน </w:t>
      </w:r>
      <w:r w:rsidR="00B7690B" w:rsidRPr="00B7690B">
        <w:rPr>
          <w:rFonts w:ascii="Angsana New" w:hAnsi="Angsana New"/>
          <w:spacing w:val="-2"/>
          <w:sz w:val="30"/>
          <w:szCs w:val="30"/>
        </w:rPr>
        <w:t>2566</w:t>
      </w:r>
      <w:r w:rsidRPr="00E01C03">
        <w:rPr>
          <w:rFonts w:ascii="Angsana New" w:hAnsi="Angsana New"/>
          <w:spacing w:val="-2"/>
          <w:sz w:val="30"/>
          <w:szCs w:val="30"/>
          <w:cs/>
        </w:rPr>
        <w:t xml:space="preserve"> ภายใต้เงื่อนไขของสัญญาดังกล่าว บริษัทผูกพันที่จะชำระค่าบริการซึ่งแยกตามช่วงของการครบกำหนดชำระดังนี้</w:t>
      </w:r>
    </w:p>
    <w:tbl>
      <w:tblPr>
        <w:tblW w:w="6498" w:type="dxa"/>
        <w:tblLook w:val="0000" w:firstRow="0" w:lastRow="0" w:firstColumn="0" w:lastColumn="0" w:noHBand="0" w:noVBand="0"/>
      </w:tblPr>
      <w:tblGrid>
        <w:gridCol w:w="4878"/>
        <w:gridCol w:w="270"/>
        <w:gridCol w:w="1350"/>
      </w:tblGrid>
      <w:tr w:rsidR="00837040" w:rsidRPr="00E01C03" w14:paraId="7A19FCBE" w14:textId="77777777" w:rsidTr="00C45474">
        <w:tc>
          <w:tcPr>
            <w:tcW w:w="4878" w:type="dxa"/>
          </w:tcPr>
          <w:p w14:paraId="51C8B199" w14:textId="77777777" w:rsidR="00837040" w:rsidRPr="00E01C03" w:rsidRDefault="00837040" w:rsidP="00046A6E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520E34" w14:textId="77777777" w:rsidR="00837040" w:rsidRPr="00E01C03" w:rsidRDefault="00837040" w:rsidP="00046A6E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5F7AFA4" w14:textId="77777777" w:rsidR="00837040" w:rsidRPr="00E01C03" w:rsidRDefault="00837040" w:rsidP="005A3829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E01C03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837040" w:rsidRPr="00E01C03" w14:paraId="3A16E3DD" w14:textId="77777777" w:rsidTr="00C45474">
        <w:tc>
          <w:tcPr>
            <w:tcW w:w="4878" w:type="dxa"/>
          </w:tcPr>
          <w:p w14:paraId="520200E1" w14:textId="77777777" w:rsidR="00837040" w:rsidRPr="00E01C03" w:rsidRDefault="00837040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31E89B52" w14:textId="77777777" w:rsidR="00837040" w:rsidRPr="00E01C03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39B5BA0" w14:textId="77777777" w:rsidR="00837040" w:rsidRPr="00EB26AE" w:rsidRDefault="00B7690B" w:rsidP="00ED262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B7690B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8713B0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B7690B">
              <w:rPr>
                <w:rFonts w:hAnsi="Angsana New"/>
                <w:sz w:val="30"/>
                <w:szCs w:val="30"/>
                <w:lang w:val="en-US"/>
              </w:rPr>
              <w:t>059</w:t>
            </w:r>
          </w:p>
        </w:tc>
      </w:tr>
      <w:tr w:rsidR="00837040" w:rsidRPr="00E01C03" w14:paraId="143F13C8" w14:textId="77777777" w:rsidTr="00837040">
        <w:tc>
          <w:tcPr>
            <w:tcW w:w="4878" w:type="dxa"/>
          </w:tcPr>
          <w:p w14:paraId="1B306DDA" w14:textId="77777777" w:rsidR="00837040" w:rsidRPr="00E01C03" w:rsidRDefault="00837040" w:rsidP="00DD5B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ส่วนท</w:t>
            </w:r>
            <w:r w:rsidR="00C45474" w:rsidRPr="00E01C03">
              <w:rPr>
                <w:rFonts w:ascii="Angsana New" w:hAnsi="Angsana New"/>
                <w:sz w:val="30"/>
                <w:szCs w:val="30"/>
                <w:cs/>
              </w:rPr>
              <w:t>ี่ครบกำหนดชำระใน</w:t>
            </w:r>
            <w:r w:rsidR="00DD5BD3">
              <w:rPr>
                <w:rFonts w:ascii="Angsana New" w:hAnsi="Angsana New" w:hint="cs"/>
                <w:sz w:val="30"/>
                <w:szCs w:val="30"/>
                <w:cs/>
              </w:rPr>
              <w:t>ปีที่</w:t>
            </w:r>
            <w:r w:rsidR="00C45474" w:rsidRPr="00E01C03">
              <w:rPr>
                <w:rFonts w:ascii="Angsana New" w:hAnsi="Angsana New"/>
                <w:sz w:val="30"/>
                <w:szCs w:val="30"/>
                <w:cs/>
              </w:rPr>
              <w:t>สอง</w:t>
            </w:r>
          </w:p>
        </w:tc>
        <w:tc>
          <w:tcPr>
            <w:tcW w:w="270" w:type="dxa"/>
            <w:vAlign w:val="center"/>
          </w:tcPr>
          <w:p w14:paraId="2BF3127F" w14:textId="77777777" w:rsidR="00837040" w:rsidRPr="00E01C03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71964DC" w14:textId="77777777" w:rsidR="00837040" w:rsidRPr="00EB26AE" w:rsidRDefault="00B7690B" w:rsidP="00ED262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B7690B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8713B0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B7690B">
              <w:rPr>
                <w:rFonts w:hAnsi="Angsana New"/>
                <w:sz w:val="30"/>
                <w:szCs w:val="30"/>
                <w:lang w:val="en-US"/>
              </w:rPr>
              <w:t>778</w:t>
            </w:r>
          </w:p>
        </w:tc>
      </w:tr>
      <w:tr w:rsidR="00837040" w:rsidRPr="00E01C03" w14:paraId="3B29AF57" w14:textId="77777777" w:rsidTr="00837040">
        <w:tc>
          <w:tcPr>
            <w:tcW w:w="4878" w:type="dxa"/>
          </w:tcPr>
          <w:p w14:paraId="52E69A8D" w14:textId="77777777" w:rsidR="00837040" w:rsidRPr="00E01C03" w:rsidRDefault="00837040" w:rsidP="00160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67"/>
              <w:rPr>
                <w:rFonts w:ascii="Angsana New" w:hAnsi="Angsana New"/>
                <w:sz w:val="30"/>
                <w:szCs w:val="30"/>
                <w:cs/>
              </w:rPr>
            </w:pPr>
            <w:r w:rsidRPr="00E01C0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73C3E438" w14:textId="77777777" w:rsidR="00837040" w:rsidRPr="00E01C03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D171FBF" w14:textId="77777777" w:rsidR="00837040" w:rsidRPr="00EB26AE" w:rsidRDefault="00B7690B" w:rsidP="005A382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B7690B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8713B0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B7690B">
              <w:rPr>
                <w:rFonts w:hAnsi="Angsana New"/>
                <w:sz w:val="30"/>
                <w:szCs w:val="30"/>
                <w:lang w:val="en-US"/>
              </w:rPr>
              <w:t>837</w:t>
            </w:r>
          </w:p>
        </w:tc>
      </w:tr>
    </w:tbl>
    <w:p w14:paraId="493864FC" w14:textId="77777777" w:rsidR="00E01C03" w:rsidRPr="00E01C03" w:rsidRDefault="00E01C03" w:rsidP="00E01C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3870339" w14:textId="77777777" w:rsidR="00C308D6" w:rsidRPr="00E01C03" w:rsidRDefault="00C85227" w:rsidP="00F5326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16022B">
        <w:rPr>
          <w:rFonts w:ascii="Angsana New" w:hAnsi="Angsana New"/>
          <w:spacing w:val="-2"/>
          <w:sz w:val="30"/>
          <w:szCs w:val="30"/>
          <w:cs/>
        </w:rPr>
        <w:t>บริษัทย่อย</w:t>
      </w:r>
      <w:r w:rsidR="00C67CE3" w:rsidRPr="0016022B">
        <w:rPr>
          <w:rFonts w:ascii="Angsana New" w:hAnsi="Angsana New"/>
          <w:spacing w:val="-2"/>
          <w:sz w:val="30"/>
          <w:szCs w:val="30"/>
          <w:cs/>
        </w:rPr>
        <w:t xml:space="preserve"> (</w:t>
      </w:r>
      <w:r w:rsidR="00C67CE3" w:rsidRPr="0016022B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16022B">
        <w:rPr>
          <w:rFonts w:ascii="Angsana New" w:hAnsi="Angsana New"/>
          <w:spacing w:val="-2"/>
          <w:sz w:val="30"/>
          <w:szCs w:val="30"/>
          <w:cs/>
        </w:rPr>
        <w:t>มีภาระผูกพัน</w:t>
      </w:r>
      <w:r w:rsidR="007F1D91" w:rsidRPr="0016022B">
        <w:rPr>
          <w:rFonts w:ascii="Angsana New" w:hAnsi="Angsana New"/>
          <w:spacing w:val="-2"/>
          <w:sz w:val="30"/>
          <w:szCs w:val="30"/>
          <w:cs/>
        </w:rPr>
        <w:t>จาก</w:t>
      </w:r>
      <w:r w:rsidR="00B70F79" w:rsidRPr="0016022B">
        <w:rPr>
          <w:rFonts w:ascii="Angsana New" w:hAnsi="Angsana New"/>
          <w:spacing w:val="-2"/>
          <w:sz w:val="30"/>
          <w:szCs w:val="30"/>
          <w:cs/>
        </w:rPr>
        <w:t>ค่า</w:t>
      </w:r>
      <w:r w:rsidR="009C5529" w:rsidRPr="0016022B">
        <w:rPr>
          <w:rFonts w:ascii="Angsana New" w:hAnsi="Angsana New"/>
          <w:spacing w:val="-2"/>
          <w:sz w:val="30"/>
          <w:szCs w:val="30"/>
          <w:cs/>
        </w:rPr>
        <w:t>บริการบริหารจัดการโรงพยาบาล</w:t>
      </w:r>
      <w:r w:rsidR="003D795B" w:rsidRPr="0016022B">
        <w:rPr>
          <w:rFonts w:ascii="Angsana New" w:hAnsi="Angsana New"/>
          <w:spacing w:val="-2"/>
          <w:sz w:val="30"/>
          <w:szCs w:val="30"/>
          <w:cs/>
        </w:rPr>
        <w:t>เป็น</w:t>
      </w:r>
      <w:r w:rsidR="0036641B" w:rsidRPr="0016022B">
        <w:rPr>
          <w:rFonts w:ascii="Angsana New" w:hAnsi="Angsana New"/>
          <w:spacing w:val="-2"/>
          <w:sz w:val="30"/>
          <w:szCs w:val="30"/>
          <w:cs/>
        </w:rPr>
        <w:t xml:space="preserve">ระยะเวลา </w:t>
      </w:r>
      <w:r w:rsidR="00B7690B" w:rsidRPr="00B7690B">
        <w:rPr>
          <w:rFonts w:ascii="Angsana New" w:hAnsi="Angsana New"/>
          <w:spacing w:val="-2"/>
          <w:sz w:val="30"/>
          <w:szCs w:val="30"/>
        </w:rPr>
        <w:t>3</w:t>
      </w:r>
      <w:r w:rsidR="0036641B" w:rsidRPr="0016022B">
        <w:rPr>
          <w:rFonts w:ascii="Angsana New" w:hAnsi="Angsana New"/>
          <w:spacing w:val="-2"/>
          <w:sz w:val="30"/>
          <w:szCs w:val="30"/>
          <w:cs/>
        </w:rPr>
        <w:t xml:space="preserve"> ปี</w:t>
      </w:r>
      <w:r w:rsidR="00C45474" w:rsidRPr="0016022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B70F79" w:rsidRPr="0016022B">
        <w:rPr>
          <w:rFonts w:ascii="Angsana New" w:hAnsi="Angsana New"/>
          <w:spacing w:val="-2"/>
          <w:sz w:val="30"/>
          <w:szCs w:val="30"/>
          <w:cs/>
        </w:rPr>
        <w:t>เป็นจำนวน</w:t>
      </w:r>
      <w:r w:rsidR="003D795B" w:rsidRPr="0016022B">
        <w:rPr>
          <w:rFonts w:ascii="Angsana New" w:hAnsi="Angsana New"/>
          <w:spacing w:val="-2"/>
          <w:sz w:val="30"/>
          <w:szCs w:val="30"/>
          <w:cs/>
        </w:rPr>
        <w:t>เงิน</w:t>
      </w:r>
      <w:r w:rsidR="00B70F79" w:rsidRPr="0016022B">
        <w:rPr>
          <w:rFonts w:ascii="Angsana New" w:hAnsi="Angsana New"/>
          <w:spacing w:val="-2"/>
          <w:sz w:val="30"/>
          <w:szCs w:val="30"/>
          <w:cs/>
        </w:rPr>
        <w:t>รวม</w:t>
      </w:r>
      <w:r w:rsidR="00B70F79" w:rsidRPr="008713B0">
        <w:rPr>
          <w:rFonts w:ascii="Angsana New" w:hAnsi="Angsana New"/>
          <w:spacing w:val="-2"/>
          <w:sz w:val="30"/>
          <w:szCs w:val="30"/>
          <w:cs/>
        </w:rPr>
        <w:t>ประมาณ</w:t>
      </w:r>
      <w:r w:rsidR="00B70F79" w:rsidRPr="008713B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</w:t>
      </w:r>
      <w:r w:rsidR="00B7690B" w:rsidRPr="00B7690B">
        <w:rPr>
          <w:rFonts w:asciiTheme="majorBidi" w:hAnsiTheme="majorBidi" w:cstheme="majorBidi"/>
          <w:color w:val="000000"/>
          <w:spacing w:val="-2"/>
          <w:sz w:val="30"/>
          <w:szCs w:val="30"/>
        </w:rPr>
        <w:t>2</w:t>
      </w:r>
      <w:r w:rsidR="00720F7B" w:rsidRPr="008713B0">
        <w:rPr>
          <w:rFonts w:asciiTheme="majorBidi" w:hAnsiTheme="majorBidi" w:cstheme="majorBidi"/>
          <w:color w:val="000000"/>
          <w:spacing w:val="-2"/>
          <w:sz w:val="30"/>
          <w:szCs w:val="30"/>
        </w:rPr>
        <w:t>.</w:t>
      </w:r>
      <w:r w:rsidR="00B7690B" w:rsidRPr="00B7690B">
        <w:rPr>
          <w:rFonts w:asciiTheme="majorBidi" w:hAnsiTheme="majorBidi" w:cstheme="majorBidi"/>
          <w:color w:val="000000"/>
          <w:spacing w:val="-2"/>
          <w:sz w:val="30"/>
          <w:szCs w:val="30"/>
        </w:rPr>
        <w:t>6</w:t>
      </w:r>
      <w:r w:rsidR="00B70F79" w:rsidRPr="008713B0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 ล้าน</w:t>
      </w:r>
      <w:r w:rsidR="00B70F79" w:rsidRPr="00E01C03">
        <w:rPr>
          <w:rFonts w:asciiTheme="majorBidi" w:hAnsiTheme="majorBidi" w:cstheme="majorBidi"/>
          <w:color w:val="000000"/>
          <w:spacing w:val="-2"/>
          <w:sz w:val="30"/>
          <w:szCs w:val="30"/>
          <w:cs/>
        </w:rPr>
        <w:t xml:space="preserve">บาท </w:t>
      </w:r>
    </w:p>
    <w:p w14:paraId="3D9355DC" w14:textId="77777777" w:rsidR="00E01C03" w:rsidRPr="00E01C03" w:rsidRDefault="00E01C03" w:rsidP="007253D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Cs w:val="30"/>
          <w:cs/>
          <w:lang w:val="th-TH"/>
        </w:rPr>
      </w:pPr>
    </w:p>
    <w:p w14:paraId="58519C95" w14:textId="77777777" w:rsidR="00BA4F19" w:rsidRPr="00E01C03" w:rsidRDefault="00C308D6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4DF0DACB" w14:textId="77777777" w:rsidR="00BA4F19" w:rsidRPr="00E01C03" w:rsidRDefault="00BA4F19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C066F58" w14:textId="77777777" w:rsidR="00C308D6" w:rsidRDefault="00046A6E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pacing w:val="-2"/>
          <w:sz w:val="30"/>
          <w:szCs w:val="30"/>
        </w:rPr>
      </w:pPr>
      <w:r w:rsidRPr="008713B0">
        <w:rPr>
          <w:rFonts w:ascii="Angsana New" w:hAnsi="Angsana New"/>
          <w:spacing w:val="-2"/>
          <w:sz w:val="30"/>
          <w:szCs w:val="30"/>
          <w:cs/>
        </w:rPr>
        <w:t>ในที่ประชุมสามัญผู้ถือหุ้นเมื่อวันที่</w:t>
      </w:r>
      <w:r w:rsidR="006E24D1" w:rsidRPr="008713B0">
        <w:rPr>
          <w:rFonts w:ascii="Angsana New" w:hAnsi="Angsana New"/>
          <w:spacing w:val="-2"/>
          <w:sz w:val="30"/>
          <w:szCs w:val="30"/>
        </w:rPr>
        <w:t xml:space="preserve"> </w:t>
      </w:r>
      <w:r w:rsidR="00B7690B" w:rsidRPr="00B7690B">
        <w:rPr>
          <w:rFonts w:ascii="Angsana New" w:hAnsi="Angsana New"/>
          <w:spacing w:val="-2"/>
          <w:sz w:val="30"/>
          <w:szCs w:val="30"/>
        </w:rPr>
        <w:t>19</w:t>
      </w:r>
      <w:r w:rsidR="006E24D1" w:rsidRPr="008713B0">
        <w:rPr>
          <w:rFonts w:ascii="Angsana New" w:hAnsi="Angsana New"/>
          <w:spacing w:val="-2"/>
          <w:sz w:val="30"/>
          <w:szCs w:val="30"/>
        </w:rPr>
        <w:t xml:space="preserve"> 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เมษายน </w:t>
      </w:r>
      <w:r w:rsidR="00B7690B" w:rsidRPr="00B7690B">
        <w:rPr>
          <w:rFonts w:ascii="Angsana New" w:hAnsi="Angsana New"/>
          <w:spacing w:val="-2"/>
          <w:sz w:val="30"/>
          <w:szCs w:val="30"/>
        </w:rPr>
        <w:t>2567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 ผู้ถือหุ้นได้อนุมัติ</w:t>
      </w:r>
      <w:r w:rsidR="00DD5BD3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จ่ายเงินปันผลจากการดำเนินงานปี </w:t>
      </w:r>
      <w:r w:rsidR="00B7690B" w:rsidRPr="00B7690B">
        <w:rPr>
          <w:rFonts w:ascii="Angsana New" w:hAnsi="Angsana New"/>
          <w:spacing w:val="-2"/>
          <w:sz w:val="30"/>
          <w:szCs w:val="30"/>
        </w:rPr>
        <w:t>2566</w:t>
      </w:r>
      <w:r w:rsidRPr="008713B0">
        <w:rPr>
          <w:rFonts w:ascii="Angsana New" w:hAnsi="Angsana New"/>
          <w:spacing w:val="-2"/>
          <w:sz w:val="30"/>
          <w:szCs w:val="30"/>
        </w:rPr>
        <w:t xml:space="preserve"> 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ในอัตราหุ้นละ </w:t>
      </w:r>
      <w:r w:rsidR="00B7690B" w:rsidRPr="00B7690B">
        <w:rPr>
          <w:rFonts w:ascii="Angsana New" w:hAnsi="Angsana New"/>
          <w:spacing w:val="-2"/>
          <w:sz w:val="30"/>
          <w:szCs w:val="30"/>
        </w:rPr>
        <w:t>0</w:t>
      </w:r>
      <w:r w:rsidRPr="008713B0">
        <w:rPr>
          <w:rFonts w:ascii="Angsana New" w:hAnsi="Angsana New"/>
          <w:spacing w:val="-2"/>
          <w:sz w:val="30"/>
          <w:szCs w:val="30"/>
        </w:rPr>
        <w:t>.</w:t>
      </w:r>
      <w:r w:rsidR="00B7690B" w:rsidRPr="00B7690B">
        <w:rPr>
          <w:rFonts w:ascii="Angsana New" w:hAnsi="Angsana New"/>
          <w:spacing w:val="-2"/>
          <w:sz w:val="30"/>
          <w:szCs w:val="30"/>
        </w:rPr>
        <w:t>033</w:t>
      </w:r>
      <w:r w:rsidRPr="008713B0">
        <w:rPr>
          <w:rFonts w:ascii="Angsana New" w:hAnsi="Angsana New"/>
          <w:spacing w:val="-2"/>
          <w:sz w:val="30"/>
          <w:szCs w:val="30"/>
        </w:rPr>
        <w:t xml:space="preserve"> 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บาทคิดเป็นเงินรวมประมาณ </w:t>
      </w:r>
      <w:r w:rsidR="00B7690B" w:rsidRPr="00B7690B">
        <w:rPr>
          <w:rFonts w:ascii="Angsana New" w:hAnsi="Angsana New"/>
          <w:spacing w:val="-2"/>
          <w:sz w:val="30"/>
          <w:szCs w:val="30"/>
        </w:rPr>
        <w:t>10</w:t>
      </w:r>
      <w:r w:rsidRPr="008713B0">
        <w:rPr>
          <w:rFonts w:ascii="Angsana New" w:hAnsi="Angsana New"/>
          <w:spacing w:val="-2"/>
          <w:sz w:val="30"/>
          <w:szCs w:val="30"/>
        </w:rPr>
        <w:t>.</w:t>
      </w:r>
      <w:r w:rsidR="00B7690B" w:rsidRPr="00B7690B">
        <w:rPr>
          <w:rFonts w:ascii="Angsana New" w:hAnsi="Angsana New"/>
          <w:spacing w:val="-2"/>
          <w:sz w:val="30"/>
          <w:szCs w:val="30"/>
        </w:rPr>
        <w:t>16</w:t>
      </w:r>
      <w:r w:rsidRPr="008713B0">
        <w:rPr>
          <w:rFonts w:ascii="Angsana New" w:hAnsi="Angsana New"/>
          <w:spacing w:val="-2"/>
          <w:sz w:val="30"/>
          <w:szCs w:val="30"/>
        </w:rPr>
        <w:t xml:space="preserve"> </w:t>
      </w:r>
      <w:r w:rsidRPr="008713B0">
        <w:rPr>
          <w:rFonts w:ascii="Angsana New" w:hAnsi="Angsana New"/>
          <w:spacing w:val="-2"/>
          <w:sz w:val="30"/>
          <w:szCs w:val="30"/>
          <w:cs/>
        </w:rPr>
        <w:t>ล้านบาทโดยกำหนดจ่าย</w:t>
      </w:r>
      <w:r w:rsidR="008D1B4C" w:rsidRPr="008713B0">
        <w:rPr>
          <w:rFonts w:ascii="Angsana New" w:hAnsi="Angsana New" w:hint="cs"/>
          <w:spacing w:val="-2"/>
          <w:sz w:val="30"/>
          <w:szCs w:val="30"/>
          <w:cs/>
        </w:rPr>
        <w:t>เงิน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ปันผลในวันที่ </w:t>
      </w:r>
      <w:r w:rsidR="00B7690B" w:rsidRPr="00B7690B">
        <w:rPr>
          <w:rFonts w:ascii="Angsana New" w:hAnsi="Angsana New"/>
          <w:spacing w:val="-2"/>
          <w:sz w:val="30"/>
          <w:szCs w:val="30"/>
        </w:rPr>
        <w:t>15</w:t>
      </w:r>
      <w:r w:rsidRPr="008713B0">
        <w:rPr>
          <w:rFonts w:ascii="Angsana New" w:hAnsi="Angsana New"/>
          <w:spacing w:val="-2"/>
          <w:sz w:val="30"/>
          <w:szCs w:val="30"/>
        </w:rPr>
        <w:t xml:space="preserve"> </w:t>
      </w:r>
      <w:r w:rsidRPr="008713B0">
        <w:rPr>
          <w:rFonts w:ascii="Angsana New" w:hAnsi="Angsana New"/>
          <w:spacing w:val="-2"/>
          <w:sz w:val="30"/>
          <w:szCs w:val="30"/>
          <w:cs/>
        </w:rPr>
        <w:t xml:space="preserve">พฤษภาคม </w:t>
      </w:r>
      <w:r w:rsidR="00B7690B" w:rsidRPr="00B7690B">
        <w:rPr>
          <w:rFonts w:ascii="Angsana New" w:hAnsi="Angsana New"/>
          <w:spacing w:val="-2"/>
          <w:sz w:val="30"/>
          <w:szCs w:val="30"/>
        </w:rPr>
        <w:t>2567</w:t>
      </w:r>
    </w:p>
    <w:p w14:paraId="0DEA5565" w14:textId="77777777" w:rsidR="00F27C3A" w:rsidRPr="00E01C03" w:rsidRDefault="00F27C3A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71DAAFAC" w14:textId="77777777" w:rsidR="00BA4F19" w:rsidRPr="00E01C03" w:rsidRDefault="00BA4F19" w:rsidP="00D10E0B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E01C03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6D924B39" w14:textId="77777777" w:rsidR="00BA4F19" w:rsidRPr="00E01C03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205CBFB9" w14:textId="77777777" w:rsidR="00B11F4A" w:rsidRPr="00E01C03" w:rsidRDefault="00BA4F19" w:rsidP="00B11F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pacing w:val="-2"/>
          <w:sz w:val="30"/>
          <w:szCs w:val="30"/>
        </w:rPr>
      </w:pPr>
      <w:r w:rsidRPr="00E01C0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ข้อมูลทางการเงินระหว่างกาลนี้ได้รับการอนุมัติให้ออกโดยที่ประชุมคณะกรรมการบริษัท</w:t>
      </w:r>
      <w:r w:rsidRPr="00C27D87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="00B7690B" w:rsidRPr="00B7690B">
        <w:rPr>
          <w:rFonts w:ascii="Angsana New" w:hAnsi="Angsana New"/>
          <w:spacing w:val="-2"/>
          <w:sz w:val="30"/>
          <w:szCs w:val="30"/>
        </w:rPr>
        <w:t>11</w:t>
      </w:r>
      <w:r w:rsidRPr="00C27D8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0C61EF" w:rsidRPr="00C27D87">
        <w:rPr>
          <w:rFonts w:ascii="Angsana New" w:hAnsi="Angsana New"/>
          <w:spacing w:val="-2"/>
          <w:sz w:val="30"/>
          <w:szCs w:val="30"/>
          <w:cs/>
        </w:rPr>
        <w:t>พฤษภาคม</w:t>
      </w:r>
      <w:r w:rsidRPr="00C27D87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B7690B" w:rsidRPr="00B7690B">
        <w:rPr>
          <w:rFonts w:ascii="Angsana New" w:hAnsi="Angsana New"/>
          <w:spacing w:val="-2"/>
          <w:sz w:val="30"/>
          <w:szCs w:val="30"/>
        </w:rPr>
        <w:t>2567</w:t>
      </w:r>
    </w:p>
    <w:p w14:paraId="2133D2FB" w14:textId="77777777" w:rsidR="00B63EFE" w:rsidRDefault="00B63EFE"/>
    <w:p w14:paraId="7A820376" w14:textId="77777777" w:rsidR="00491324" w:rsidRPr="0016745A" w:rsidRDefault="00491324" w:rsidP="005708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6"/>
          <w:szCs w:val="26"/>
        </w:rPr>
      </w:pPr>
    </w:p>
    <w:sectPr w:rsidR="00491324" w:rsidRPr="0016745A" w:rsidSect="00DD0744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75C5E" w14:textId="77777777" w:rsidR="00DD0744" w:rsidRDefault="00DD0744">
      <w:r>
        <w:separator/>
      </w:r>
    </w:p>
  </w:endnote>
  <w:endnote w:type="continuationSeparator" w:id="0">
    <w:p w14:paraId="5C03919F" w14:textId="77777777" w:rsidR="00DD0744" w:rsidRDefault="00DD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7AFF" w14:textId="77777777" w:rsidR="0053008A" w:rsidRPr="00052F48" w:rsidRDefault="00F73F9C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53008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16821">
      <w:rPr>
        <w:rFonts w:ascii="Angsana New" w:hAnsi="Angsana New"/>
        <w:noProof/>
        <w:sz w:val="30"/>
        <w:szCs w:val="30"/>
      </w:rPr>
      <w:t>18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95733" w14:textId="77777777" w:rsidR="0053008A" w:rsidRPr="00E0433F" w:rsidRDefault="00F73F9C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53008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16821">
      <w:rPr>
        <w:rFonts w:ascii="Angsana New" w:hAnsi="Angsana New"/>
        <w:noProof/>
        <w:sz w:val="30"/>
        <w:szCs w:val="30"/>
      </w:rPr>
      <w:t>12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54C2D" w14:textId="77777777" w:rsidR="0053008A" w:rsidRPr="002C472B" w:rsidRDefault="00F73F9C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53008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B7690B" w:rsidRPr="00B7690B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3748085B" w14:textId="77777777" w:rsidR="0053008A" w:rsidRPr="002C472B" w:rsidRDefault="0053008A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549CD" w14:textId="77777777" w:rsidR="00DD0744" w:rsidRDefault="00DD0744">
      <w:r>
        <w:separator/>
      </w:r>
    </w:p>
  </w:footnote>
  <w:footnote w:type="continuationSeparator" w:id="0">
    <w:p w14:paraId="041C8749" w14:textId="77777777" w:rsidR="00DD0744" w:rsidRDefault="00DD0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068B" w14:textId="77777777" w:rsidR="0053008A" w:rsidRDefault="0053008A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3659FB5B" w14:textId="77777777" w:rsidR="0053008A" w:rsidRPr="0014722B" w:rsidRDefault="0053008A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350CAB73" w14:textId="77777777" w:rsidR="0053008A" w:rsidRPr="001C29D1" w:rsidRDefault="0053008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14:paraId="421A2901" w14:textId="77777777" w:rsidR="0053008A" w:rsidRDefault="0053008A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="00B7690B" w:rsidRPr="00B7690B">
      <w:rPr>
        <w:rFonts w:ascii="Angsana New" w:hAnsi="Angsana New"/>
        <w:b/>
        <w:bCs/>
        <w:sz w:val="32"/>
        <w:szCs w:val="32"/>
      </w:rPr>
      <w:t>31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="00B7690B" w:rsidRPr="00B7690B">
      <w:rPr>
        <w:rFonts w:ascii="Angsana New" w:hAnsi="Angsana New"/>
        <w:b/>
        <w:bCs/>
        <w:sz w:val="32"/>
        <w:szCs w:val="32"/>
      </w:rPr>
      <w:t>2567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 w:rsidR="00B7690B"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00A3D71F" w14:textId="77777777" w:rsidR="0053008A" w:rsidRDefault="0053008A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="00B7690B"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B7690B"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288065E1" w14:textId="77777777" w:rsidR="0053008A" w:rsidRPr="00224722" w:rsidRDefault="0053008A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F4204" w14:textId="77777777" w:rsidR="0053008A" w:rsidRDefault="0053008A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09F46F78" w14:textId="77777777" w:rsidR="0053008A" w:rsidRPr="005D45D5" w:rsidRDefault="0053008A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165042C" w14:textId="77777777" w:rsidR="0053008A" w:rsidRPr="001C29D1" w:rsidRDefault="0053008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B5DBA98" w14:textId="77777777" w:rsidR="0053008A" w:rsidRDefault="0053008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="00B7690B"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="00B7690B" w:rsidRPr="00B7690B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="00B7690B"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75CC0BF2" w14:textId="77777777" w:rsidR="0053008A" w:rsidRDefault="0053008A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="00B7690B" w:rsidRPr="00B7690B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B7690B" w:rsidRPr="00B7690B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2FF32722" w14:textId="77777777" w:rsidR="0053008A" w:rsidRPr="00D754A8" w:rsidRDefault="0053008A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 w15:restartNumberingAfterBreak="0">
    <w:nsid w:val="3AD37AD1"/>
    <w:multiLevelType w:val="hybridMultilevel"/>
    <w:tmpl w:val="EB4C67D2"/>
    <w:lvl w:ilvl="0" w:tplc="9C7A5FA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3F6C5510"/>
    <w:multiLevelType w:val="hybridMultilevel"/>
    <w:tmpl w:val="1174EFBC"/>
    <w:lvl w:ilvl="0" w:tplc="5FEA2244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513A8"/>
    <w:multiLevelType w:val="hybridMultilevel"/>
    <w:tmpl w:val="22823EC4"/>
    <w:lvl w:ilvl="0" w:tplc="36ACF59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47A18"/>
    <w:multiLevelType w:val="hybridMultilevel"/>
    <w:tmpl w:val="C728C614"/>
    <w:lvl w:ilvl="0" w:tplc="9E243EA4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2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18866">
    <w:abstractNumId w:val="6"/>
  </w:num>
  <w:num w:numId="2" w16cid:durableId="1585383069">
    <w:abstractNumId w:val="5"/>
  </w:num>
  <w:num w:numId="3" w16cid:durableId="994837461">
    <w:abstractNumId w:val="9"/>
  </w:num>
  <w:num w:numId="4" w16cid:durableId="753933809">
    <w:abstractNumId w:val="7"/>
  </w:num>
  <w:num w:numId="5" w16cid:durableId="1655716023">
    <w:abstractNumId w:val="8"/>
  </w:num>
  <w:num w:numId="6" w16cid:durableId="1739673013">
    <w:abstractNumId w:val="3"/>
  </w:num>
  <w:num w:numId="7" w16cid:durableId="146093385">
    <w:abstractNumId w:val="2"/>
  </w:num>
  <w:num w:numId="8" w16cid:durableId="1733766927">
    <w:abstractNumId w:val="0"/>
  </w:num>
  <w:num w:numId="9" w16cid:durableId="713625391">
    <w:abstractNumId w:val="1"/>
  </w:num>
  <w:num w:numId="10" w16cid:durableId="1788043012">
    <w:abstractNumId w:val="4"/>
  </w:num>
  <w:num w:numId="11" w16cid:durableId="1944800773">
    <w:abstractNumId w:val="14"/>
  </w:num>
  <w:num w:numId="12" w16cid:durableId="742262263">
    <w:abstractNumId w:val="10"/>
  </w:num>
  <w:num w:numId="13" w16cid:durableId="1685664754">
    <w:abstractNumId w:val="21"/>
  </w:num>
  <w:num w:numId="14" w16cid:durableId="1682930739">
    <w:abstractNumId w:val="13"/>
  </w:num>
  <w:num w:numId="15" w16cid:durableId="1746880956">
    <w:abstractNumId w:val="16"/>
  </w:num>
  <w:num w:numId="16" w16cid:durableId="1955869559">
    <w:abstractNumId w:val="19"/>
  </w:num>
  <w:num w:numId="17" w16cid:durableId="2016417262">
    <w:abstractNumId w:val="11"/>
  </w:num>
  <w:num w:numId="18" w16cid:durableId="2014405659">
    <w:abstractNumId w:val="23"/>
  </w:num>
  <w:num w:numId="19" w16cid:durableId="1738549751">
    <w:abstractNumId w:val="20"/>
  </w:num>
  <w:num w:numId="20" w16cid:durableId="1440493504">
    <w:abstractNumId w:val="12"/>
  </w:num>
  <w:num w:numId="21" w16cid:durableId="1185754566">
    <w:abstractNumId w:val="15"/>
  </w:num>
  <w:num w:numId="22" w16cid:durableId="498618483">
    <w:abstractNumId w:val="22"/>
  </w:num>
  <w:num w:numId="23" w16cid:durableId="654528536">
    <w:abstractNumId w:val="17"/>
  </w:num>
  <w:num w:numId="24" w16cid:durableId="1472553127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CF8"/>
    <w:rsid w:val="00000FEE"/>
    <w:rsid w:val="00001498"/>
    <w:rsid w:val="000014A7"/>
    <w:rsid w:val="00001B23"/>
    <w:rsid w:val="00001F8D"/>
    <w:rsid w:val="000021A7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46D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4F9"/>
    <w:rsid w:val="00023953"/>
    <w:rsid w:val="00025888"/>
    <w:rsid w:val="0002590D"/>
    <w:rsid w:val="000259A0"/>
    <w:rsid w:val="000261F2"/>
    <w:rsid w:val="000264A4"/>
    <w:rsid w:val="000266F3"/>
    <w:rsid w:val="00026CAC"/>
    <w:rsid w:val="00027B88"/>
    <w:rsid w:val="00030225"/>
    <w:rsid w:val="000307A2"/>
    <w:rsid w:val="00030B6B"/>
    <w:rsid w:val="000318F1"/>
    <w:rsid w:val="0003208B"/>
    <w:rsid w:val="000323E1"/>
    <w:rsid w:val="000327C7"/>
    <w:rsid w:val="00033C07"/>
    <w:rsid w:val="00034099"/>
    <w:rsid w:val="000340DF"/>
    <w:rsid w:val="0003412F"/>
    <w:rsid w:val="000354DB"/>
    <w:rsid w:val="00035547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131"/>
    <w:rsid w:val="0004469B"/>
    <w:rsid w:val="00044DCA"/>
    <w:rsid w:val="000452F6"/>
    <w:rsid w:val="0004560A"/>
    <w:rsid w:val="000457E7"/>
    <w:rsid w:val="00045AF2"/>
    <w:rsid w:val="000461DA"/>
    <w:rsid w:val="000464AD"/>
    <w:rsid w:val="00046A6E"/>
    <w:rsid w:val="00046B21"/>
    <w:rsid w:val="00046FBF"/>
    <w:rsid w:val="00047F5F"/>
    <w:rsid w:val="0005054F"/>
    <w:rsid w:val="0005070E"/>
    <w:rsid w:val="00050964"/>
    <w:rsid w:val="00050D47"/>
    <w:rsid w:val="0005100A"/>
    <w:rsid w:val="000517BA"/>
    <w:rsid w:val="0005295D"/>
    <w:rsid w:val="00052E5C"/>
    <w:rsid w:val="00052F48"/>
    <w:rsid w:val="000531B1"/>
    <w:rsid w:val="00056F64"/>
    <w:rsid w:val="00057813"/>
    <w:rsid w:val="000602EC"/>
    <w:rsid w:val="000607A1"/>
    <w:rsid w:val="00060AD4"/>
    <w:rsid w:val="0006171C"/>
    <w:rsid w:val="00061853"/>
    <w:rsid w:val="00061EF7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1FE0"/>
    <w:rsid w:val="00072336"/>
    <w:rsid w:val="00072F17"/>
    <w:rsid w:val="000737CF"/>
    <w:rsid w:val="00073981"/>
    <w:rsid w:val="00073C01"/>
    <w:rsid w:val="00074130"/>
    <w:rsid w:val="0007452A"/>
    <w:rsid w:val="0007477D"/>
    <w:rsid w:val="0007532D"/>
    <w:rsid w:val="00076ABC"/>
    <w:rsid w:val="00077534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910"/>
    <w:rsid w:val="00090C94"/>
    <w:rsid w:val="00091281"/>
    <w:rsid w:val="00091D1D"/>
    <w:rsid w:val="0009208F"/>
    <w:rsid w:val="000925EA"/>
    <w:rsid w:val="00092884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1EF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001"/>
    <w:rsid w:val="000E04AD"/>
    <w:rsid w:val="000E0D40"/>
    <w:rsid w:val="000E102E"/>
    <w:rsid w:val="000E1119"/>
    <w:rsid w:val="000E2BE3"/>
    <w:rsid w:val="000E4675"/>
    <w:rsid w:val="000E49CB"/>
    <w:rsid w:val="000E561C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3A2A"/>
    <w:rsid w:val="000F45CA"/>
    <w:rsid w:val="000F47F9"/>
    <w:rsid w:val="000F4AEB"/>
    <w:rsid w:val="000F5A0F"/>
    <w:rsid w:val="000F5F04"/>
    <w:rsid w:val="000F63E8"/>
    <w:rsid w:val="000F68C8"/>
    <w:rsid w:val="000F6D58"/>
    <w:rsid w:val="000F7EB7"/>
    <w:rsid w:val="00100728"/>
    <w:rsid w:val="001009EA"/>
    <w:rsid w:val="001011ED"/>
    <w:rsid w:val="00101A03"/>
    <w:rsid w:val="00101E57"/>
    <w:rsid w:val="001020B6"/>
    <w:rsid w:val="001024C7"/>
    <w:rsid w:val="00103022"/>
    <w:rsid w:val="00103500"/>
    <w:rsid w:val="00103B94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38B4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0DA3"/>
    <w:rsid w:val="0012171F"/>
    <w:rsid w:val="00121E62"/>
    <w:rsid w:val="00121E91"/>
    <w:rsid w:val="00121F0B"/>
    <w:rsid w:val="00122250"/>
    <w:rsid w:val="00122623"/>
    <w:rsid w:val="001229A5"/>
    <w:rsid w:val="00123656"/>
    <w:rsid w:val="001236B4"/>
    <w:rsid w:val="00123FF2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1199"/>
    <w:rsid w:val="001324B9"/>
    <w:rsid w:val="00132B06"/>
    <w:rsid w:val="00132BF1"/>
    <w:rsid w:val="00133164"/>
    <w:rsid w:val="00133898"/>
    <w:rsid w:val="00134050"/>
    <w:rsid w:val="00134427"/>
    <w:rsid w:val="00134886"/>
    <w:rsid w:val="001348DD"/>
    <w:rsid w:val="0013542D"/>
    <w:rsid w:val="00135449"/>
    <w:rsid w:val="0013602B"/>
    <w:rsid w:val="00136246"/>
    <w:rsid w:val="00137286"/>
    <w:rsid w:val="00137FB8"/>
    <w:rsid w:val="001403B1"/>
    <w:rsid w:val="0014123F"/>
    <w:rsid w:val="0014134D"/>
    <w:rsid w:val="0014192B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5CEA"/>
    <w:rsid w:val="0014612C"/>
    <w:rsid w:val="00146388"/>
    <w:rsid w:val="00146A14"/>
    <w:rsid w:val="0014722B"/>
    <w:rsid w:val="00147BB1"/>
    <w:rsid w:val="00147CB1"/>
    <w:rsid w:val="00150031"/>
    <w:rsid w:val="0015020D"/>
    <w:rsid w:val="00150625"/>
    <w:rsid w:val="00151758"/>
    <w:rsid w:val="00151843"/>
    <w:rsid w:val="001527CE"/>
    <w:rsid w:val="001532B2"/>
    <w:rsid w:val="00153750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22B"/>
    <w:rsid w:val="00160526"/>
    <w:rsid w:val="00160922"/>
    <w:rsid w:val="001611B8"/>
    <w:rsid w:val="00162A39"/>
    <w:rsid w:val="00163529"/>
    <w:rsid w:val="00163CF8"/>
    <w:rsid w:val="00164051"/>
    <w:rsid w:val="0016405E"/>
    <w:rsid w:val="00164A35"/>
    <w:rsid w:val="00164A6C"/>
    <w:rsid w:val="00164F99"/>
    <w:rsid w:val="00165018"/>
    <w:rsid w:val="001653BB"/>
    <w:rsid w:val="001660CB"/>
    <w:rsid w:val="00166550"/>
    <w:rsid w:val="0016699E"/>
    <w:rsid w:val="00167362"/>
    <w:rsid w:val="0016745A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592B"/>
    <w:rsid w:val="001766A6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E56"/>
    <w:rsid w:val="00191FEB"/>
    <w:rsid w:val="0019209C"/>
    <w:rsid w:val="00192CF0"/>
    <w:rsid w:val="00192FE7"/>
    <w:rsid w:val="00193E09"/>
    <w:rsid w:val="0019411D"/>
    <w:rsid w:val="00194D5D"/>
    <w:rsid w:val="0019503B"/>
    <w:rsid w:val="00195226"/>
    <w:rsid w:val="001952C4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35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50CF"/>
    <w:rsid w:val="001B515C"/>
    <w:rsid w:val="001B52D0"/>
    <w:rsid w:val="001B5D13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0DD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5AB"/>
    <w:rsid w:val="001E560F"/>
    <w:rsid w:val="001E5F67"/>
    <w:rsid w:val="001E68D8"/>
    <w:rsid w:val="001E6C0C"/>
    <w:rsid w:val="001F01F5"/>
    <w:rsid w:val="001F0386"/>
    <w:rsid w:val="001F0E78"/>
    <w:rsid w:val="001F101E"/>
    <w:rsid w:val="001F16F1"/>
    <w:rsid w:val="001F184A"/>
    <w:rsid w:val="001F1B0F"/>
    <w:rsid w:val="001F1B35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325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8A5"/>
    <w:rsid w:val="00207C10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4083"/>
    <w:rsid w:val="0021508E"/>
    <w:rsid w:val="00216B05"/>
    <w:rsid w:val="00220198"/>
    <w:rsid w:val="00220B35"/>
    <w:rsid w:val="00220CDD"/>
    <w:rsid w:val="00220DD3"/>
    <w:rsid w:val="00222C3F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E0F"/>
    <w:rsid w:val="00225F6C"/>
    <w:rsid w:val="002261C9"/>
    <w:rsid w:val="00226453"/>
    <w:rsid w:val="002266F9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BEB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47E24"/>
    <w:rsid w:val="0025052C"/>
    <w:rsid w:val="00251149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01"/>
    <w:rsid w:val="00260547"/>
    <w:rsid w:val="00261862"/>
    <w:rsid w:val="00261B27"/>
    <w:rsid w:val="00262766"/>
    <w:rsid w:val="00262787"/>
    <w:rsid w:val="0026286E"/>
    <w:rsid w:val="002642CD"/>
    <w:rsid w:val="002649F2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FE"/>
    <w:rsid w:val="00272135"/>
    <w:rsid w:val="002722F8"/>
    <w:rsid w:val="00272615"/>
    <w:rsid w:val="002732DE"/>
    <w:rsid w:val="00274105"/>
    <w:rsid w:val="0027523A"/>
    <w:rsid w:val="00275389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22DA"/>
    <w:rsid w:val="00282693"/>
    <w:rsid w:val="00282720"/>
    <w:rsid w:val="00282D48"/>
    <w:rsid w:val="00283190"/>
    <w:rsid w:val="002832E5"/>
    <w:rsid w:val="00284029"/>
    <w:rsid w:val="002843BE"/>
    <w:rsid w:val="0028451A"/>
    <w:rsid w:val="00284617"/>
    <w:rsid w:val="00284906"/>
    <w:rsid w:val="00284B1B"/>
    <w:rsid w:val="00284C3A"/>
    <w:rsid w:val="0028571A"/>
    <w:rsid w:val="00285912"/>
    <w:rsid w:val="00285E52"/>
    <w:rsid w:val="002869CF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607"/>
    <w:rsid w:val="00295D9E"/>
    <w:rsid w:val="00295F6B"/>
    <w:rsid w:val="00296725"/>
    <w:rsid w:val="002971D9"/>
    <w:rsid w:val="002971F1"/>
    <w:rsid w:val="00297539"/>
    <w:rsid w:val="002975A4"/>
    <w:rsid w:val="00297680"/>
    <w:rsid w:val="00297BE6"/>
    <w:rsid w:val="002A0011"/>
    <w:rsid w:val="002A013D"/>
    <w:rsid w:val="002A029F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6AD"/>
    <w:rsid w:val="002B3C66"/>
    <w:rsid w:val="002B3FDB"/>
    <w:rsid w:val="002B4094"/>
    <w:rsid w:val="002B40C7"/>
    <w:rsid w:val="002B45CF"/>
    <w:rsid w:val="002B461F"/>
    <w:rsid w:val="002B4C4E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4F1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36EE"/>
    <w:rsid w:val="002C472B"/>
    <w:rsid w:val="002C4750"/>
    <w:rsid w:val="002C4857"/>
    <w:rsid w:val="002C4C05"/>
    <w:rsid w:val="002C6470"/>
    <w:rsid w:val="002C71E5"/>
    <w:rsid w:val="002C78C5"/>
    <w:rsid w:val="002C79F4"/>
    <w:rsid w:val="002C7A58"/>
    <w:rsid w:val="002C7D83"/>
    <w:rsid w:val="002C7D96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53F"/>
    <w:rsid w:val="002D475E"/>
    <w:rsid w:val="002D4EEB"/>
    <w:rsid w:val="002D592B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2E0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1C"/>
    <w:rsid w:val="002F3D2C"/>
    <w:rsid w:val="002F48BE"/>
    <w:rsid w:val="002F529E"/>
    <w:rsid w:val="002F58D4"/>
    <w:rsid w:val="002F60DA"/>
    <w:rsid w:val="002F68F9"/>
    <w:rsid w:val="002F75D6"/>
    <w:rsid w:val="002F784A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144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9CB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3D1"/>
    <w:rsid w:val="00323471"/>
    <w:rsid w:val="003238A9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2D47"/>
    <w:rsid w:val="00332F9B"/>
    <w:rsid w:val="003349FC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1F3F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324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493"/>
    <w:rsid w:val="00356A55"/>
    <w:rsid w:val="00356ABB"/>
    <w:rsid w:val="00357194"/>
    <w:rsid w:val="00360265"/>
    <w:rsid w:val="003602C6"/>
    <w:rsid w:val="003606E1"/>
    <w:rsid w:val="003607D5"/>
    <w:rsid w:val="00360FF4"/>
    <w:rsid w:val="00361286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2AC"/>
    <w:rsid w:val="0036641B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F36"/>
    <w:rsid w:val="0037393A"/>
    <w:rsid w:val="003740F5"/>
    <w:rsid w:val="0037410C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B54"/>
    <w:rsid w:val="00387E13"/>
    <w:rsid w:val="00390EAC"/>
    <w:rsid w:val="003916BB"/>
    <w:rsid w:val="00391FF9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976D8"/>
    <w:rsid w:val="003979C7"/>
    <w:rsid w:val="003A053E"/>
    <w:rsid w:val="003A09E7"/>
    <w:rsid w:val="003A0E25"/>
    <w:rsid w:val="003A0FA2"/>
    <w:rsid w:val="003A107A"/>
    <w:rsid w:val="003A1096"/>
    <w:rsid w:val="003A12CC"/>
    <w:rsid w:val="003A152D"/>
    <w:rsid w:val="003A16F1"/>
    <w:rsid w:val="003A1856"/>
    <w:rsid w:val="003A1E66"/>
    <w:rsid w:val="003A1F5D"/>
    <w:rsid w:val="003A2409"/>
    <w:rsid w:val="003A247E"/>
    <w:rsid w:val="003A3CB0"/>
    <w:rsid w:val="003A3FBC"/>
    <w:rsid w:val="003A4101"/>
    <w:rsid w:val="003A4D32"/>
    <w:rsid w:val="003A4EBA"/>
    <w:rsid w:val="003A4EE3"/>
    <w:rsid w:val="003A57A0"/>
    <w:rsid w:val="003A61BE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42F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4BA"/>
    <w:rsid w:val="003B7B60"/>
    <w:rsid w:val="003C0740"/>
    <w:rsid w:val="003C0A5B"/>
    <w:rsid w:val="003C101A"/>
    <w:rsid w:val="003C102B"/>
    <w:rsid w:val="003C15B9"/>
    <w:rsid w:val="003C1852"/>
    <w:rsid w:val="003C29D6"/>
    <w:rsid w:val="003C2C34"/>
    <w:rsid w:val="003C30FC"/>
    <w:rsid w:val="003C325B"/>
    <w:rsid w:val="003C3DED"/>
    <w:rsid w:val="003C3DF8"/>
    <w:rsid w:val="003C4078"/>
    <w:rsid w:val="003C5065"/>
    <w:rsid w:val="003C5342"/>
    <w:rsid w:val="003C668A"/>
    <w:rsid w:val="003C6744"/>
    <w:rsid w:val="003C68C1"/>
    <w:rsid w:val="003C6A72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4E8"/>
    <w:rsid w:val="003D3571"/>
    <w:rsid w:val="003D3AA3"/>
    <w:rsid w:val="003D3D59"/>
    <w:rsid w:val="003D4840"/>
    <w:rsid w:val="003D4FCD"/>
    <w:rsid w:val="003D505E"/>
    <w:rsid w:val="003D532A"/>
    <w:rsid w:val="003D5A16"/>
    <w:rsid w:val="003D6415"/>
    <w:rsid w:val="003D6454"/>
    <w:rsid w:val="003D795B"/>
    <w:rsid w:val="003D7C7B"/>
    <w:rsid w:val="003E0A5D"/>
    <w:rsid w:val="003E0F00"/>
    <w:rsid w:val="003E15EA"/>
    <w:rsid w:val="003E348E"/>
    <w:rsid w:val="003E34E0"/>
    <w:rsid w:val="003E4018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0E8F"/>
    <w:rsid w:val="003F11DC"/>
    <w:rsid w:val="003F173C"/>
    <w:rsid w:val="003F1746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3657"/>
    <w:rsid w:val="00403F65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7FB"/>
    <w:rsid w:val="00413F34"/>
    <w:rsid w:val="004142E4"/>
    <w:rsid w:val="00414424"/>
    <w:rsid w:val="0041491E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44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865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FF1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4F59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09B"/>
    <w:rsid w:val="0047484F"/>
    <w:rsid w:val="00475182"/>
    <w:rsid w:val="004759A7"/>
    <w:rsid w:val="00476A56"/>
    <w:rsid w:val="00477096"/>
    <w:rsid w:val="004772DB"/>
    <w:rsid w:val="00477424"/>
    <w:rsid w:val="00477429"/>
    <w:rsid w:val="004809DC"/>
    <w:rsid w:val="004818E8"/>
    <w:rsid w:val="00482EF4"/>
    <w:rsid w:val="00483917"/>
    <w:rsid w:val="00483E1A"/>
    <w:rsid w:val="00484660"/>
    <w:rsid w:val="00484671"/>
    <w:rsid w:val="004854CE"/>
    <w:rsid w:val="00485A3D"/>
    <w:rsid w:val="004868D5"/>
    <w:rsid w:val="00486C25"/>
    <w:rsid w:val="00487A91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A9A"/>
    <w:rsid w:val="00495D1C"/>
    <w:rsid w:val="00495ECC"/>
    <w:rsid w:val="004960BD"/>
    <w:rsid w:val="00496938"/>
    <w:rsid w:val="00496951"/>
    <w:rsid w:val="00497159"/>
    <w:rsid w:val="00497560"/>
    <w:rsid w:val="0049797E"/>
    <w:rsid w:val="00497F28"/>
    <w:rsid w:val="004A023A"/>
    <w:rsid w:val="004A05EB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742"/>
    <w:rsid w:val="004A3B1C"/>
    <w:rsid w:val="004A49D5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5C4"/>
    <w:rsid w:val="004C075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A1B"/>
    <w:rsid w:val="004C51FE"/>
    <w:rsid w:val="004C69EA"/>
    <w:rsid w:val="004C6CDB"/>
    <w:rsid w:val="004C6D5A"/>
    <w:rsid w:val="004C6F07"/>
    <w:rsid w:val="004C77FC"/>
    <w:rsid w:val="004C79AC"/>
    <w:rsid w:val="004C7B6E"/>
    <w:rsid w:val="004C7EB5"/>
    <w:rsid w:val="004D05FB"/>
    <w:rsid w:val="004D09D9"/>
    <w:rsid w:val="004D0D02"/>
    <w:rsid w:val="004D0E96"/>
    <w:rsid w:val="004D153C"/>
    <w:rsid w:val="004D1646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865"/>
    <w:rsid w:val="004E0FEE"/>
    <w:rsid w:val="004E1499"/>
    <w:rsid w:val="004E17F9"/>
    <w:rsid w:val="004E2BA7"/>
    <w:rsid w:val="004E3E33"/>
    <w:rsid w:val="004E42C7"/>
    <w:rsid w:val="004E4918"/>
    <w:rsid w:val="004E49DF"/>
    <w:rsid w:val="004E4A53"/>
    <w:rsid w:val="004E5915"/>
    <w:rsid w:val="004E5F49"/>
    <w:rsid w:val="004E6352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2697"/>
    <w:rsid w:val="004F30CC"/>
    <w:rsid w:val="004F546F"/>
    <w:rsid w:val="004F56BB"/>
    <w:rsid w:val="004F5771"/>
    <w:rsid w:val="004F5810"/>
    <w:rsid w:val="004F5CDB"/>
    <w:rsid w:val="004F7502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397"/>
    <w:rsid w:val="00502DCC"/>
    <w:rsid w:val="00502F49"/>
    <w:rsid w:val="0050340F"/>
    <w:rsid w:val="00503B96"/>
    <w:rsid w:val="00504283"/>
    <w:rsid w:val="005042F4"/>
    <w:rsid w:val="00504AA6"/>
    <w:rsid w:val="00505793"/>
    <w:rsid w:val="00506130"/>
    <w:rsid w:val="00506160"/>
    <w:rsid w:val="0050630F"/>
    <w:rsid w:val="00506BB3"/>
    <w:rsid w:val="00507B23"/>
    <w:rsid w:val="00510055"/>
    <w:rsid w:val="00510395"/>
    <w:rsid w:val="005115FE"/>
    <w:rsid w:val="005149A0"/>
    <w:rsid w:val="00515279"/>
    <w:rsid w:val="00516047"/>
    <w:rsid w:val="0051632D"/>
    <w:rsid w:val="005165C7"/>
    <w:rsid w:val="00516B03"/>
    <w:rsid w:val="00516E03"/>
    <w:rsid w:val="005175A1"/>
    <w:rsid w:val="00520102"/>
    <w:rsid w:val="00520341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10"/>
    <w:rsid w:val="0052742F"/>
    <w:rsid w:val="00527DC0"/>
    <w:rsid w:val="00527DDC"/>
    <w:rsid w:val="0053008A"/>
    <w:rsid w:val="005305D0"/>
    <w:rsid w:val="00530B98"/>
    <w:rsid w:val="00530DDD"/>
    <w:rsid w:val="00531FE3"/>
    <w:rsid w:val="00532084"/>
    <w:rsid w:val="005325CA"/>
    <w:rsid w:val="00533374"/>
    <w:rsid w:val="005351A8"/>
    <w:rsid w:val="00535755"/>
    <w:rsid w:val="005365E8"/>
    <w:rsid w:val="00536C6A"/>
    <w:rsid w:val="00536CEC"/>
    <w:rsid w:val="005372D2"/>
    <w:rsid w:val="0053791C"/>
    <w:rsid w:val="00537CF0"/>
    <w:rsid w:val="00537F8F"/>
    <w:rsid w:val="00540164"/>
    <w:rsid w:val="005404E9"/>
    <w:rsid w:val="005407FB"/>
    <w:rsid w:val="005416FF"/>
    <w:rsid w:val="00542045"/>
    <w:rsid w:val="00542079"/>
    <w:rsid w:val="005422DF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0D2B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3EA8"/>
    <w:rsid w:val="005640C8"/>
    <w:rsid w:val="00564A10"/>
    <w:rsid w:val="00565224"/>
    <w:rsid w:val="00565FDA"/>
    <w:rsid w:val="005661AD"/>
    <w:rsid w:val="005663ED"/>
    <w:rsid w:val="0056711B"/>
    <w:rsid w:val="00567B8B"/>
    <w:rsid w:val="00567C2D"/>
    <w:rsid w:val="005700D6"/>
    <w:rsid w:val="00570315"/>
    <w:rsid w:val="005708C3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4452"/>
    <w:rsid w:val="00575985"/>
    <w:rsid w:val="00577A71"/>
    <w:rsid w:val="00580047"/>
    <w:rsid w:val="0058039B"/>
    <w:rsid w:val="00580408"/>
    <w:rsid w:val="00580732"/>
    <w:rsid w:val="005815DD"/>
    <w:rsid w:val="0058169B"/>
    <w:rsid w:val="0058235F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388"/>
    <w:rsid w:val="00592F92"/>
    <w:rsid w:val="005938E9"/>
    <w:rsid w:val="005939D7"/>
    <w:rsid w:val="0059429F"/>
    <w:rsid w:val="005945F1"/>
    <w:rsid w:val="0059466A"/>
    <w:rsid w:val="00594B05"/>
    <w:rsid w:val="00594D71"/>
    <w:rsid w:val="005954AE"/>
    <w:rsid w:val="005955A2"/>
    <w:rsid w:val="0059690D"/>
    <w:rsid w:val="00596B75"/>
    <w:rsid w:val="00597570"/>
    <w:rsid w:val="005A05CA"/>
    <w:rsid w:val="005A1B18"/>
    <w:rsid w:val="005A2941"/>
    <w:rsid w:val="005A2F3B"/>
    <w:rsid w:val="005A3712"/>
    <w:rsid w:val="005A37D7"/>
    <w:rsid w:val="005A3829"/>
    <w:rsid w:val="005A404E"/>
    <w:rsid w:val="005A4244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EF6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B7189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38F3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1E20"/>
    <w:rsid w:val="005D205B"/>
    <w:rsid w:val="005D29AE"/>
    <w:rsid w:val="005D2D37"/>
    <w:rsid w:val="005D41BD"/>
    <w:rsid w:val="005D45D5"/>
    <w:rsid w:val="005D54AA"/>
    <w:rsid w:val="005D5543"/>
    <w:rsid w:val="005D57F2"/>
    <w:rsid w:val="005D58EB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26CD"/>
    <w:rsid w:val="005F3C94"/>
    <w:rsid w:val="005F3ECA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38DF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3FD"/>
    <w:rsid w:val="00631586"/>
    <w:rsid w:val="006321A4"/>
    <w:rsid w:val="006321DC"/>
    <w:rsid w:val="00633313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37D9B"/>
    <w:rsid w:val="0064013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EF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0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5618"/>
    <w:rsid w:val="006665DE"/>
    <w:rsid w:val="00666A59"/>
    <w:rsid w:val="00667E70"/>
    <w:rsid w:val="006705ED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0C07"/>
    <w:rsid w:val="00681504"/>
    <w:rsid w:val="0068152C"/>
    <w:rsid w:val="0068189E"/>
    <w:rsid w:val="00681B0C"/>
    <w:rsid w:val="006823BD"/>
    <w:rsid w:val="00683100"/>
    <w:rsid w:val="00683104"/>
    <w:rsid w:val="00683246"/>
    <w:rsid w:val="00683395"/>
    <w:rsid w:val="00683A3B"/>
    <w:rsid w:val="00684060"/>
    <w:rsid w:val="0068504D"/>
    <w:rsid w:val="006862E2"/>
    <w:rsid w:val="006867E2"/>
    <w:rsid w:val="0068741D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82C"/>
    <w:rsid w:val="00693A83"/>
    <w:rsid w:val="00693B42"/>
    <w:rsid w:val="0069599D"/>
    <w:rsid w:val="00695E09"/>
    <w:rsid w:val="006A0B34"/>
    <w:rsid w:val="006A1153"/>
    <w:rsid w:val="006A1E21"/>
    <w:rsid w:val="006A2538"/>
    <w:rsid w:val="006A29B8"/>
    <w:rsid w:val="006A3DA1"/>
    <w:rsid w:val="006A4A7E"/>
    <w:rsid w:val="006A4D03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46F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1B32"/>
    <w:rsid w:val="006C20D1"/>
    <w:rsid w:val="006C2E6C"/>
    <w:rsid w:val="006C334D"/>
    <w:rsid w:val="006C4CD6"/>
    <w:rsid w:val="006C4D9B"/>
    <w:rsid w:val="006C5CEB"/>
    <w:rsid w:val="006C5D92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83C"/>
    <w:rsid w:val="006D3A9F"/>
    <w:rsid w:val="006D403C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24D1"/>
    <w:rsid w:val="006E3A6D"/>
    <w:rsid w:val="006E3DC3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2F57"/>
    <w:rsid w:val="006F34FF"/>
    <w:rsid w:val="006F3B23"/>
    <w:rsid w:val="006F3DD8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0F7B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6DDD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A3F"/>
    <w:rsid w:val="00753CE4"/>
    <w:rsid w:val="0075406E"/>
    <w:rsid w:val="00754668"/>
    <w:rsid w:val="00755689"/>
    <w:rsid w:val="00755DE2"/>
    <w:rsid w:val="00756463"/>
    <w:rsid w:val="007573B9"/>
    <w:rsid w:val="0075792B"/>
    <w:rsid w:val="00757B4F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8FF"/>
    <w:rsid w:val="007639FB"/>
    <w:rsid w:val="0076400A"/>
    <w:rsid w:val="0076443B"/>
    <w:rsid w:val="00764A48"/>
    <w:rsid w:val="00764D28"/>
    <w:rsid w:val="00764EC2"/>
    <w:rsid w:val="00765581"/>
    <w:rsid w:val="00765FC2"/>
    <w:rsid w:val="00765FF1"/>
    <w:rsid w:val="00767B26"/>
    <w:rsid w:val="00770AB7"/>
    <w:rsid w:val="0077130B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2FD4"/>
    <w:rsid w:val="0078393B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3A3D"/>
    <w:rsid w:val="00794094"/>
    <w:rsid w:val="00794A7F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0C7"/>
    <w:rsid w:val="007A12F4"/>
    <w:rsid w:val="007A18BB"/>
    <w:rsid w:val="007A2361"/>
    <w:rsid w:val="007A27AF"/>
    <w:rsid w:val="007A2E67"/>
    <w:rsid w:val="007A3EC8"/>
    <w:rsid w:val="007A4FF9"/>
    <w:rsid w:val="007A50CA"/>
    <w:rsid w:val="007A6802"/>
    <w:rsid w:val="007A799D"/>
    <w:rsid w:val="007B0364"/>
    <w:rsid w:val="007B1563"/>
    <w:rsid w:val="007B158D"/>
    <w:rsid w:val="007B19A3"/>
    <w:rsid w:val="007B1EE2"/>
    <w:rsid w:val="007B23BF"/>
    <w:rsid w:val="007B249C"/>
    <w:rsid w:val="007B39FF"/>
    <w:rsid w:val="007B3D8F"/>
    <w:rsid w:val="007B3DA5"/>
    <w:rsid w:val="007B4E7A"/>
    <w:rsid w:val="007B5109"/>
    <w:rsid w:val="007B5951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204"/>
    <w:rsid w:val="007C75D4"/>
    <w:rsid w:val="007D13A6"/>
    <w:rsid w:val="007D1C8C"/>
    <w:rsid w:val="007D2255"/>
    <w:rsid w:val="007D22BB"/>
    <w:rsid w:val="007D3080"/>
    <w:rsid w:val="007D30F0"/>
    <w:rsid w:val="007D3A17"/>
    <w:rsid w:val="007D4982"/>
    <w:rsid w:val="007D4A4B"/>
    <w:rsid w:val="007D5781"/>
    <w:rsid w:val="007D6834"/>
    <w:rsid w:val="007D6A5D"/>
    <w:rsid w:val="007D79DA"/>
    <w:rsid w:val="007E05CC"/>
    <w:rsid w:val="007E0F12"/>
    <w:rsid w:val="007E1485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6E55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2EB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EC0"/>
    <w:rsid w:val="0080742A"/>
    <w:rsid w:val="00807471"/>
    <w:rsid w:val="00807BD2"/>
    <w:rsid w:val="00807ECE"/>
    <w:rsid w:val="00810C16"/>
    <w:rsid w:val="00811651"/>
    <w:rsid w:val="00811734"/>
    <w:rsid w:val="00811BDA"/>
    <w:rsid w:val="00811D42"/>
    <w:rsid w:val="0081214F"/>
    <w:rsid w:val="00812201"/>
    <w:rsid w:val="00812FDB"/>
    <w:rsid w:val="00814116"/>
    <w:rsid w:val="00814887"/>
    <w:rsid w:val="00814A76"/>
    <w:rsid w:val="00814AF7"/>
    <w:rsid w:val="00814DDE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389"/>
    <w:rsid w:val="00823A21"/>
    <w:rsid w:val="00823E9D"/>
    <w:rsid w:val="008242A2"/>
    <w:rsid w:val="00824506"/>
    <w:rsid w:val="00824AD9"/>
    <w:rsid w:val="00824DE7"/>
    <w:rsid w:val="008253C6"/>
    <w:rsid w:val="00826039"/>
    <w:rsid w:val="008263CB"/>
    <w:rsid w:val="008263D1"/>
    <w:rsid w:val="00826504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4F06"/>
    <w:rsid w:val="008356BE"/>
    <w:rsid w:val="008358F6"/>
    <w:rsid w:val="00836424"/>
    <w:rsid w:val="00836E22"/>
    <w:rsid w:val="00837040"/>
    <w:rsid w:val="00837214"/>
    <w:rsid w:val="00837799"/>
    <w:rsid w:val="00837BCE"/>
    <w:rsid w:val="00837FC7"/>
    <w:rsid w:val="00840425"/>
    <w:rsid w:val="0084078F"/>
    <w:rsid w:val="0084098D"/>
    <w:rsid w:val="00840C13"/>
    <w:rsid w:val="008412A7"/>
    <w:rsid w:val="00841853"/>
    <w:rsid w:val="008418D4"/>
    <w:rsid w:val="00841978"/>
    <w:rsid w:val="00841A79"/>
    <w:rsid w:val="008421A6"/>
    <w:rsid w:val="00842550"/>
    <w:rsid w:val="008429DF"/>
    <w:rsid w:val="00842D5A"/>
    <w:rsid w:val="00843590"/>
    <w:rsid w:val="00843C30"/>
    <w:rsid w:val="00843F6D"/>
    <w:rsid w:val="00844861"/>
    <w:rsid w:val="00844C10"/>
    <w:rsid w:val="00844C88"/>
    <w:rsid w:val="008451BC"/>
    <w:rsid w:val="008457CB"/>
    <w:rsid w:val="0084610D"/>
    <w:rsid w:val="00846124"/>
    <w:rsid w:val="008467FD"/>
    <w:rsid w:val="00846D83"/>
    <w:rsid w:val="00847127"/>
    <w:rsid w:val="008471F8"/>
    <w:rsid w:val="00850AE4"/>
    <w:rsid w:val="00850E80"/>
    <w:rsid w:val="00850FCD"/>
    <w:rsid w:val="0085142B"/>
    <w:rsid w:val="0085237D"/>
    <w:rsid w:val="00853EA0"/>
    <w:rsid w:val="00853EAA"/>
    <w:rsid w:val="008540E2"/>
    <w:rsid w:val="00854602"/>
    <w:rsid w:val="00854C9C"/>
    <w:rsid w:val="008565E1"/>
    <w:rsid w:val="0085660B"/>
    <w:rsid w:val="00856771"/>
    <w:rsid w:val="0085743A"/>
    <w:rsid w:val="0085786B"/>
    <w:rsid w:val="00857974"/>
    <w:rsid w:val="008604A1"/>
    <w:rsid w:val="008618BD"/>
    <w:rsid w:val="00862248"/>
    <w:rsid w:val="00862DE4"/>
    <w:rsid w:val="00862F36"/>
    <w:rsid w:val="00863DAF"/>
    <w:rsid w:val="00864031"/>
    <w:rsid w:val="00864397"/>
    <w:rsid w:val="00864658"/>
    <w:rsid w:val="00864A34"/>
    <w:rsid w:val="00864C89"/>
    <w:rsid w:val="00865220"/>
    <w:rsid w:val="008657E3"/>
    <w:rsid w:val="008658FA"/>
    <w:rsid w:val="00865E27"/>
    <w:rsid w:val="0086710D"/>
    <w:rsid w:val="00867287"/>
    <w:rsid w:val="0086798D"/>
    <w:rsid w:val="00870C6C"/>
    <w:rsid w:val="008713B0"/>
    <w:rsid w:val="00872168"/>
    <w:rsid w:val="00872B24"/>
    <w:rsid w:val="008748AD"/>
    <w:rsid w:val="00874E32"/>
    <w:rsid w:val="00875B1B"/>
    <w:rsid w:val="00875C76"/>
    <w:rsid w:val="00875F78"/>
    <w:rsid w:val="008764DA"/>
    <w:rsid w:val="0087662F"/>
    <w:rsid w:val="008767E2"/>
    <w:rsid w:val="008770E6"/>
    <w:rsid w:val="0087769A"/>
    <w:rsid w:val="00877D75"/>
    <w:rsid w:val="00880016"/>
    <w:rsid w:val="0088007E"/>
    <w:rsid w:val="008806A9"/>
    <w:rsid w:val="00880E77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1FC8"/>
    <w:rsid w:val="008A22EA"/>
    <w:rsid w:val="008A2D56"/>
    <w:rsid w:val="008A3500"/>
    <w:rsid w:val="008A3CCC"/>
    <w:rsid w:val="008A41A9"/>
    <w:rsid w:val="008A4882"/>
    <w:rsid w:val="008A4B88"/>
    <w:rsid w:val="008A4EE7"/>
    <w:rsid w:val="008A5129"/>
    <w:rsid w:val="008A5E30"/>
    <w:rsid w:val="008A5EE9"/>
    <w:rsid w:val="008A6945"/>
    <w:rsid w:val="008A6D0F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3EC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6D77"/>
    <w:rsid w:val="008C7969"/>
    <w:rsid w:val="008C79B1"/>
    <w:rsid w:val="008C7AE9"/>
    <w:rsid w:val="008C7C13"/>
    <w:rsid w:val="008D01FE"/>
    <w:rsid w:val="008D0284"/>
    <w:rsid w:val="008D03E2"/>
    <w:rsid w:val="008D072C"/>
    <w:rsid w:val="008D07F7"/>
    <w:rsid w:val="008D09C5"/>
    <w:rsid w:val="008D1945"/>
    <w:rsid w:val="008D1B4C"/>
    <w:rsid w:val="008D1BC6"/>
    <w:rsid w:val="008D1CCD"/>
    <w:rsid w:val="008D22F6"/>
    <w:rsid w:val="008D2DFF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0D46"/>
    <w:rsid w:val="008E1869"/>
    <w:rsid w:val="008E1F3A"/>
    <w:rsid w:val="008E2A8A"/>
    <w:rsid w:val="008E34AC"/>
    <w:rsid w:val="008E389B"/>
    <w:rsid w:val="008E3A28"/>
    <w:rsid w:val="008E4CCC"/>
    <w:rsid w:val="008E4DCB"/>
    <w:rsid w:val="008E4E38"/>
    <w:rsid w:val="008E4E5A"/>
    <w:rsid w:val="008E518B"/>
    <w:rsid w:val="008E53D2"/>
    <w:rsid w:val="008E67B9"/>
    <w:rsid w:val="008E67FA"/>
    <w:rsid w:val="008E6879"/>
    <w:rsid w:val="008E7176"/>
    <w:rsid w:val="008E7546"/>
    <w:rsid w:val="008E773E"/>
    <w:rsid w:val="008E7C6A"/>
    <w:rsid w:val="008E7D40"/>
    <w:rsid w:val="008F0F29"/>
    <w:rsid w:val="008F1637"/>
    <w:rsid w:val="008F182B"/>
    <w:rsid w:val="008F186D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5F86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DCC"/>
    <w:rsid w:val="0090210A"/>
    <w:rsid w:val="00902156"/>
    <w:rsid w:val="0090444C"/>
    <w:rsid w:val="00904596"/>
    <w:rsid w:val="00904A7B"/>
    <w:rsid w:val="00905294"/>
    <w:rsid w:val="00905C51"/>
    <w:rsid w:val="009061D8"/>
    <w:rsid w:val="009062AE"/>
    <w:rsid w:val="009070F5"/>
    <w:rsid w:val="0090732B"/>
    <w:rsid w:val="0090741A"/>
    <w:rsid w:val="00907731"/>
    <w:rsid w:val="00907B82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D6C"/>
    <w:rsid w:val="00915E75"/>
    <w:rsid w:val="00916351"/>
    <w:rsid w:val="00916429"/>
    <w:rsid w:val="0091659F"/>
    <w:rsid w:val="009170BA"/>
    <w:rsid w:val="0091751C"/>
    <w:rsid w:val="00917CFB"/>
    <w:rsid w:val="00920220"/>
    <w:rsid w:val="009205E0"/>
    <w:rsid w:val="00921405"/>
    <w:rsid w:val="00921E8A"/>
    <w:rsid w:val="0092247F"/>
    <w:rsid w:val="00922F40"/>
    <w:rsid w:val="00924382"/>
    <w:rsid w:val="00924414"/>
    <w:rsid w:val="00924799"/>
    <w:rsid w:val="00924FBE"/>
    <w:rsid w:val="00924FF2"/>
    <w:rsid w:val="009264D2"/>
    <w:rsid w:val="00926B9C"/>
    <w:rsid w:val="0092703C"/>
    <w:rsid w:val="00927338"/>
    <w:rsid w:val="00927A15"/>
    <w:rsid w:val="0093004C"/>
    <w:rsid w:val="00930CEA"/>
    <w:rsid w:val="00930FD3"/>
    <w:rsid w:val="00932091"/>
    <w:rsid w:val="00932142"/>
    <w:rsid w:val="00932474"/>
    <w:rsid w:val="00932AAE"/>
    <w:rsid w:val="00932CCB"/>
    <w:rsid w:val="009336AA"/>
    <w:rsid w:val="00933C2E"/>
    <w:rsid w:val="0093431B"/>
    <w:rsid w:val="009344E3"/>
    <w:rsid w:val="00934810"/>
    <w:rsid w:val="00936432"/>
    <w:rsid w:val="0093673A"/>
    <w:rsid w:val="0093687B"/>
    <w:rsid w:val="0093702C"/>
    <w:rsid w:val="009373E8"/>
    <w:rsid w:val="00937888"/>
    <w:rsid w:val="00937F32"/>
    <w:rsid w:val="009402E0"/>
    <w:rsid w:val="00940479"/>
    <w:rsid w:val="009406A2"/>
    <w:rsid w:val="009407AA"/>
    <w:rsid w:val="009417BA"/>
    <w:rsid w:val="00942A20"/>
    <w:rsid w:val="00942B1C"/>
    <w:rsid w:val="009432DB"/>
    <w:rsid w:val="00943FD6"/>
    <w:rsid w:val="0094407F"/>
    <w:rsid w:val="009443F7"/>
    <w:rsid w:val="009445DA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499"/>
    <w:rsid w:val="00953D98"/>
    <w:rsid w:val="0095456C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528"/>
    <w:rsid w:val="0095675A"/>
    <w:rsid w:val="00956BED"/>
    <w:rsid w:val="00957326"/>
    <w:rsid w:val="009579AF"/>
    <w:rsid w:val="00957C33"/>
    <w:rsid w:val="00957E8B"/>
    <w:rsid w:val="00960247"/>
    <w:rsid w:val="00960DC9"/>
    <w:rsid w:val="00961194"/>
    <w:rsid w:val="009617EC"/>
    <w:rsid w:val="00962508"/>
    <w:rsid w:val="00963726"/>
    <w:rsid w:val="00964C4E"/>
    <w:rsid w:val="009672A5"/>
    <w:rsid w:val="00967A1D"/>
    <w:rsid w:val="00967B00"/>
    <w:rsid w:val="00967C0C"/>
    <w:rsid w:val="00971039"/>
    <w:rsid w:val="00971274"/>
    <w:rsid w:val="009714FC"/>
    <w:rsid w:val="00971CEB"/>
    <w:rsid w:val="00973945"/>
    <w:rsid w:val="00973995"/>
    <w:rsid w:val="0097484F"/>
    <w:rsid w:val="009761BD"/>
    <w:rsid w:val="0097639A"/>
    <w:rsid w:val="00976E51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57C"/>
    <w:rsid w:val="009859C9"/>
    <w:rsid w:val="00985A0E"/>
    <w:rsid w:val="00986350"/>
    <w:rsid w:val="0098638F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36D"/>
    <w:rsid w:val="0099474B"/>
    <w:rsid w:val="00994B7A"/>
    <w:rsid w:val="00995152"/>
    <w:rsid w:val="0099590A"/>
    <w:rsid w:val="00996703"/>
    <w:rsid w:val="00996ABE"/>
    <w:rsid w:val="0099750A"/>
    <w:rsid w:val="00997531"/>
    <w:rsid w:val="009979A0"/>
    <w:rsid w:val="009A018F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5C7B"/>
    <w:rsid w:val="009A666D"/>
    <w:rsid w:val="009A6CD6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919"/>
    <w:rsid w:val="009B3D7F"/>
    <w:rsid w:val="009B4BFF"/>
    <w:rsid w:val="009B4EF5"/>
    <w:rsid w:val="009B5679"/>
    <w:rsid w:val="009B5A67"/>
    <w:rsid w:val="009B5B04"/>
    <w:rsid w:val="009B5C0A"/>
    <w:rsid w:val="009B5CA6"/>
    <w:rsid w:val="009B62DD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529"/>
    <w:rsid w:val="009C5BD6"/>
    <w:rsid w:val="009C659F"/>
    <w:rsid w:val="009D027E"/>
    <w:rsid w:val="009D04BF"/>
    <w:rsid w:val="009D0AD5"/>
    <w:rsid w:val="009D10A7"/>
    <w:rsid w:val="009D1C1F"/>
    <w:rsid w:val="009D2445"/>
    <w:rsid w:val="009D31E3"/>
    <w:rsid w:val="009D4047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671A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79A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996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1E61"/>
    <w:rsid w:val="00A021E1"/>
    <w:rsid w:val="00A023C2"/>
    <w:rsid w:val="00A02EDB"/>
    <w:rsid w:val="00A032E3"/>
    <w:rsid w:val="00A03670"/>
    <w:rsid w:val="00A03749"/>
    <w:rsid w:val="00A05D0F"/>
    <w:rsid w:val="00A06C68"/>
    <w:rsid w:val="00A0757E"/>
    <w:rsid w:val="00A0786E"/>
    <w:rsid w:val="00A07916"/>
    <w:rsid w:val="00A07A42"/>
    <w:rsid w:val="00A10062"/>
    <w:rsid w:val="00A104B0"/>
    <w:rsid w:val="00A10A81"/>
    <w:rsid w:val="00A10B71"/>
    <w:rsid w:val="00A110A9"/>
    <w:rsid w:val="00A11E51"/>
    <w:rsid w:val="00A11F9D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5E4E"/>
    <w:rsid w:val="00A16959"/>
    <w:rsid w:val="00A16C65"/>
    <w:rsid w:val="00A17123"/>
    <w:rsid w:val="00A17DF9"/>
    <w:rsid w:val="00A17EBA"/>
    <w:rsid w:val="00A2038A"/>
    <w:rsid w:val="00A20796"/>
    <w:rsid w:val="00A208BD"/>
    <w:rsid w:val="00A20D51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3E5E"/>
    <w:rsid w:val="00A4403A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3EE5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2BE"/>
    <w:rsid w:val="00A703BB"/>
    <w:rsid w:val="00A70C3C"/>
    <w:rsid w:val="00A716DB"/>
    <w:rsid w:val="00A71B2C"/>
    <w:rsid w:val="00A71DAE"/>
    <w:rsid w:val="00A73B82"/>
    <w:rsid w:val="00A73C1D"/>
    <w:rsid w:val="00A73DF1"/>
    <w:rsid w:val="00A746D8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402"/>
    <w:rsid w:val="00A82C5C"/>
    <w:rsid w:val="00A82D56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5976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6AB"/>
    <w:rsid w:val="00AA2742"/>
    <w:rsid w:val="00AA275F"/>
    <w:rsid w:val="00AA2D36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8D3"/>
    <w:rsid w:val="00AB69E1"/>
    <w:rsid w:val="00AB73DC"/>
    <w:rsid w:val="00AB75FF"/>
    <w:rsid w:val="00AC04C3"/>
    <w:rsid w:val="00AC0C72"/>
    <w:rsid w:val="00AC17D0"/>
    <w:rsid w:val="00AC18EF"/>
    <w:rsid w:val="00AC1D2D"/>
    <w:rsid w:val="00AC1D4E"/>
    <w:rsid w:val="00AC2233"/>
    <w:rsid w:val="00AC2295"/>
    <w:rsid w:val="00AC2E48"/>
    <w:rsid w:val="00AC32E6"/>
    <w:rsid w:val="00AC33E4"/>
    <w:rsid w:val="00AC442B"/>
    <w:rsid w:val="00AC442E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24A"/>
    <w:rsid w:val="00AD4AA7"/>
    <w:rsid w:val="00AD526B"/>
    <w:rsid w:val="00AD52B3"/>
    <w:rsid w:val="00AD6054"/>
    <w:rsid w:val="00AD6723"/>
    <w:rsid w:val="00AD68E8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4C"/>
    <w:rsid w:val="00AE2197"/>
    <w:rsid w:val="00AE2395"/>
    <w:rsid w:val="00AE3CDA"/>
    <w:rsid w:val="00AE43D0"/>
    <w:rsid w:val="00AE475F"/>
    <w:rsid w:val="00AE5267"/>
    <w:rsid w:val="00AE65BE"/>
    <w:rsid w:val="00AE67A6"/>
    <w:rsid w:val="00AE6849"/>
    <w:rsid w:val="00AE68C1"/>
    <w:rsid w:val="00AE6DB6"/>
    <w:rsid w:val="00AF000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6801"/>
    <w:rsid w:val="00AF71DD"/>
    <w:rsid w:val="00AF7443"/>
    <w:rsid w:val="00AF7783"/>
    <w:rsid w:val="00B0123C"/>
    <w:rsid w:val="00B01C59"/>
    <w:rsid w:val="00B022EB"/>
    <w:rsid w:val="00B02361"/>
    <w:rsid w:val="00B02851"/>
    <w:rsid w:val="00B02B22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0DB6"/>
    <w:rsid w:val="00B110DF"/>
    <w:rsid w:val="00B11F4A"/>
    <w:rsid w:val="00B12702"/>
    <w:rsid w:val="00B12936"/>
    <w:rsid w:val="00B12E05"/>
    <w:rsid w:val="00B1302F"/>
    <w:rsid w:val="00B130ED"/>
    <w:rsid w:val="00B13113"/>
    <w:rsid w:val="00B133FC"/>
    <w:rsid w:val="00B1377F"/>
    <w:rsid w:val="00B13994"/>
    <w:rsid w:val="00B144F5"/>
    <w:rsid w:val="00B15CC2"/>
    <w:rsid w:val="00B161D7"/>
    <w:rsid w:val="00B1629C"/>
    <w:rsid w:val="00B16DAB"/>
    <w:rsid w:val="00B16EF5"/>
    <w:rsid w:val="00B177B2"/>
    <w:rsid w:val="00B178E1"/>
    <w:rsid w:val="00B20697"/>
    <w:rsid w:val="00B209F4"/>
    <w:rsid w:val="00B20CDE"/>
    <w:rsid w:val="00B21A3E"/>
    <w:rsid w:val="00B2243C"/>
    <w:rsid w:val="00B232BB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462"/>
    <w:rsid w:val="00B314BD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07"/>
    <w:rsid w:val="00B37152"/>
    <w:rsid w:val="00B377B7"/>
    <w:rsid w:val="00B3789C"/>
    <w:rsid w:val="00B4010E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2CA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2D61"/>
    <w:rsid w:val="00B53F44"/>
    <w:rsid w:val="00B543DA"/>
    <w:rsid w:val="00B54EF5"/>
    <w:rsid w:val="00B5525C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55"/>
    <w:rsid w:val="00B61596"/>
    <w:rsid w:val="00B6179B"/>
    <w:rsid w:val="00B621A2"/>
    <w:rsid w:val="00B62A6B"/>
    <w:rsid w:val="00B62DAD"/>
    <w:rsid w:val="00B63031"/>
    <w:rsid w:val="00B63EFE"/>
    <w:rsid w:val="00B63F5A"/>
    <w:rsid w:val="00B648F6"/>
    <w:rsid w:val="00B659B9"/>
    <w:rsid w:val="00B665DB"/>
    <w:rsid w:val="00B678F7"/>
    <w:rsid w:val="00B67E3C"/>
    <w:rsid w:val="00B70741"/>
    <w:rsid w:val="00B70C59"/>
    <w:rsid w:val="00B70CF3"/>
    <w:rsid w:val="00B70F79"/>
    <w:rsid w:val="00B71142"/>
    <w:rsid w:val="00B714CB"/>
    <w:rsid w:val="00B71AB9"/>
    <w:rsid w:val="00B71E4A"/>
    <w:rsid w:val="00B72072"/>
    <w:rsid w:val="00B7242D"/>
    <w:rsid w:val="00B72718"/>
    <w:rsid w:val="00B72ACA"/>
    <w:rsid w:val="00B72DEB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690B"/>
    <w:rsid w:val="00B770B6"/>
    <w:rsid w:val="00B7761A"/>
    <w:rsid w:val="00B77650"/>
    <w:rsid w:val="00B80012"/>
    <w:rsid w:val="00B80B6D"/>
    <w:rsid w:val="00B80BE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1F85"/>
    <w:rsid w:val="00B927A7"/>
    <w:rsid w:val="00B92B51"/>
    <w:rsid w:val="00B9354E"/>
    <w:rsid w:val="00B93DF4"/>
    <w:rsid w:val="00B93FEB"/>
    <w:rsid w:val="00B9459B"/>
    <w:rsid w:val="00B948E1"/>
    <w:rsid w:val="00B94D5C"/>
    <w:rsid w:val="00B95861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4B1"/>
    <w:rsid w:val="00BB136A"/>
    <w:rsid w:val="00BB2B4A"/>
    <w:rsid w:val="00BB30DB"/>
    <w:rsid w:val="00BB3FB4"/>
    <w:rsid w:val="00BB415D"/>
    <w:rsid w:val="00BB5152"/>
    <w:rsid w:val="00BB616A"/>
    <w:rsid w:val="00BB6227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33E"/>
    <w:rsid w:val="00BC4901"/>
    <w:rsid w:val="00BC49B8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C7DB2"/>
    <w:rsid w:val="00BC7F02"/>
    <w:rsid w:val="00BD08BA"/>
    <w:rsid w:val="00BD0A71"/>
    <w:rsid w:val="00BD0BF2"/>
    <w:rsid w:val="00BD0DE0"/>
    <w:rsid w:val="00BD15BD"/>
    <w:rsid w:val="00BD19E1"/>
    <w:rsid w:val="00BD3040"/>
    <w:rsid w:val="00BD30C1"/>
    <w:rsid w:val="00BD345D"/>
    <w:rsid w:val="00BD4978"/>
    <w:rsid w:val="00BD5041"/>
    <w:rsid w:val="00BD5547"/>
    <w:rsid w:val="00BD555D"/>
    <w:rsid w:val="00BD63A7"/>
    <w:rsid w:val="00BD67BE"/>
    <w:rsid w:val="00BD6ADB"/>
    <w:rsid w:val="00BD7C32"/>
    <w:rsid w:val="00BE047F"/>
    <w:rsid w:val="00BE0A8A"/>
    <w:rsid w:val="00BE0ABB"/>
    <w:rsid w:val="00BE17E7"/>
    <w:rsid w:val="00BE1B7D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C1B"/>
    <w:rsid w:val="00BF5EAA"/>
    <w:rsid w:val="00BF6ED7"/>
    <w:rsid w:val="00BF74C4"/>
    <w:rsid w:val="00BF793D"/>
    <w:rsid w:val="00BF7C5D"/>
    <w:rsid w:val="00C000B5"/>
    <w:rsid w:val="00C004D9"/>
    <w:rsid w:val="00C0052E"/>
    <w:rsid w:val="00C00610"/>
    <w:rsid w:val="00C00788"/>
    <w:rsid w:val="00C007B5"/>
    <w:rsid w:val="00C007D3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3D76"/>
    <w:rsid w:val="00C044FD"/>
    <w:rsid w:val="00C044FF"/>
    <w:rsid w:val="00C04A62"/>
    <w:rsid w:val="00C04E05"/>
    <w:rsid w:val="00C0555B"/>
    <w:rsid w:val="00C055D7"/>
    <w:rsid w:val="00C06412"/>
    <w:rsid w:val="00C064C6"/>
    <w:rsid w:val="00C0664A"/>
    <w:rsid w:val="00C06BFD"/>
    <w:rsid w:val="00C06CFA"/>
    <w:rsid w:val="00C076EA"/>
    <w:rsid w:val="00C1014A"/>
    <w:rsid w:val="00C10887"/>
    <w:rsid w:val="00C10888"/>
    <w:rsid w:val="00C10B51"/>
    <w:rsid w:val="00C10D84"/>
    <w:rsid w:val="00C10D9E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32F"/>
    <w:rsid w:val="00C214B9"/>
    <w:rsid w:val="00C22370"/>
    <w:rsid w:val="00C22979"/>
    <w:rsid w:val="00C22C2C"/>
    <w:rsid w:val="00C22D01"/>
    <w:rsid w:val="00C237B3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27D87"/>
    <w:rsid w:val="00C27D98"/>
    <w:rsid w:val="00C301F6"/>
    <w:rsid w:val="00C3038B"/>
    <w:rsid w:val="00C30436"/>
    <w:rsid w:val="00C308D6"/>
    <w:rsid w:val="00C30BFA"/>
    <w:rsid w:val="00C312E2"/>
    <w:rsid w:val="00C3163B"/>
    <w:rsid w:val="00C31950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3495"/>
    <w:rsid w:val="00C44B60"/>
    <w:rsid w:val="00C45474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203"/>
    <w:rsid w:val="00C57839"/>
    <w:rsid w:val="00C57CD6"/>
    <w:rsid w:val="00C60701"/>
    <w:rsid w:val="00C60B05"/>
    <w:rsid w:val="00C60D13"/>
    <w:rsid w:val="00C61518"/>
    <w:rsid w:val="00C61619"/>
    <w:rsid w:val="00C6193B"/>
    <w:rsid w:val="00C61B9B"/>
    <w:rsid w:val="00C63202"/>
    <w:rsid w:val="00C6367D"/>
    <w:rsid w:val="00C63684"/>
    <w:rsid w:val="00C638A1"/>
    <w:rsid w:val="00C6516C"/>
    <w:rsid w:val="00C66101"/>
    <w:rsid w:val="00C670A2"/>
    <w:rsid w:val="00C6763F"/>
    <w:rsid w:val="00C67CE3"/>
    <w:rsid w:val="00C67E48"/>
    <w:rsid w:val="00C70634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B0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41FA"/>
    <w:rsid w:val="00C84CCF"/>
    <w:rsid w:val="00C85227"/>
    <w:rsid w:val="00C85E43"/>
    <w:rsid w:val="00C8662B"/>
    <w:rsid w:val="00C869AD"/>
    <w:rsid w:val="00C86C31"/>
    <w:rsid w:val="00C902D4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5E6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1F6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417"/>
    <w:rsid w:val="00CA6C16"/>
    <w:rsid w:val="00CA7100"/>
    <w:rsid w:val="00CA7865"/>
    <w:rsid w:val="00CA7D02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55"/>
    <w:rsid w:val="00CB6667"/>
    <w:rsid w:val="00CB6C8D"/>
    <w:rsid w:val="00CB7201"/>
    <w:rsid w:val="00CB7709"/>
    <w:rsid w:val="00CB7BBE"/>
    <w:rsid w:val="00CC227F"/>
    <w:rsid w:val="00CC2CA7"/>
    <w:rsid w:val="00CC34A3"/>
    <w:rsid w:val="00CC36E7"/>
    <w:rsid w:val="00CC3EBF"/>
    <w:rsid w:val="00CC40AD"/>
    <w:rsid w:val="00CC464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D82"/>
    <w:rsid w:val="00CD17AC"/>
    <w:rsid w:val="00CD1CF6"/>
    <w:rsid w:val="00CD1EC8"/>
    <w:rsid w:val="00CD23DA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82B"/>
    <w:rsid w:val="00CD5F46"/>
    <w:rsid w:val="00CD6A6B"/>
    <w:rsid w:val="00CD6B21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375"/>
    <w:rsid w:val="00CF0B01"/>
    <w:rsid w:val="00CF0E1A"/>
    <w:rsid w:val="00CF0EAF"/>
    <w:rsid w:val="00CF1F84"/>
    <w:rsid w:val="00CF2634"/>
    <w:rsid w:val="00CF2639"/>
    <w:rsid w:val="00CF2D97"/>
    <w:rsid w:val="00CF30F8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5A41"/>
    <w:rsid w:val="00CF5BF5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1FA2"/>
    <w:rsid w:val="00D02D0C"/>
    <w:rsid w:val="00D03553"/>
    <w:rsid w:val="00D03868"/>
    <w:rsid w:val="00D04182"/>
    <w:rsid w:val="00D04C86"/>
    <w:rsid w:val="00D05665"/>
    <w:rsid w:val="00D05BE1"/>
    <w:rsid w:val="00D07B7F"/>
    <w:rsid w:val="00D07C8F"/>
    <w:rsid w:val="00D1016C"/>
    <w:rsid w:val="00D105D6"/>
    <w:rsid w:val="00D10E0B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821"/>
    <w:rsid w:val="00D16AA6"/>
    <w:rsid w:val="00D16F1A"/>
    <w:rsid w:val="00D1762B"/>
    <w:rsid w:val="00D1779F"/>
    <w:rsid w:val="00D1784F"/>
    <w:rsid w:val="00D17B12"/>
    <w:rsid w:val="00D17C3C"/>
    <w:rsid w:val="00D203C2"/>
    <w:rsid w:val="00D207E8"/>
    <w:rsid w:val="00D20E37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04A9"/>
    <w:rsid w:val="00D314A6"/>
    <w:rsid w:val="00D31D88"/>
    <w:rsid w:val="00D32AAC"/>
    <w:rsid w:val="00D336D9"/>
    <w:rsid w:val="00D34622"/>
    <w:rsid w:val="00D35331"/>
    <w:rsid w:val="00D355B7"/>
    <w:rsid w:val="00D35FBB"/>
    <w:rsid w:val="00D3608D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158"/>
    <w:rsid w:val="00D51B36"/>
    <w:rsid w:val="00D523D1"/>
    <w:rsid w:val="00D52A1B"/>
    <w:rsid w:val="00D53B5E"/>
    <w:rsid w:val="00D54E72"/>
    <w:rsid w:val="00D5515B"/>
    <w:rsid w:val="00D55775"/>
    <w:rsid w:val="00D56247"/>
    <w:rsid w:val="00D564B8"/>
    <w:rsid w:val="00D56B80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6E79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B54"/>
    <w:rsid w:val="00D80C2E"/>
    <w:rsid w:val="00D81250"/>
    <w:rsid w:val="00D81896"/>
    <w:rsid w:val="00D818DF"/>
    <w:rsid w:val="00D81A84"/>
    <w:rsid w:val="00D81DEB"/>
    <w:rsid w:val="00D822FA"/>
    <w:rsid w:val="00D836B8"/>
    <w:rsid w:val="00D83B7B"/>
    <w:rsid w:val="00D84D05"/>
    <w:rsid w:val="00D85136"/>
    <w:rsid w:val="00D853AF"/>
    <w:rsid w:val="00D8545E"/>
    <w:rsid w:val="00D85E19"/>
    <w:rsid w:val="00D862C7"/>
    <w:rsid w:val="00D86FFA"/>
    <w:rsid w:val="00D87A3F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6336"/>
    <w:rsid w:val="00D9731C"/>
    <w:rsid w:val="00D97577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548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CB"/>
    <w:rsid w:val="00DD03EB"/>
    <w:rsid w:val="00DD0744"/>
    <w:rsid w:val="00DD076F"/>
    <w:rsid w:val="00DD0DB6"/>
    <w:rsid w:val="00DD0F9A"/>
    <w:rsid w:val="00DD1235"/>
    <w:rsid w:val="00DD164B"/>
    <w:rsid w:val="00DD183D"/>
    <w:rsid w:val="00DD1AD4"/>
    <w:rsid w:val="00DD1EB5"/>
    <w:rsid w:val="00DD2914"/>
    <w:rsid w:val="00DD30A9"/>
    <w:rsid w:val="00DD32F1"/>
    <w:rsid w:val="00DD36ED"/>
    <w:rsid w:val="00DD3722"/>
    <w:rsid w:val="00DD37A7"/>
    <w:rsid w:val="00DD42F2"/>
    <w:rsid w:val="00DD4889"/>
    <w:rsid w:val="00DD49E5"/>
    <w:rsid w:val="00DD4D99"/>
    <w:rsid w:val="00DD5BD3"/>
    <w:rsid w:val="00DD6031"/>
    <w:rsid w:val="00DD68B5"/>
    <w:rsid w:val="00DD69C1"/>
    <w:rsid w:val="00DD7D0F"/>
    <w:rsid w:val="00DD7E61"/>
    <w:rsid w:val="00DD7EF6"/>
    <w:rsid w:val="00DE11DE"/>
    <w:rsid w:val="00DE16F2"/>
    <w:rsid w:val="00DE2895"/>
    <w:rsid w:val="00DE2A78"/>
    <w:rsid w:val="00DE2F05"/>
    <w:rsid w:val="00DE33E2"/>
    <w:rsid w:val="00DE3714"/>
    <w:rsid w:val="00DE381E"/>
    <w:rsid w:val="00DE4216"/>
    <w:rsid w:val="00DE425E"/>
    <w:rsid w:val="00DE57E6"/>
    <w:rsid w:val="00DE594D"/>
    <w:rsid w:val="00DE5950"/>
    <w:rsid w:val="00DE6631"/>
    <w:rsid w:val="00DE7A13"/>
    <w:rsid w:val="00DE7BA4"/>
    <w:rsid w:val="00DE7BFF"/>
    <w:rsid w:val="00DF0A16"/>
    <w:rsid w:val="00DF11A9"/>
    <w:rsid w:val="00DF2ED2"/>
    <w:rsid w:val="00DF32F8"/>
    <w:rsid w:val="00DF3C69"/>
    <w:rsid w:val="00DF485D"/>
    <w:rsid w:val="00DF48E8"/>
    <w:rsid w:val="00DF5716"/>
    <w:rsid w:val="00DF6E91"/>
    <w:rsid w:val="00DF799D"/>
    <w:rsid w:val="00E00502"/>
    <w:rsid w:val="00E00552"/>
    <w:rsid w:val="00E00A68"/>
    <w:rsid w:val="00E011BC"/>
    <w:rsid w:val="00E011C3"/>
    <w:rsid w:val="00E01C03"/>
    <w:rsid w:val="00E01E3F"/>
    <w:rsid w:val="00E027E7"/>
    <w:rsid w:val="00E02BE1"/>
    <w:rsid w:val="00E03062"/>
    <w:rsid w:val="00E03ACB"/>
    <w:rsid w:val="00E03E03"/>
    <w:rsid w:val="00E0433F"/>
    <w:rsid w:val="00E044C0"/>
    <w:rsid w:val="00E0456A"/>
    <w:rsid w:val="00E04EA6"/>
    <w:rsid w:val="00E062DF"/>
    <w:rsid w:val="00E06581"/>
    <w:rsid w:val="00E07884"/>
    <w:rsid w:val="00E108F2"/>
    <w:rsid w:val="00E10A6E"/>
    <w:rsid w:val="00E11366"/>
    <w:rsid w:val="00E11780"/>
    <w:rsid w:val="00E147A4"/>
    <w:rsid w:val="00E14A95"/>
    <w:rsid w:val="00E14AFD"/>
    <w:rsid w:val="00E14C6C"/>
    <w:rsid w:val="00E14CFC"/>
    <w:rsid w:val="00E15BCC"/>
    <w:rsid w:val="00E16FB2"/>
    <w:rsid w:val="00E17038"/>
    <w:rsid w:val="00E17E3E"/>
    <w:rsid w:val="00E207DA"/>
    <w:rsid w:val="00E21303"/>
    <w:rsid w:val="00E21F46"/>
    <w:rsid w:val="00E22E2F"/>
    <w:rsid w:val="00E23690"/>
    <w:rsid w:val="00E23FF2"/>
    <w:rsid w:val="00E24487"/>
    <w:rsid w:val="00E2471B"/>
    <w:rsid w:val="00E24DF8"/>
    <w:rsid w:val="00E261C6"/>
    <w:rsid w:val="00E26326"/>
    <w:rsid w:val="00E269E6"/>
    <w:rsid w:val="00E27383"/>
    <w:rsid w:val="00E27411"/>
    <w:rsid w:val="00E27B6A"/>
    <w:rsid w:val="00E27E15"/>
    <w:rsid w:val="00E3146F"/>
    <w:rsid w:val="00E31C17"/>
    <w:rsid w:val="00E31D46"/>
    <w:rsid w:val="00E322BF"/>
    <w:rsid w:val="00E32562"/>
    <w:rsid w:val="00E33AFC"/>
    <w:rsid w:val="00E35F64"/>
    <w:rsid w:val="00E365FF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20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7DF"/>
    <w:rsid w:val="00E53C15"/>
    <w:rsid w:val="00E54922"/>
    <w:rsid w:val="00E549E3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718"/>
    <w:rsid w:val="00E61AEA"/>
    <w:rsid w:val="00E61C27"/>
    <w:rsid w:val="00E61C6D"/>
    <w:rsid w:val="00E62A65"/>
    <w:rsid w:val="00E63983"/>
    <w:rsid w:val="00E644F5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406"/>
    <w:rsid w:val="00E725C6"/>
    <w:rsid w:val="00E7307E"/>
    <w:rsid w:val="00E730EC"/>
    <w:rsid w:val="00E731E8"/>
    <w:rsid w:val="00E74335"/>
    <w:rsid w:val="00E75376"/>
    <w:rsid w:val="00E7551D"/>
    <w:rsid w:val="00E756B5"/>
    <w:rsid w:val="00E77864"/>
    <w:rsid w:val="00E80248"/>
    <w:rsid w:val="00E80AA3"/>
    <w:rsid w:val="00E80BB1"/>
    <w:rsid w:val="00E815BE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3DC"/>
    <w:rsid w:val="00E83DA5"/>
    <w:rsid w:val="00E8479F"/>
    <w:rsid w:val="00E84A4B"/>
    <w:rsid w:val="00E84F24"/>
    <w:rsid w:val="00E852D1"/>
    <w:rsid w:val="00E85616"/>
    <w:rsid w:val="00E85766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5CD"/>
    <w:rsid w:val="00EA1AA3"/>
    <w:rsid w:val="00EA1BBE"/>
    <w:rsid w:val="00EA1C54"/>
    <w:rsid w:val="00EA23D8"/>
    <w:rsid w:val="00EA241C"/>
    <w:rsid w:val="00EA2859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48"/>
    <w:rsid w:val="00EB1766"/>
    <w:rsid w:val="00EB22E2"/>
    <w:rsid w:val="00EB26AE"/>
    <w:rsid w:val="00EB2834"/>
    <w:rsid w:val="00EB34CB"/>
    <w:rsid w:val="00EB43E0"/>
    <w:rsid w:val="00EB4DA6"/>
    <w:rsid w:val="00EB4DDE"/>
    <w:rsid w:val="00EB5A4C"/>
    <w:rsid w:val="00EB5D86"/>
    <w:rsid w:val="00EB688F"/>
    <w:rsid w:val="00EC0C0A"/>
    <w:rsid w:val="00EC13CC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7494"/>
    <w:rsid w:val="00EC7FCE"/>
    <w:rsid w:val="00ED06E0"/>
    <w:rsid w:val="00ED187C"/>
    <w:rsid w:val="00ED18F5"/>
    <w:rsid w:val="00ED1FB1"/>
    <w:rsid w:val="00ED2353"/>
    <w:rsid w:val="00ED25A5"/>
    <w:rsid w:val="00ED2621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463"/>
    <w:rsid w:val="00ED5A61"/>
    <w:rsid w:val="00ED710F"/>
    <w:rsid w:val="00ED77C3"/>
    <w:rsid w:val="00ED7F49"/>
    <w:rsid w:val="00EE0904"/>
    <w:rsid w:val="00EE1BF1"/>
    <w:rsid w:val="00EE2B51"/>
    <w:rsid w:val="00EE2C52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25B"/>
    <w:rsid w:val="00EF13E7"/>
    <w:rsid w:val="00EF16A7"/>
    <w:rsid w:val="00EF183F"/>
    <w:rsid w:val="00EF1C3F"/>
    <w:rsid w:val="00EF2DF0"/>
    <w:rsid w:val="00EF3072"/>
    <w:rsid w:val="00EF3708"/>
    <w:rsid w:val="00EF38E0"/>
    <w:rsid w:val="00EF3AA7"/>
    <w:rsid w:val="00EF4325"/>
    <w:rsid w:val="00EF437D"/>
    <w:rsid w:val="00EF473A"/>
    <w:rsid w:val="00EF47A7"/>
    <w:rsid w:val="00EF4BE8"/>
    <w:rsid w:val="00EF4BFF"/>
    <w:rsid w:val="00EF4D80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B11"/>
    <w:rsid w:val="00F03FED"/>
    <w:rsid w:val="00F04485"/>
    <w:rsid w:val="00F04594"/>
    <w:rsid w:val="00F04EE3"/>
    <w:rsid w:val="00F0573D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469"/>
    <w:rsid w:val="00F1368E"/>
    <w:rsid w:val="00F1389C"/>
    <w:rsid w:val="00F13E69"/>
    <w:rsid w:val="00F14133"/>
    <w:rsid w:val="00F143AD"/>
    <w:rsid w:val="00F14ECE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A48"/>
    <w:rsid w:val="00F21BC1"/>
    <w:rsid w:val="00F222B0"/>
    <w:rsid w:val="00F246EB"/>
    <w:rsid w:val="00F24A85"/>
    <w:rsid w:val="00F2583C"/>
    <w:rsid w:val="00F25EE8"/>
    <w:rsid w:val="00F2648E"/>
    <w:rsid w:val="00F266F4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22E"/>
    <w:rsid w:val="00F43603"/>
    <w:rsid w:val="00F4395E"/>
    <w:rsid w:val="00F43AF4"/>
    <w:rsid w:val="00F43C07"/>
    <w:rsid w:val="00F43F5F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2C69"/>
    <w:rsid w:val="00F5326C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0A2"/>
    <w:rsid w:val="00F66386"/>
    <w:rsid w:val="00F6669C"/>
    <w:rsid w:val="00F6770C"/>
    <w:rsid w:val="00F6799B"/>
    <w:rsid w:val="00F67A91"/>
    <w:rsid w:val="00F70786"/>
    <w:rsid w:val="00F71813"/>
    <w:rsid w:val="00F718F4"/>
    <w:rsid w:val="00F720FA"/>
    <w:rsid w:val="00F7228C"/>
    <w:rsid w:val="00F7265D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9C"/>
    <w:rsid w:val="00F73FE2"/>
    <w:rsid w:val="00F7422C"/>
    <w:rsid w:val="00F745C0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9EE"/>
    <w:rsid w:val="00F84F29"/>
    <w:rsid w:val="00F856FC"/>
    <w:rsid w:val="00F85AA5"/>
    <w:rsid w:val="00F85EC5"/>
    <w:rsid w:val="00F8702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262"/>
    <w:rsid w:val="00F94D34"/>
    <w:rsid w:val="00F94FFE"/>
    <w:rsid w:val="00F95417"/>
    <w:rsid w:val="00F95AC7"/>
    <w:rsid w:val="00F961CA"/>
    <w:rsid w:val="00F9660A"/>
    <w:rsid w:val="00F96F4F"/>
    <w:rsid w:val="00F97073"/>
    <w:rsid w:val="00F97A76"/>
    <w:rsid w:val="00F97E92"/>
    <w:rsid w:val="00FA0890"/>
    <w:rsid w:val="00FA2232"/>
    <w:rsid w:val="00FA28B2"/>
    <w:rsid w:val="00FA3678"/>
    <w:rsid w:val="00FA5E61"/>
    <w:rsid w:val="00FA60A7"/>
    <w:rsid w:val="00FA61F1"/>
    <w:rsid w:val="00FA6A4A"/>
    <w:rsid w:val="00FA6C2B"/>
    <w:rsid w:val="00FA6E83"/>
    <w:rsid w:val="00FA77DF"/>
    <w:rsid w:val="00FA7885"/>
    <w:rsid w:val="00FA7F12"/>
    <w:rsid w:val="00FB08BA"/>
    <w:rsid w:val="00FB21B4"/>
    <w:rsid w:val="00FB2427"/>
    <w:rsid w:val="00FB2DCF"/>
    <w:rsid w:val="00FB2FD9"/>
    <w:rsid w:val="00FB3E18"/>
    <w:rsid w:val="00FB3E8C"/>
    <w:rsid w:val="00FB42A7"/>
    <w:rsid w:val="00FB491B"/>
    <w:rsid w:val="00FB544D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3C2D"/>
    <w:rsid w:val="00FC544B"/>
    <w:rsid w:val="00FC5BE0"/>
    <w:rsid w:val="00FC6714"/>
    <w:rsid w:val="00FC67BD"/>
    <w:rsid w:val="00FC6F9C"/>
    <w:rsid w:val="00FC7059"/>
    <w:rsid w:val="00FD1184"/>
    <w:rsid w:val="00FD1287"/>
    <w:rsid w:val="00FD1636"/>
    <w:rsid w:val="00FD1735"/>
    <w:rsid w:val="00FD2C14"/>
    <w:rsid w:val="00FD2FA9"/>
    <w:rsid w:val="00FD333A"/>
    <w:rsid w:val="00FD3A1C"/>
    <w:rsid w:val="00FD3D59"/>
    <w:rsid w:val="00FD3DC9"/>
    <w:rsid w:val="00FD3E7E"/>
    <w:rsid w:val="00FD430C"/>
    <w:rsid w:val="00FD4A81"/>
    <w:rsid w:val="00FD507E"/>
    <w:rsid w:val="00FD529A"/>
    <w:rsid w:val="00FD5540"/>
    <w:rsid w:val="00FD57E2"/>
    <w:rsid w:val="00FD5A20"/>
    <w:rsid w:val="00FD5EF6"/>
    <w:rsid w:val="00FD660E"/>
    <w:rsid w:val="00FD6C2F"/>
    <w:rsid w:val="00FD6CE5"/>
    <w:rsid w:val="00FD6DB4"/>
    <w:rsid w:val="00FE0456"/>
    <w:rsid w:val="00FE0651"/>
    <w:rsid w:val="00FE06F6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74C"/>
    <w:rsid w:val="00FE2DBB"/>
    <w:rsid w:val="00FE2DF9"/>
    <w:rsid w:val="00FE32C8"/>
    <w:rsid w:val="00FE4432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981"/>
    <w:rsid w:val="00FF1CF5"/>
    <w:rsid w:val="00FF298D"/>
    <w:rsid w:val="00FF2AF7"/>
    <w:rsid w:val="00FF3E56"/>
    <w:rsid w:val="00FF4708"/>
    <w:rsid w:val="00FF5070"/>
    <w:rsid w:val="00FF51FD"/>
    <w:rsid w:val="00FF620D"/>
    <w:rsid w:val="00FF6443"/>
    <w:rsid w:val="00FF6491"/>
    <w:rsid w:val="00FF7701"/>
    <w:rsid w:val="00FF7892"/>
    <w:rsid w:val="00FF7AD0"/>
    <w:rsid w:val="00FF7E26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7BA1319"/>
  <w15:docId w15:val="{830D12DE-E282-4680-AC53-92754286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D4D4A-6763-469E-B77E-B5AF9FFE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861</TotalTime>
  <Pages>11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Katemanee Noiwanit</cp:lastModifiedBy>
  <cp:revision>103</cp:revision>
  <cp:lastPrinted>2024-04-29T01:53:00Z</cp:lastPrinted>
  <dcterms:created xsi:type="dcterms:W3CDTF">2024-03-22T04:03:00Z</dcterms:created>
  <dcterms:modified xsi:type="dcterms:W3CDTF">2024-04-29T08:42:00Z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3e3c4234c77223fd9447ddde18c79e71fb6221bc54dc7ea7ed37bfe832cd3edc</vt:lpwstr>
  </property>
</Properties>
</file>